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872" w:rsidRDefault="008F5022" w:rsidP="008F5022">
      <w:pPr>
        <w:jc w:val="center"/>
        <w:rPr>
          <w:rFonts w:ascii="Century Gothic" w:hAnsi="Century Gothic"/>
          <w:b/>
          <w:sz w:val="28"/>
          <w:u w:val="single"/>
        </w:rPr>
      </w:pPr>
      <w:r w:rsidRPr="008F5022">
        <w:rPr>
          <w:rFonts w:ascii="Century Gothic" w:hAnsi="Century Gothic"/>
          <w:b/>
          <w:sz w:val="28"/>
          <w:u w:val="single"/>
        </w:rPr>
        <w:t>Home learning EYFS</w:t>
      </w:r>
    </w:p>
    <w:p w:rsidR="008F5022" w:rsidRDefault="00DA79E3" w:rsidP="008F5022">
      <w:pPr>
        <w:jc w:val="center"/>
        <w:rPr>
          <w:rFonts w:ascii="Century Gothic" w:hAnsi="Century Gothic"/>
          <w:b/>
          <w:sz w:val="28"/>
          <w:u w:val="single"/>
        </w:rPr>
      </w:pPr>
      <w:r>
        <w:rPr>
          <w:rFonts w:ascii="Century Gothic" w:hAnsi="Century Gothic"/>
          <w:b/>
          <w:sz w:val="28"/>
          <w:u w:val="single"/>
        </w:rPr>
        <w:t>Week commencing 22</w:t>
      </w:r>
      <w:r w:rsidR="008F5022">
        <w:rPr>
          <w:rFonts w:ascii="Century Gothic" w:hAnsi="Century Gothic"/>
          <w:b/>
          <w:sz w:val="28"/>
          <w:u w:val="single"/>
        </w:rPr>
        <w:t>.6.2020</w:t>
      </w: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5387"/>
        <w:gridCol w:w="5387"/>
      </w:tblGrid>
      <w:tr w:rsidR="006F605B" w:rsidRPr="00BD0161" w:rsidTr="006F605B">
        <w:trPr>
          <w:trHeight w:val="2805"/>
        </w:trPr>
        <w:tc>
          <w:tcPr>
            <w:tcW w:w="5387" w:type="dxa"/>
          </w:tcPr>
          <w:p w:rsidR="006F605B" w:rsidRPr="00BD0161" w:rsidRDefault="006F605B" w:rsidP="008574B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D0161">
              <w:rPr>
                <w:rFonts w:ascii="Century Gothic" w:hAnsi="Century Gothic"/>
                <w:b/>
                <w:sz w:val="20"/>
                <w:szCs w:val="20"/>
              </w:rPr>
              <w:t>Writing</w:t>
            </w:r>
          </w:p>
          <w:p w:rsidR="006F605B" w:rsidRPr="00BD0161" w:rsidRDefault="006F605B" w:rsidP="008574B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6F605B" w:rsidRPr="00BD0161" w:rsidRDefault="006F605B" w:rsidP="00DA79E3">
            <w:pPr>
              <w:rPr>
                <w:rFonts w:ascii="Century Gothic" w:hAnsi="Century Gothic"/>
                <w:sz w:val="20"/>
                <w:szCs w:val="20"/>
              </w:rPr>
            </w:pPr>
            <w:r w:rsidRPr="00BD0161">
              <w:rPr>
                <w:rFonts w:ascii="Century Gothic" w:hAnsi="Century Gothic"/>
                <w:sz w:val="20"/>
                <w:szCs w:val="20"/>
              </w:rPr>
              <w:t xml:space="preserve">Using your </w:t>
            </w:r>
            <w:r w:rsidRPr="00BD0161">
              <w:rPr>
                <w:rFonts w:ascii="Century Gothic" w:hAnsi="Century Gothic"/>
                <w:b/>
                <w:sz w:val="20"/>
                <w:szCs w:val="20"/>
              </w:rPr>
              <w:t xml:space="preserve">Art activity, </w:t>
            </w:r>
            <w:r w:rsidRPr="00BD0161">
              <w:rPr>
                <w:rFonts w:ascii="Century Gothic" w:hAnsi="Century Gothic"/>
                <w:sz w:val="20"/>
                <w:szCs w:val="20"/>
              </w:rPr>
              <w:t xml:space="preserve">write about the lighthouse you have made. </w:t>
            </w:r>
          </w:p>
          <w:p w:rsidR="006F605B" w:rsidRDefault="006F605B" w:rsidP="00C2215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F605B" w:rsidRDefault="006F605B" w:rsidP="00C2215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Activity: </w:t>
            </w:r>
            <w:r>
              <w:rPr>
                <w:rFonts w:ascii="Century Gothic" w:hAnsi="Century Gothic"/>
                <w:sz w:val="20"/>
                <w:szCs w:val="20"/>
              </w:rPr>
              <w:t>After looking through the ‘Where are Lighthouses found?’ PowerPoint. Write about your lighthouse. Think about where you want yours to be, (on a rock, in the sea, by the beach) and what it is there to help (boats/reefs).</w:t>
            </w:r>
          </w:p>
          <w:p w:rsidR="006F605B" w:rsidRDefault="006F605B" w:rsidP="00C2215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F605B" w:rsidRPr="004B486E" w:rsidRDefault="006F605B" w:rsidP="00C2215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vMerge w:val="restart"/>
          </w:tcPr>
          <w:p w:rsidR="006F605B" w:rsidRDefault="006F605B" w:rsidP="008574B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Phonics</w:t>
            </w:r>
          </w:p>
          <w:p w:rsidR="006F605B" w:rsidRDefault="006F605B" w:rsidP="00893D3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6F605B" w:rsidRDefault="006F605B" w:rsidP="00893D34">
            <w:pPr>
              <w:rPr>
                <w:rFonts w:ascii="Century Gothic" w:hAnsi="Century Gothic"/>
                <w:i/>
                <w:sz w:val="20"/>
              </w:rPr>
            </w:pPr>
            <w:r w:rsidRPr="00CE3397">
              <w:rPr>
                <w:rFonts w:ascii="Century Gothic" w:hAnsi="Century Gothic"/>
                <w:i/>
                <w:sz w:val="20"/>
              </w:rPr>
              <w:t>CV</w:t>
            </w:r>
            <w:r>
              <w:rPr>
                <w:rFonts w:ascii="Century Gothic" w:hAnsi="Century Gothic"/>
                <w:i/>
                <w:sz w:val="20"/>
              </w:rPr>
              <w:t>C</w:t>
            </w:r>
            <w:r w:rsidRPr="00CE3397">
              <w:rPr>
                <w:rFonts w:ascii="Century Gothic" w:hAnsi="Century Gothic"/>
                <w:i/>
                <w:sz w:val="20"/>
              </w:rPr>
              <w:t xml:space="preserve">C words mean: Words that follow the theme of: Consonant, </w:t>
            </w:r>
            <w:r>
              <w:rPr>
                <w:rFonts w:ascii="Century Gothic" w:hAnsi="Century Gothic"/>
                <w:i/>
                <w:sz w:val="20"/>
              </w:rPr>
              <w:t>Vowel,</w:t>
            </w:r>
            <w:r w:rsidRPr="00CE3397">
              <w:rPr>
                <w:rFonts w:ascii="Century Gothic" w:hAnsi="Century Gothic"/>
                <w:i/>
                <w:sz w:val="20"/>
              </w:rPr>
              <w:t xml:space="preserve"> Consonant</w:t>
            </w:r>
            <w:r>
              <w:rPr>
                <w:rFonts w:ascii="Century Gothic" w:hAnsi="Century Gothic"/>
                <w:i/>
                <w:sz w:val="20"/>
              </w:rPr>
              <w:t>,</w:t>
            </w:r>
            <w:r w:rsidRPr="00CE3397">
              <w:rPr>
                <w:rFonts w:ascii="Century Gothic" w:hAnsi="Century Gothic"/>
                <w:i/>
                <w:sz w:val="20"/>
              </w:rPr>
              <w:t xml:space="preserve"> Consonant. For example; frog, plum, drag. </w:t>
            </w:r>
          </w:p>
          <w:p w:rsidR="006F605B" w:rsidRPr="00CE3397" w:rsidRDefault="006F605B" w:rsidP="00893D34">
            <w:pPr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sz w:val="20"/>
              </w:rPr>
              <w:t xml:space="preserve">Vowel song: </w:t>
            </w:r>
            <w:hyperlink r:id="rId4" w:history="1">
              <w:r w:rsidRPr="003F02BC">
                <w:rPr>
                  <w:rStyle w:val="Hyperlink"/>
                  <w:rFonts w:ascii="Century Gothic" w:hAnsi="Century Gothic"/>
                  <w:sz w:val="18"/>
                  <w:szCs w:val="18"/>
                </w:rPr>
                <w:t>https://www.youtube.com/watch?v=4TjcT7Gto3U</w:t>
              </w:r>
            </w:hyperlink>
          </w:p>
          <w:p w:rsidR="006F605B" w:rsidRDefault="006F605B" w:rsidP="008574B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F605B" w:rsidRPr="00B43982" w:rsidRDefault="006F605B" w:rsidP="008574B3">
            <w:pPr>
              <w:rPr>
                <w:rFonts w:ascii="Century Gothic" w:hAnsi="Century Gothic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Activity: </w:t>
            </w:r>
            <w:r>
              <w:rPr>
                <w:rFonts w:ascii="Century Gothic" w:hAnsi="Century Gothic"/>
                <w:sz w:val="20"/>
                <w:szCs w:val="20"/>
              </w:rPr>
              <w:t>Use this video (</w:t>
            </w:r>
            <w:hyperlink r:id="rId5" w:history="1">
              <w:r w:rsidRPr="00391319">
                <w:rPr>
                  <w:rStyle w:val="Hyperlink"/>
                  <w:rFonts w:ascii="Century Gothic" w:hAnsi="Century Gothic"/>
                  <w:sz w:val="18"/>
                </w:rPr>
                <w:t>https://www.youtube.com/watch?v=xG-xKG7I83E&amp;safe=true</w:t>
              </w:r>
            </w:hyperlink>
            <w:r>
              <w:rPr>
                <w:rFonts w:ascii="Century Gothic" w:hAnsi="Century Gothic"/>
                <w:sz w:val="18"/>
              </w:rPr>
              <w:t>)</w:t>
            </w:r>
            <w:r>
              <w:rPr>
                <w:rFonts w:ascii="Century Gothic" w:hAnsi="Century Gothic"/>
                <w:sz w:val="16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to explore CVCC words. As the video is going through, pause it at each word so you can use your robot arms to segment and blend then write the word down. </w:t>
            </w:r>
          </w:p>
          <w:p w:rsidR="006F605B" w:rsidRDefault="006F605B" w:rsidP="008574B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F605B" w:rsidRDefault="006F605B" w:rsidP="008574B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 would recommend do half of the video one day and the other half the next day. </w:t>
            </w:r>
          </w:p>
          <w:p w:rsidR="006F605B" w:rsidRDefault="006F605B" w:rsidP="008574B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F605B" w:rsidRDefault="006F605B" w:rsidP="008574B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After you’ve finished the video and have the words written down. Choose three of these words to write a sentence for each. Also focus on the tricky words, ‘so’ and ‘said’. </w:t>
            </w:r>
          </w:p>
          <w:p w:rsidR="006F605B" w:rsidRPr="00893D34" w:rsidRDefault="006F605B" w:rsidP="008574B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F605B" w:rsidRPr="00BD0161" w:rsidTr="00477675">
        <w:trPr>
          <w:trHeight w:val="2805"/>
        </w:trPr>
        <w:tc>
          <w:tcPr>
            <w:tcW w:w="5387" w:type="dxa"/>
          </w:tcPr>
          <w:p w:rsidR="006F605B" w:rsidRDefault="006F605B" w:rsidP="008574B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Capital Letters</w:t>
            </w:r>
          </w:p>
          <w:p w:rsidR="006F605B" w:rsidRDefault="006F605B" w:rsidP="008574B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6F605B" w:rsidRPr="006F605B" w:rsidRDefault="006F605B" w:rsidP="006F605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Activity: </w:t>
            </w:r>
            <w:r>
              <w:rPr>
                <w:rFonts w:ascii="Century Gothic" w:hAnsi="Century Gothic"/>
                <w:sz w:val="20"/>
                <w:szCs w:val="20"/>
              </w:rPr>
              <w:t>Look at the capital letters sheet and practi</w:t>
            </w:r>
            <w:r w:rsidR="007023D7">
              <w:rPr>
                <w:rFonts w:ascii="Century Gothic" w:hAnsi="Century Gothic"/>
                <w:sz w:val="20"/>
                <w:szCs w:val="20"/>
              </w:rPr>
              <w:t>s</w:t>
            </w:r>
            <w:r>
              <w:rPr>
                <w:rFonts w:ascii="Century Gothic" w:hAnsi="Century Gothic"/>
                <w:sz w:val="20"/>
                <w:szCs w:val="20"/>
              </w:rPr>
              <w:t>e these. After you have practi</w:t>
            </w:r>
            <w:r w:rsidR="007023D7">
              <w:rPr>
                <w:rFonts w:ascii="Century Gothic" w:hAnsi="Century Gothic"/>
                <w:sz w:val="20"/>
                <w:szCs w:val="20"/>
              </w:rPr>
              <w:t>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ed on the sheet, can you write them in your book with the </w:t>
            </w: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lower case</w:t>
            </w:r>
            <w:proofErr w:type="gramEnd"/>
            <w:r>
              <w:rPr>
                <w:rFonts w:ascii="Century Gothic" w:hAnsi="Century Gothic"/>
                <w:sz w:val="20"/>
                <w:szCs w:val="20"/>
              </w:rPr>
              <w:t xml:space="preserve"> letter next to it. </w:t>
            </w:r>
          </w:p>
        </w:tc>
        <w:tc>
          <w:tcPr>
            <w:tcW w:w="5387" w:type="dxa"/>
            <w:vMerge/>
          </w:tcPr>
          <w:p w:rsidR="006F605B" w:rsidRDefault="006F605B" w:rsidP="008574B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C22158" w:rsidRPr="00BD0161" w:rsidTr="00477675">
        <w:tc>
          <w:tcPr>
            <w:tcW w:w="5387" w:type="dxa"/>
          </w:tcPr>
          <w:p w:rsidR="00C22158" w:rsidRPr="00BD0161" w:rsidRDefault="008E2D28" w:rsidP="008E2D2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D0161">
              <w:rPr>
                <w:rFonts w:ascii="Century Gothic" w:hAnsi="Century Gothic"/>
                <w:b/>
                <w:sz w:val="20"/>
                <w:szCs w:val="20"/>
              </w:rPr>
              <w:t>Class Novel</w:t>
            </w:r>
          </w:p>
          <w:p w:rsidR="008E2D28" w:rsidRDefault="008E2D28" w:rsidP="008E2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D0161">
              <w:rPr>
                <w:rFonts w:ascii="Century Gothic" w:hAnsi="Century Gothic"/>
                <w:sz w:val="20"/>
                <w:szCs w:val="20"/>
              </w:rPr>
              <w:t>Lighthouse Keeper</w:t>
            </w:r>
            <w:r w:rsidR="00473273" w:rsidRPr="00BD0161">
              <w:rPr>
                <w:rFonts w:ascii="Century Gothic" w:hAnsi="Century Gothic"/>
                <w:sz w:val="20"/>
                <w:szCs w:val="20"/>
              </w:rPr>
              <w:t>’</w:t>
            </w:r>
            <w:r w:rsidRPr="00BD0161">
              <w:rPr>
                <w:rFonts w:ascii="Century Gothic" w:hAnsi="Century Gothic"/>
                <w:sz w:val="20"/>
                <w:szCs w:val="20"/>
              </w:rPr>
              <w:t>s Lunch</w:t>
            </w:r>
          </w:p>
          <w:p w:rsidR="009A1D6D" w:rsidRDefault="009A1D6D" w:rsidP="008E2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9A1D6D" w:rsidRDefault="009A1D6D" w:rsidP="009A1D6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Listen to The Lighthouse Keeper’s Lunch story. </w:t>
            </w:r>
          </w:p>
          <w:p w:rsidR="009A1D6D" w:rsidRPr="009A1D6D" w:rsidRDefault="009A1D6D" w:rsidP="008E2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D01CFE" w:rsidRPr="009A1D6D" w:rsidRDefault="009A1D6D" w:rsidP="00D01CF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Activity: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Write down </w:t>
            </w:r>
            <w:r w:rsidRPr="009A1D6D">
              <w:rPr>
                <w:rFonts w:ascii="Century Gothic" w:hAnsi="Century Gothic"/>
                <w:sz w:val="20"/>
                <w:szCs w:val="20"/>
              </w:rPr>
              <w:t>5 adjectives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to describe </w:t>
            </w:r>
            <w:r w:rsidRPr="009A1D6D">
              <w:rPr>
                <w:rFonts w:ascii="Century Gothic" w:hAnsi="Century Gothic"/>
                <w:sz w:val="20"/>
                <w:szCs w:val="20"/>
              </w:rPr>
              <w:t>each character</w:t>
            </w:r>
            <w:r w:rsidR="00D01CFE" w:rsidRPr="009A1D6D">
              <w:rPr>
                <w:rFonts w:ascii="Century Gothic" w:hAnsi="Century Gothic"/>
                <w:sz w:val="20"/>
                <w:szCs w:val="20"/>
              </w:rPr>
              <w:t xml:space="preserve">– seagulls, Mr and Mrs Grinling and Hamish.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Draw a picture next to your descriptions for each character. </w:t>
            </w:r>
          </w:p>
          <w:p w:rsidR="00D01CFE" w:rsidRPr="009A1D6D" w:rsidRDefault="00D01CFE" w:rsidP="00D01CF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01CFE" w:rsidRPr="009A1D6D" w:rsidRDefault="00D01CFE" w:rsidP="00D01CFE">
            <w:pPr>
              <w:rPr>
                <w:rFonts w:ascii="Century Gothic" w:hAnsi="Century Gothic"/>
                <w:sz w:val="20"/>
                <w:szCs w:val="20"/>
              </w:rPr>
            </w:pPr>
            <w:r w:rsidRPr="009A1D6D">
              <w:rPr>
                <w:rFonts w:ascii="Century Gothic" w:hAnsi="Century Gothic"/>
                <w:sz w:val="20"/>
                <w:szCs w:val="20"/>
              </w:rPr>
              <w:t xml:space="preserve">e.g. </w:t>
            </w:r>
          </w:p>
          <w:p w:rsidR="00D01CFE" w:rsidRPr="009A1D6D" w:rsidRDefault="00D01CFE" w:rsidP="00D01CFE">
            <w:pPr>
              <w:rPr>
                <w:rFonts w:ascii="Century Gothic" w:hAnsi="Century Gothic"/>
                <w:sz w:val="20"/>
                <w:szCs w:val="20"/>
              </w:rPr>
            </w:pPr>
            <w:r w:rsidRPr="009A1D6D">
              <w:rPr>
                <w:rFonts w:ascii="Century Gothic" w:hAnsi="Century Gothic"/>
                <w:sz w:val="20"/>
                <w:szCs w:val="20"/>
              </w:rPr>
              <w:t>Mrs Grinding: Helpful, Kind, Caring, Happy, Frustrated.</w:t>
            </w:r>
          </w:p>
          <w:p w:rsidR="008E2D28" w:rsidRPr="009A1D6D" w:rsidRDefault="008E2D28" w:rsidP="00D01CF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365C1" w:rsidRPr="009A1D6D" w:rsidRDefault="008365C1" w:rsidP="00D01CFE">
            <w:pPr>
              <w:rPr>
                <w:rFonts w:ascii="Century Gothic" w:hAnsi="Century Gothic"/>
                <w:sz w:val="20"/>
                <w:szCs w:val="20"/>
              </w:rPr>
            </w:pPr>
            <w:r w:rsidRPr="009A1D6D">
              <w:rPr>
                <w:rFonts w:ascii="Century Gothic" w:hAnsi="Century Gothic"/>
                <w:b/>
                <w:sz w:val="20"/>
                <w:szCs w:val="20"/>
              </w:rPr>
              <w:t xml:space="preserve">Challenge: </w:t>
            </w:r>
            <w:r w:rsidRPr="009A1D6D">
              <w:rPr>
                <w:rFonts w:ascii="Century Gothic" w:hAnsi="Century Gothic"/>
                <w:sz w:val="20"/>
                <w:szCs w:val="20"/>
              </w:rPr>
              <w:t xml:space="preserve">Can you choose one of your adjectives per character and write down why you think that based on what you’ve heard in the book. </w:t>
            </w:r>
          </w:p>
          <w:p w:rsidR="00021B30" w:rsidRPr="009A1D6D" w:rsidRDefault="008365C1" w:rsidP="00D01CFE">
            <w:pPr>
              <w:rPr>
                <w:rFonts w:ascii="Century Gothic" w:hAnsi="Century Gothic"/>
                <w:sz w:val="20"/>
                <w:szCs w:val="20"/>
              </w:rPr>
            </w:pPr>
            <w:r w:rsidRPr="009A1D6D">
              <w:rPr>
                <w:rFonts w:ascii="Century Gothic" w:hAnsi="Century Gothic"/>
                <w:sz w:val="20"/>
                <w:szCs w:val="20"/>
              </w:rPr>
              <w:t xml:space="preserve">e.g. I think Mrs Grinling is caring because she makes lunch for Mr Grinling every day. </w:t>
            </w:r>
          </w:p>
          <w:p w:rsidR="00021B30" w:rsidRPr="008365C1" w:rsidRDefault="00021B30" w:rsidP="00D01CFE">
            <w:pPr>
              <w:rPr>
                <w:rFonts w:ascii="Century Gothic" w:hAnsi="Century Gothic"/>
                <w:sz w:val="20"/>
                <w:szCs w:val="20"/>
              </w:rPr>
            </w:pPr>
            <w:r w:rsidRPr="009A1D6D">
              <w:rPr>
                <w:rFonts w:ascii="Century Gothic" w:hAnsi="Century Gothic"/>
                <w:sz w:val="20"/>
                <w:szCs w:val="20"/>
              </w:rPr>
              <w:t>Mrs Grinling was frustrated when the seagulls were stealing the lunch.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</w:tcPr>
          <w:p w:rsidR="000E23FF" w:rsidRPr="00BD0161" w:rsidRDefault="000E23FF" w:rsidP="000E23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D0161">
              <w:rPr>
                <w:rFonts w:ascii="Century Gothic" w:hAnsi="Century Gothic"/>
                <w:b/>
                <w:sz w:val="20"/>
                <w:szCs w:val="20"/>
              </w:rPr>
              <w:t>Reading</w:t>
            </w:r>
          </w:p>
          <w:p w:rsidR="000E23FF" w:rsidRPr="00BD0161" w:rsidRDefault="000E23FF" w:rsidP="000E23F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C55A92" w:rsidRPr="00BD0161" w:rsidRDefault="000E23FF" w:rsidP="000E23FF">
            <w:pPr>
              <w:rPr>
                <w:rFonts w:ascii="Century Gothic" w:hAnsi="Century Gothic"/>
                <w:sz w:val="20"/>
                <w:szCs w:val="20"/>
              </w:rPr>
            </w:pPr>
            <w:r w:rsidRPr="00BD0161">
              <w:rPr>
                <w:rFonts w:ascii="Century Gothic" w:hAnsi="Century Gothic"/>
                <w:sz w:val="20"/>
                <w:szCs w:val="20"/>
              </w:rPr>
              <w:t xml:space="preserve">Continue to use the </w:t>
            </w:r>
            <w:r w:rsidR="00473273" w:rsidRPr="00BD0161">
              <w:rPr>
                <w:rFonts w:ascii="Century Gothic" w:hAnsi="Century Gothic"/>
                <w:sz w:val="20"/>
                <w:szCs w:val="20"/>
              </w:rPr>
              <w:t>O</w:t>
            </w:r>
            <w:r w:rsidRPr="00BD0161">
              <w:rPr>
                <w:rFonts w:ascii="Century Gothic" w:hAnsi="Century Gothic"/>
                <w:sz w:val="20"/>
                <w:szCs w:val="20"/>
              </w:rPr>
              <w:t xml:space="preserve">xford </w:t>
            </w:r>
            <w:r w:rsidR="00473273" w:rsidRPr="00BD0161">
              <w:rPr>
                <w:rFonts w:ascii="Century Gothic" w:hAnsi="Century Gothic"/>
                <w:sz w:val="20"/>
                <w:szCs w:val="20"/>
              </w:rPr>
              <w:t>O</w:t>
            </w:r>
            <w:r w:rsidRPr="00BD0161">
              <w:rPr>
                <w:rFonts w:ascii="Century Gothic" w:hAnsi="Century Gothic"/>
                <w:sz w:val="20"/>
                <w:szCs w:val="20"/>
              </w:rPr>
              <w:t>wl</w:t>
            </w:r>
            <w:r w:rsidR="00473273" w:rsidRPr="00BD0161">
              <w:rPr>
                <w:rFonts w:ascii="Century Gothic" w:hAnsi="Century Gothic"/>
                <w:sz w:val="20"/>
                <w:szCs w:val="20"/>
              </w:rPr>
              <w:t xml:space="preserve"> website</w:t>
            </w:r>
            <w:r w:rsidRPr="00BD0161">
              <w:rPr>
                <w:rFonts w:ascii="Century Gothic" w:hAnsi="Century Gothic"/>
                <w:sz w:val="20"/>
                <w:szCs w:val="20"/>
              </w:rPr>
              <w:t xml:space="preserve"> to read books</w:t>
            </w:r>
            <w:r w:rsidR="00C55A92" w:rsidRPr="00BD0161">
              <w:rPr>
                <w:rFonts w:ascii="Century Gothic" w:hAnsi="Century Gothic"/>
                <w:sz w:val="20"/>
                <w:szCs w:val="20"/>
              </w:rPr>
              <w:t xml:space="preserve"> or any that you have at home. </w:t>
            </w:r>
          </w:p>
          <w:p w:rsidR="00C55A92" w:rsidRPr="00BD0161" w:rsidRDefault="00C55A92" w:rsidP="000E23F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55A92" w:rsidRPr="00BD0161" w:rsidRDefault="00C55A92" w:rsidP="000E23F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22158" w:rsidRPr="00BD0161" w:rsidRDefault="00C55A92" w:rsidP="000E23FF">
            <w:pPr>
              <w:rPr>
                <w:rFonts w:ascii="Century Gothic" w:hAnsi="Century Gothic"/>
                <w:sz w:val="20"/>
                <w:szCs w:val="20"/>
              </w:rPr>
            </w:pPr>
            <w:r w:rsidRPr="00BD0161">
              <w:rPr>
                <w:rFonts w:ascii="Century Gothic" w:hAnsi="Century Gothic"/>
                <w:b/>
                <w:sz w:val="20"/>
                <w:szCs w:val="20"/>
              </w:rPr>
              <w:t xml:space="preserve">Activity: </w:t>
            </w:r>
            <w:r w:rsidRPr="00BD0161">
              <w:rPr>
                <w:rFonts w:ascii="Century Gothic" w:hAnsi="Century Gothic"/>
                <w:sz w:val="20"/>
                <w:szCs w:val="20"/>
              </w:rPr>
              <w:t>C</w:t>
            </w:r>
            <w:r w:rsidR="000E23FF" w:rsidRPr="00BD0161">
              <w:rPr>
                <w:rFonts w:ascii="Century Gothic" w:hAnsi="Century Gothic"/>
                <w:sz w:val="20"/>
                <w:szCs w:val="20"/>
              </w:rPr>
              <w:t>an you challenge yourself to read a book that’s harder for you?</w:t>
            </w:r>
          </w:p>
        </w:tc>
      </w:tr>
      <w:tr w:rsidR="00C22158" w:rsidRPr="00BD0161" w:rsidTr="00477675">
        <w:tc>
          <w:tcPr>
            <w:tcW w:w="5387" w:type="dxa"/>
          </w:tcPr>
          <w:p w:rsidR="002E268C" w:rsidRDefault="003F6310" w:rsidP="003F631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DT</w:t>
            </w:r>
          </w:p>
          <w:p w:rsidR="003F6310" w:rsidRDefault="003F6310" w:rsidP="003F631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3F6310" w:rsidRPr="003F6310" w:rsidRDefault="003F6310" w:rsidP="003F631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What’s the best way to transport food to the lighthouse?</w:t>
            </w:r>
          </w:p>
          <w:p w:rsidR="003F6310" w:rsidRDefault="003F6310" w:rsidP="003F631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3F6310" w:rsidRDefault="003F6310" w:rsidP="003F631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Activity: </w:t>
            </w:r>
            <w:r>
              <w:rPr>
                <w:rFonts w:ascii="Century Gothic" w:hAnsi="Century Gothic"/>
                <w:sz w:val="20"/>
                <w:szCs w:val="20"/>
              </w:rPr>
              <w:t>Design the best way to get Mr Grinling</w:t>
            </w:r>
            <w:r w:rsidR="007023D7">
              <w:rPr>
                <w:rFonts w:ascii="Century Gothic" w:hAnsi="Century Gothic"/>
                <w:sz w:val="20"/>
                <w:szCs w:val="20"/>
              </w:rPr>
              <w:t>’</w:t>
            </w:r>
            <w:r>
              <w:rPr>
                <w:rFonts w:ascii="Century Gothic" w:hAnsi="Century Gothic"/>
                <w:sz w:val="20"/>
                <w:szCs w:val="20"/>
              </w:rPr>
              <w:t>s</w:t>
            </w:r>
            <w:bookmarkStart w:id="0" w:name="_GoBack"/>
            <w:bookmarkEnd w:id="0"/>
            <w:r>
              <w:rPr>
                <w:rFonts w:ascii="Century Gothic" w:hAnsi="Century Gothic"/>
                <w:sz w:val="20"/>
                <w:szCs w:val="20"/>
              </w:rPr>
              <w:t xml:space="preserve"> food to him. </w:t>
            </w:r>
          </w:p>
          <w:p w:rsidR="003F6310" w:rsidRDefault="003F6310" w:rsidP="003F631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F6310" w:rsidRPr="003F6310" w:rsidRDefault="003F6310" w:rsidP="003F6310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lastRenderedPageBreak/>
              <w:t xml:space="preserve">Challenge: Make it! </w:t>
            </w:r>
          </w:p>
          <w:p w:rsidR="00121A9D" w:rsidRPr="00BD0161" w:rsidRDefault="00121A9D" w:rsidP="00DA79E3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646D5" w:rsidRPr="00BD0161" w:rsidRDefault="00951FF3" w:rsidP="006646D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D0161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PE</w:t>
            </w:r>
          </w:p>
          <w:p w:rsidR="00AC0429" w:rsidRPr="00BD0161" w:rsidRDefault="00AC0429" w:rsidP="00951FF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51FF3" w:rsidRPr="00BD0161" w:rsidRDefault="00AC0429" w:rsidP="00BD016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D0161">
              <w:rPr>
                <w:rFonts w:ascii="Century Gothic" w:hAnsi="Century Gothic"/>
                <w:sz w:val="20"/>
                <w:szCs w:val="20"/>
              </w:rPr>
              <w:t>SPORTS DAY!</w:t>
            </w:r>
          </w:p>
          <w:p w:rsidR="00AC0429" w:rsidRPr="00BD0161" w:rsidRDefault="00AC0429" w:rsidP="00951FF3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B91BBE" w:rsidRPr="00B91BBE" w:rsidRDefault="00AC0429" w:rsidP="00B91BBE">
            <w:pPr>
              <w:rPr>
                <w:rFonts w:ascii="Century Gothic" w:hAnsi="Century Gothic"/>
                <w:sz w:val="20"/>
                <w:szCs w:val="20"/>
              </w:rPr>
            </w:pPr>
            <w:r w:rsidRPr="00BD0161">
              <w:rPr>
                <w:rFonts w:ascii="Century Gothic" w:hAnsi="Century Gothic"/>
                <w:b/>
                <w:sz w:val="20"/>
                <w:szCs w:val="20"/>
              </w:rPr>
              <w:t xml:space="preserve">Activity: </w:t>
            </w:r>
            <w:r w:rsidR="00BD0161" w:rsidRPr="00BD0161">
              <w:rPr>
                <w:rFonts w:ascii="Century Gothic" w:hAnsi="Century Gothic"/>
                <w:sz w:val="20"/>
                <w:szCs w:val="20"/>
              </w:rPr>
              <w:t xml:space="preserve">Set up your own sports day, this can be inside or outside of your house. </w:t>
            </w:r>
            <w:r w:rsidR="00B91BBE">
              <w:rPr>
                <w:rFonts w:ascii="Century Gothic" w:hAnsi="Century Gothic"/>
                <w:sz w:val="20"/>
                <w:szCs w:val="20"/>
              </w:rPr>
              <w:t xml:space="preserve">If you are struggling with space around your own house, go to the local park and set up your races there. </w:t>
            </w:r>
          </w:p>
          <w:p w:rsidR="00951FF3" w:rsidRPr="00BD0161" w:rsidRDefault="00951FF3" w:rsidP="00951FF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D0161" w:rsidRDefault="00BD0161" w:rsidP="00951FF3">
            <w:pPr>
              <w:rPr>
                <w:rFonts w:ascii="Century Gothic" w:hAnsi="Century Gothic"/>
                <w:sz w:val="18"/>
                <w:szCs w:val="20"/>
              </w:rPr>
            </w:pPr>
            <w:r w:rsidRPr="00BD0161">
              <w:rPr>
                <w:rFonts w:ascii="Century Gothic" w:hAnsi="Century Gothic"/>
                <w:sz w:val="20"/>
                <w:szCs w:val="20"/>
              </w:rPr>
              <w:t xml:space="preserve">Some races you might want to try: Skipping, running, hurdles </w:t>
            </w:r>
            <w:r w:rsidRPr="004C19CA">
              <w:rPr>
                <w:rFonts w:ascii="Century Gothic" w:hAnsi="Century Gothic"/>
                <w:sz w:val="18"/>
                <w:szCs w:val="18"/>
              </w:rPr>
              <w:t>(using boxes),</w:t>
            </w:r>
            <w:r w:rsidRPr="00BD0161">
              <w:rPr>
                <w:rFonts w:ascii="Century Gothic" w:hAnsi="Century Gothic"/>
                <w:sz w:val="20"/>
                <w:szCs w:val="20"/>
              </w:rPr>
              <w:t xml:space="preserve"> egg and spoon </w:t>
            </w:r>
            <w:r w:rsidRPr="004C19CA">
              <w:rPr>
                <w:rFonts w:ascii="Century Gothic" w:hAnsi="Century Gothic"/>
                <w:sz w:val="18"/>
                <w:szCs w:val="20"/>
              </w:rPr>
              <w:t>(are your parents brave enough for you to use a real egg?)</w:t>
            </w:r>
            <w:r w:rsidR="008151C2" w:rsidRPr="008151C2">
              <w:rPr>
                <w:rFonts w:ascii="Century Gothic" w:hAnsi="Century Gothic"/>
                <w:sz w:val="20"/>
                <w:szCs w:val="20"/>
              </w:rPr>
              <w:t xml:space="preserve">, sack race and wellie wanging </w:t>
            </w:r>
            <w:r w:rsidR="008151C2">
              <w:rPr>
                <w:rFonts w:ascii="Century Gothic" w:hAnsi="Century Gothic"/>
                <w:sz w:val="18"/>
                <w:szCs w:val="20"/>
              </w:rPr>
              <w:t>(who can throw the wellie the furthest).</w:t>
            </w:r>
          </w:p>
          <w:p w:rsidR="00B91BBE" w:rsidRPr="00BD0161" w:rsidRDefault="00B91BBE" w:rsidP="006646D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22158" w:rsidRPr="00BD0161" w:rsidTr="00477675">
        <w:tc>
          <w:tcPr>
            <w:tcW w:w="5387" w:type="dxa"/>
          </w:tcPr>
          <w:p w:rsidR="00C22158" w:rsidRPr="00BD0161" w:rsidRDefault="008574B3" w:rsidP="008574B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D0161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Art</w:t>
            </w:r>
          </w:p>
          <w:p w:rsidR="008574B3" w:rsidRPr="00BD0161" w:rsidRDefault="008574B3" w:rsidP="004E0D99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A79E3" w:rsidRPr="00BD0161" w:rsidRDefault="00DA79E3" w:rsidP="00DA79E3">
            <w:pPr>
              <w:rPr>
                <w:rFonts w:ascii="Century Gothic" w:hAnsi="Century Gothic"/>
                <w:sz w:val="20"/>
                <w:szCs w:val="20"/>
              </w:rPr>
            </w:pPr>
            <w:r w:rsidRPr="00BD0161">
              <w:rPr>
                <w:rFonts w:ascii="Century Gothic" w:hAnsi="Century Gothic"/>
                <w:sz w:val="20"/>
                <w:szCs w:val="20"/>
              </w:rPr>
              <w:t xml:space="preserve">Use the internet to research different types of lighthouses. </w:t>
            </w:r>
          </w:p>
          <w:p w:rsidR="00DA79E3" w:rsidRPr="00BD0161" w:rsidRDefault="00DA79E3" w:rsidP="00DA79E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A79E3" w:rsidRPr="00BD0161" w:rsidRDefault="00DA79E3" w:rsidP="00DA79E3">
            <w:pPr>
              <w:rPr>
                <w:rFonts w:ascii="Century Gothic" w:hAnsi="Century Gothic"/>
                <w:sz w:val="20"/>
                <w:szCs w:val="20"/>
              </w:rPr>
            </w:pPr>
            <w:r w:rsidRPr="00BD0161">
              <w:rPr>
                <w:rFonts w:ascii="Century Gothic" w:hAnsi="Century Gothic"/>
                <w:b/>
                <w:sz w:val="20"/>
                <w:szCs w:val="20"/>
              </w:rPr>
              <w:t>Activity:</w:t>
            </w:r>
            <w:r w:rsidRPr="00BD0161">
              <w:rPr>
                <w:rFonts w:ascii="Century Gothic" w:hAnsi="Century Gothic"/>
                <w:sz w:val="20"/>
                <w:szCs w:val="20"/>
              </w:rPr>
              <w:t xml:space="preserve"> Make your own lighthouse out of things around your house. </w:t>
            </w:r>
          </w:p>
          <w:p w:rsidR="00951FF3" w:rsidRPr="00BD0161" w:rsidRDefault="00951FF3" w:rsidP="00DA79E3">
            <w:pPr>
              <w:rPr>
                <w:rFonts w:ascii="Century Gothic" w:hAnsi="Century Gothic"/>
                <w:sz w:val="20"/>
                <w:szCs w:val="20"/>
              </w:rPr>
            </w:pPr>
            <w:r w:rsidRPr="00BD0161">
              <w:rPr>
                <w:rFonts w:ascii="Century Gothic" w:hAnsi="Century Gothic"/>
                <w:sz w:val="20"/>
                <w:szCs w:val="20"/>
              </w:rPr>
              <w:t xml:space="preserve">Use Pinterest.co.uk for some great ideas! </w:t>
            </w:r>
          </w:p>
          <w:p w:rsidR="008574B3" w:rsidRPr="00BD0161" w:rsidRDefault="008574B3" w:rsidP="008F502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</w:tcPr>
          <w:p w:rsidR="00C22158" w:rsidRPr="00BD0161" w:rsidRDefault="008E2D28" w:rsidP="008E2D2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D0161">
              <w:rPr>
                <w:rFonts w:ascii="Century Gothic" w:hAnsi="Century Gothic"/>
                <w:b/>
                <w:sz w:val="20"/>
                <w:szCs w:val="20"/>
              </w:rPr>
              <w:t>Music</w:t>
            </w:r>
          </w:p>
          <w:p w:rsidR="008E2D28" w:rsidRPr="00BD0161" w:rsidRDefault="008E2D28" w:rsidP="008E2D2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121A9D" w:rsidRPr="004C19CA" w:rsidRDefault="00DA79E3" w:rsidP="00DA79E3">
            <w:pPr>
              <w:rPr>
                <w:rFonts w:ascii="Century Gothic" w:hAnsi="Century Gothic"/>
                <w:sz w:val="18"/>
                <w:szCs w:val="20"/>
              </w:rPr>
            </w:pPr>
            <w:r w:rsidRPr="00BD0161">
              <w:rPr>
                <w:rFonts w:ascii="Century Gothic" w:hAnsi="Century Gothic"/>
                <w:sz w:val="20"/>
                <w:szCs w:val="20"/>
              </w:rPr>
              <w:t>Following on from t</w:t>
            </w:r>
            <w:r w:rsidR="00951FF3" w:rsidRPr="00BD0161">
              <w:rPr>
                <w:rFonts w:ascii="Century Gothic" w:hAnsi="Century Gothic"/>
                <w:sz w:val="20"/>
                <w:szCs w:val="20"/>
              </w:rPr>
              <w:t xml:space="preserve">he nursey rhyme task last week. Listen to some nursery rhymes that you enjoy. </w:t>
            </w:r>
            <w:hyperlink r:id="rId6" w:history="1">
              <w:r w:rsidR="00951FF3" w:rsidRPr="004C19CA">
                <w:rPr>
                  <w:rStyle w:val="Hyperlink"/>
                  <w:rFonts w:ascii="Century Gothic" w:hAnsi="Century Gothic"/>
                  <w:sz w:val="18"/>
                  <w:szCs w:val="20"/>
                </w:rPr>
                <w:t>https://www.bbc.co.uk/teach/school-radio/nursery-rhymes-a-to-z-index/z4ddgwx</w:t>
              </w:r>
            </w:hyperlink>
          </w:p>
          <w:p w:rsidR="00DA79E3" w:rsidRPr="00BD0161" w:rsidRDefault="00DA79E3" w:rsidP="00DA79E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A79E3" w:rsidRPr="00BD0161" w:rsidRDefault="00DA79E3" w:rsidP="00DA79E3">
            <w:pPr>
              <w:rPr>
                <w:rFonts w:ascii="Century Gothic" w:hAnsi="Century Gothic"/>
                <w:sz w:val="20"/>
                <w:szCs w:val="20"/>
              </w:rPr>
            </w:pPr>
            <w:r w:rsidRPr="00BD0161">
              <w:rPr>
                <w:rFonts w:ascii="Century Gothic" w:hAnsi="Century Gothic"/>
                <w:b/>
                <w:sz w:val="20"/>
                <w:szCs w:val="20"/>
              </w:rPr>
              <w:t xml:space="preserve">Activity: </w:t>
            </w:r>
            <w:r w:rsidRPr="00BD0161">
              <w:rPr>
                <w:rFonts w:ascii="Century Gothic" w:hAnsi="Century Gothic"/>
                <w:sz w:val="20"/>
                <w:szCs w:val="20"/>
              </w:rPr>
              <w:t>Choose your favourite nursery rhyme. Can you use this and change some o</w:t>
            </w:r>
            <w:r w:rsidR="00951FF3" w:rsidRPr="00BD0161">
              <w:rPr>
                <w:rFonts w:ascii="Century Gothic" w:hAnsi="Century Gothic"/>
                <w:sz w:val="20"/>
                <w:szCs w:val="20"/>
              </w:rPr>
              <w:t xml:space="preserve">f the words to make it your own. </w:t>
            </w:r>
          </w:p>
          <w:p w:rsidR="00951FF3" w:rsidRPr="00BD0161" w:rsidRDefault="00951FF3" w:rsidP="00DA79E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D0161" w:rsidRPr="00BD0161" w:rsidRDefault="00951FF3" w:rsidP="00DA79E3">
            <w:pPr>
              <w:rPr>
                <w:rFonts w:ascii="Century Gothic" w:hAnsi="Century Gothic"/>
                <w:sz w:val="20"/>
                <w:szCs w:val="20"/>
              </w:rPr>
            </w:pPr>
            <w:r w:rsidRPr="00BD0161">
              <w:rPr>
                <w:rFonts w:ascii="Century Gothic" w:hAnsi="Century Gothic"/>
                <w:sz w:val="20"/>
                <w:szCs w:val="20"/>
              </w:rPr>
              <w:t xml:space="preserve">For example: using the tune of the animals went in two by two. </w:t>
            </w:r>
          </w:p>
          <w:p w:rsidR="00951FF3" w:rsidRPr="00BD0161" w:rsidRDefault="00951FF3" w:rsidP="00BD0161">
            <w:pPr>
              <w:pStyle w:val="blocks-text-blockparagraph"/>
              <w:shd w:val="clear" w:color="auto" w:fill="FFFFFF"/>
              <w:spacing w:before="0" w:beforeAutospacing="0"/>
              <w:rPr>
                <w:rFonts w:ascii="Century Gothic" w:hAnsi="Century Gothic"/>
                <w:i/>
                <w:sz w:val="20"/>
                <w:szCs w:val="20"/>
              </w:rPr>
            </w:pPr>
            <w:r w:rsidRPr="00BD0161">
              <w:rPr>
                <w:rFonts w:ascii="Century Gothic" w:hAnsi="Century Gothic" w:cs="Arial"/>
                <w:i/>
                <w:sz w:val="20"/>
                <w:szCs w:val="20"/>
              </w:rPr>
              <w:t>The goats came marching one by one, hurrah! Hurrah!</w:t>
            </w:r>
            <w:r w:rsidRPr="00BD0161">
              <w:rPr>
                <w:rFonts w:ascii="Century Gothic" w:hAnsi="Century Gothic" w:cs="Arial"/>
                <w:i/>
                <w:sz w:val="20"/>
                <w:szCs w:val="20"/>
              </w:rPr>
              <w:br/>
              <w:t>The goats came marching one by one, hurrah! Hurrah!</w:t>
            </w:r>
            <w:r w:rsidRPr="00BD0161">
              <w:rPr>
                <w:rFonts w:ascii="Century Gothic" w:hAnsi="Century Gothic" w:cs="Arial"/>
                <w:i/>
                <w:sz w:val="20"/>
                <w:szCs w:val="20"/>
              </w:rPr>
              <w:br/>
              <w:t>The goats came marching one by one,</w:t>
            </w:r>
            <w:r w:rsidRPr="00BD0161">
              <w:rPr>
                <w:rFonts w:ascii="Century Gothic" w:hAnsi="Century Gothic" w:cs="Arial"/>
                <w:i/>
                <w:sz w:val="20"/>
                <w:szCs w:val="20"/>
              </w:rPr>
              <w:br/>
              <w:t>The little one stopped...to bask in the sun.</w:t>
            </w:r>
            <w:r w:rsidRPr="00BD0161">
              <w:rPr>
                <w:rFonts w:ascii="Century Gothic" w:hAnsi="Century Gothic" w:cs="Arial"/>
                <w:i/>
                <w:sz w:val="20"/>
                <w:szCs w:val="20"/>
              </w:rPr>
              <w:br/>
              <w:t xml:space="preserve">Then they all came marching, over the rickety </w:t>
            </w:r>
            <w:r w:rsidR="00BD0161" w:rsidRPr="00BD0161">
              <w:rPr>
                <w:rFonts w:ascii="Century Gothic" w:hAnsi="Century Gothic" w:cs="Arial"/>
                <w:i/>
                <w:sz w:val="20"/>
                <w:szCs w:val="20"/>
              </w:rPr>
              <w:t xml:space="preserve">bridge. </w:t>
            </w:r>
          </w:p>
        </w:tc>
      </w:tr>
    </w:tbl>
    <w:p w:rsidR="008F5022" w:rsidRPr="008F5022" w:rsidRDefault="008F5022" w:rsidP="008F5022">
      <w:pPr>
        <w:rPr>
          <w:rFonts w:ascii="Century Gothic" w:hAnsi="Century Gothic"/>
          <w:sz w:val="28"/>
        </w:rPr>
      </w:pPr>
    </w:p>
    <w:sectPr w:rsidR="008F5022" w:rsidRPr="008F50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022"/>
    <w:rsid w:val="00021B30"/>
    <w:rsid w:val="000B4020"/>
    <w:rsid w:val="000E23FF"/>
    <w:rsid w:val="000E61E3"/>
    <w:rsid w:val="001036B0"/>
    <w:rsid w:val="00121A9D"/>
    <w:rsid w:val="00136D4A"/>
    <w:rsid w:val="00183DF4"/>
    <w:rsid w:val="00195AD9"/>
    <w:rsid w:val="00212231"/>
    <w:rsid w:val="002D1A5A"/>
    <w:rsid w:val="002E268C"/>
    <w:rsid w:val="002E455F"/>
    <w:rsid w:val="00391319"/>
    <w:rsid w:val="003F6310"/>
    <w:rsid w:val="00473273"/>
    <w:rsid w:val="00477675"/>
    <w:rsid w:val="004B486E"/>
    <w:rsid w:val="004C19CA"/>
    <w:rsid w:val="004E0D99"/>
    <w:rsid w:val="004F1E19"/>
    <w:rsid w:val="005623D1"/>
    <w:rsid w:val="005D7F82"/>
    <w:rsid w:val="006646D5"/>
    <w:rsid w:val="006B7EED"/>
    <w:rsid w:val="006F605B"/>
    <w:rsid w:val="007023D7"/>
    <w:rsid w:val="0072163D"/>
    <w:rsid w:val="007664D6"/>
    <w:rsid w:val="007A4D13"/>
    <w:rsid w:val="008151C2"/>
    <w:rsid w:val="008365C1"/>
    <w:rsid w:val="008574B3"/>
    <w:rsid w:val="00893D34"/>
    <w:rsid w:val="008E2D28"/>
    <w:rsid w:val="008F5022"/>
    <w:rsid w:val="00940544"/>
    <w:rsid w:val="00951FF3"/>
    <w:rsid w:val="009A1D6D"/>
    <w:rsid w:val="009A1E6D"/>
    <w:rsid w:val="009E02CC"/>
    <w:rsid w:val="00AA7D10"/>
    <w:rsid w:val="00AC0429"/>
    <w:rsid w:val="00B1258B"/>
    <w:rsid w:val="00B43982"/>
    <w:rsid w:val="00B91BBE"/>
    <w:rsid w:val="00BA06FA"/>
    <w:rsid w:val="00BD0161"/>
    <w:rsid w:val="00C22158"/>
    <w:rsid w:val="00C24D2D"/>
    <w:rsid w:val="00C55A92"/>
    <w:rsid w:val="00CA0418"/>
    <w:rsid w:val="00CD1C80"/>
    <w:rsid w:val="00CE3397"/>
    <w:rsid w:val="00D01CFE"/>
    <w:rsid w:val="00D23B52"/>
    <w:rsid w:val="00DA79E3"/>
    <w:rsid w:val="00F45F80"/>
    <w:rsid w:val="00F5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6118A"/>
  <w15:chartTrackingRefBased/>
  <w15:docId w15:val="{36DA69ED-4DC4-48E7-998A-622FFD010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2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2158"/>
    <w:rPr>
      <w:color w:val="0563C1" w:themeColor="hyperlink"/>
      <w:u w:val="single"/>
    </w:rPr>
  </w:style>
  <w:style w:type="paragraph" w:customStyle="1" w:styleId="blocks-text-blockparagraph">
    <w:name w:val="blocks-text-block__paragraph"/>
    <w:basedOn w:val="Normal"/>
    <w:rsid w:val="00951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0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.uk/teach/school-radio/nursery-rhymes-a-to-z-index/z4ddgwx" TargetMode="External"/><Relationship Id="rId5" Type="http://schemas.openxmlformats.org/officeDocument/2006/relationships/hyperlink" Target="https://www.youtube.com/watch?v=xG-xKG7I83E&amp;safe=true" TargetMode="External"/><Relationship Id="rId4" Type="http://schemas.openxmlformats.org/officeDocument/2006/relationships/hyperlink" Target="https://www.youtube.com/watch?v=4TjcT7Gto3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7344D09</Template>
  <TotalTime>51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Henriques</dc:creator>
  <cp:keywords/>
  <dc:description/>
  <cp:lastModifiedBy>Maria Henriques</cp:lastModifiedBy>
  <cp:revision>33</cp:revision>
  <cp:lastPrinted>2020-06-16T12:06:00Z</cp:lastPrinted>
  <dcterms:created xsi:type="dcterms:W3CDTF">2020-06-13T12:02:00Z</dcterms:created>
  <dcterms:modified xsi:type="dcterms:W3CDTF">2020-06-16T12:08:00Z</dcterms:modified>
</cp:coreProperties>
</file>