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0a77875085a46be" /><Relationship Type="http://schemas.openxmlformats.org/package/2006/relationships/metadata/core-properties" Target="/package/services/metadata/core-properties/d9ebb9ab73cb4a78b42deb6e79f33e8a.psmdcp" Id="R56a300478e05423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pPr>
      <w:r w:rsidRPr="00000000" w:rsidDel="00000000" w:rsidR="00000000">
        <w:rPr>
          <w:rtl w:val="0"/>
        </w:rPr>
      </w:r>
    </w:p>
    <w:tbl>
      <w:tblPr>
        <w:tblStyle w:val="Table1"/>
        <w:tblW w:w="936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4680"/>
        <w:gridCol w:w="4680"/>
      </w:tblGrid>
      <w:tr xmlns:wp14="http://schemas.microsoft.com/office/word/2010/wordml" w:rsidTr="116D245F" w14:paraId="3E3386A0"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00000000" w:rsidDel="00000000" w:rsidR="00000000">
              <w:rPr>
                <w:b w:val="1"/>
                <w:u w:val="single"/>
                <w:rtl w:val="0"/>
              </w:rPr>
              <w:t xml:space="preserve">Art/DT</w:t>
            </w:r>
          </w:p>
          <w:p w:rsidRPr="00000000" w:rsidR="00000000" w:rsidDel="00000000" w:rsidP="00000000" w:rsidRDefault="00000000" w14:paraId="0000000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Beach machines were very popular in the past. Peoples used them to get changed into their swimwear, then they were wheeled out into the sea where people could then wade into the ocean.</w:t>
            </w:r>
          </w:p>
          <w:p w:rsidRPr="00000000" w:rsidR="00000000" w:rsidDel="00000000" w:rsidP="00000000" w:rsidRDefault="00000000" w14:paraId="0000000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They look a little bit like beach huts. You can see still beach huts on our beaches today, though they don't have wheels anymore!</w:t>
            </w:r>
          </w:p>
          <w:p w:rsidRPr="00000000" w:rsidR="00000000" w:rsidDel="00000000" w:rsidP="00000000" w:rsidRDefault="00000000" w14:paraId="0000000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Look at the picture of the bathing machine on the powerpoint or research some of your own.</w:t>
            </w:r>
          </w:p>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Have a go at designing </w:t>
            </w:r>
            <w:r w:rsidRPr="00000000" w:rsidDel="00000000" w:rsidR="00000000">
              <w:rPr>
                <w:b w:val="1"/>
                <w:rtl w:val="0"/>
              </w:rPr>
              <w:t xml:space="preserve">or </w:t>
            </w:r>
            <w:r w:rsidRPr="00000000" w:rsidDel="00000000" w:rsidR="00000000">
              <w:rPr>
                <w:rtl w:val="0"/>
              </w:rPr>
              <w:t xml:space="preserve">making a beach hut or bathing machine of your own.</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00000000" w:rsidDel="00000000" w:rsidR="00000000">
              <w:rPr>
                <w:b w:val="1"/>
                <w:u w:val="single"/>
                <w:rtl w:val="0"/>
              </w:rPr>
              <w:t xml:space="preserve">History</w:t>
            </w:r>
          </w:p>
          <w:p w:rsidRPr="00000000" w:rsidR="00000000" w:rsidDel="00000000" w:rsidP="00000000" w:rsidRDefault="00000000" w14:paraId="0000000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Use the powerpoint to make a list of similarities and differences between a seaside holiday in the past and present.</w:t>
            </w:r>
          </w:p>
          <w:p w:rsidRPr="00000000" w:rsidR="00000000" w:rsidDel="00000000" w:rsidP="00000000" w:rsidRDefault="00000000" w14:paraId="0000000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Can you think of any others of your own?</w:t>
            </w:r>
          </w:p>
          <w:p w:rsidRPr="00000000" w:rsidR="00000000" w:rsidDel="00000000" w:rsidP="00000000"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r>
          </w:p>
          <w:p w:rsidRPr="00000000" w:rsidR="00000000" w:rsidDel="00000000" w:rsidP="00000000" w:rsidRDefault="00000000" w14:paraId="000000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r>
          </w:p>
          <w:p w:rsidRPr="00000000" w:rsidR="00000000" w:rsidDel="00000000" w:rsidP="00000000" w:rsidRDefault="00000000" w14:paraId="000000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Look at the photos of the people on the beaches. What are they wearing? Can you draw it? Write some sentences to describe what they are wearing.</w:t>
            </w:r>
          </w:p>
          <w:p w:rsidRPr="00000000" w:rsidR="00000000" w:rsidDel="00000000" w:rsidP="00000000"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r>
          </w:p>
        </w:tc>
      </w:tr>
      <w:tr xmlns:wp14="http://schemas.microsoft.com/office/word/2010/wordml" w:rsidTr="116D245F" w14:paraId="03B540D4"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00000000" w:rsidDel="00000000" w:rsidR="00000000">
              <w:rPr>
                <w:b w:val="1"/>
                <w:u w:val="single"/>
                <w:rtl w:val="0"/>
              </w:rPr>
              <w:t xml:space="preserve">RS</w:t>
            </w:r>
          </w:p>
          <w:p w:rsidRPr="00000000" w:rsidR="00000000" w:rsidDel="00000000" w:rsidP="00000000" w:rsidRDefault="00000000" w14:paraId="0000000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Our focus this term is Hinduism.</w:t>
            </w:r>
          </w:p>
          <w:p w:rsidRPr="00000000" w:rsidR="00000000" w:rsidDel="00000000" w:rsidP="00000000" w:rsidRDefault="00000000" w14:paraId="000000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Look at the slides to discover the Hindu Gods.</w:t>
            </w:r>
          </w:p>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How many Gods are there altogether?</w:t>
            </w:r>
          </w:p>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Choose one and write at least 3 interesting facts about him/her</w:t>
            </w:r>
          </w:p>
          <w:p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00000000" w:rsidDel="00000000" w:rsidR="00000000">
              <w:rPr>
                <w:b w:val="1"/>
                <w:u w:val="single"/>
                <w:rtl w:val="0"/>
              </w:rPr>
              <w:t xml:space="preserve">Science</w:t>
            </w:r>
          </w:p>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Light and seeing</w:t>
            </w:r>
          </w:p>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If you know the to Twinkle Twinkle Little Star- have a go at singing our light and seeing song?</w:t>
            </w:r>
          </w:p>
          <w:p w:rsidRPr="00000000" w:rsidR="00000000" w:rsidDel="00000000" w:rsidP="00000000" w:rsidRDefault="00000000" w14:paraId="000000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Can you make a list of different sources of light? </w:t>
            </w:r>
          </w:p>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Eg: a torch, fire</w:t>
            </w:r>
          </w:p>
          <w:p w:rsidRPr="00000000" w:rsidR="00000000" w:rsidDel="00000000" w:rsidP="00000000" w:rsidRDefault="00000000" w14:paraId="000000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Either draw your sources or write them.</w:t>
            </w:r>
          </w:p>
          <w:p w:rsidRPr="00000000" w:rsidR="00000000" w:rsidDel="00000000" w:rsidP="00000000" w:rsidRDefault="00000000" w14:paraId="000000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Are your sources natural or man-made?</w:t>
            </w:r>
          </w:p>
        </w:tc>
      </w:tr>
      <w:tr xmlns:wp14="http://schemas.microsoft.com/office/word/2010/wordml" w:rsidTr="116D245F" w14:paraId="527E6EEC"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1D482C64" w:rsidR="1D482C64">
              <w:rPr>
                <w:b w:val="1"/>
                <w:bCs w:val="1"/>
                <w:u w:val="single"/>
              </w:rPr>
              <w:t>Phonics/Reading</w:t>
            </w:r>
          </w:p>
          <w:p w:rsidRPr="00000000" w:rsidR="00000000" w:rsidDel="00000000" w:rsidP="116D245F" w:rsidRDefault="00000000" w14:paraId="0000001D" wp14:textId="366B86EA">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u w:val="single"/>
              </w:rPr>
            </w:pPr>
            <w:r w:rsidRPr="116D245F" w:rsidR="7643186F">
              <w:rPr>
                <w:u w:val="single"/>
              </w:rPr>
              <w:t>Read Pirates Cov</w:t>
            </w:r>
            <w:r w:rsidRPr="116D245F" w:rsidR="7643186F">
              <w:rPr>
                <w:u w:val="single"/>
              </w:rPr>
              <w:t>e</w:t>
            </w:r>
          </w:p>
          <w:p w:rsidR="7643186F" w:rsidP="1D482C64" w:rsidRDefault="7643186F" w14:paraId="2DADEBAA" w14:textId="6151C5C9">
            <w:pPr>
              <w:pStyle w:val="Normal"/>
              <w:shd w:val="clear" w:color="auto" w:fill="auto"/>
              <w:spacing w:before="0" w:after="0" w:line="240" w:lineRule="auto"/>
              <w:ind w:left="0" w:right="0" w:firstLine="0"/>
              <w:jc w:val="center"/>
              <w:rPr>
                <w:rtl w:val="0"/>
              </w:rPr>
            </w:pPr>
            <w:r w:rsidR="7643186F">
              <w:rPr/>
              <w:t>Who is telling the story and how do you know?</w:t>
            </w:r>
          </w:p>
          <w:p w:rsidR="7643186F" w:rsidP="1D482C64" w:rsidRDefault="7643186F" w14:paraId="44E60A6A" w14:textId="763234E4">
            <w:pPr>
              <w:pStyle w:val="Normal"/>
              <w:shd w:val="clear" w:color="auto" w:fill="auto"/>
              <w:spacing w:before="0" w:after="0" w:line="240" w:lineRule="auto"/>
              <w:ind w:left="0" w:right="0" w:firstLine="0"/>
              <w:jc w:val="center"/>
              <w:rPr>
                <w:rtl w:val="0"/>
              </w:rPr>
            </w:pPr>
            <w:r w:rsidR="7643186F">
              <w:rPr/>
              <w:t>Do you know what these words mean? How will you find out?</w:t>
            </w:r>
            <w:r w:rsidR="7C3F56FE">
              <w:rPr/>
              <w:t xml:space="preserve"> Can you put them into sentences of your own?</w:t>
            </w:r>
          </w:p>
          <w:p w:rsidR="7643186F" w:rsidP="116D245F" w:rsidRDefault="7643186F" w14:paraId="274FA431" w14:textId="2FD3F192">
            <w:pPr>
              <w:pStyle w:val="Normal"/>
              <w:spacing w:before="0" w:after="0" w:line="240" w:lineRule="auto"/>
              <w:ind w:left="0" w:right="0" w:firstLine="0"/>
              <w:jc w:val="center"/>
              <w:rPr>
                <w:rFonts w:ascii="Arial" w:hAnsi="Arial" w:eastAsia="Arial" w:cs="Arial"/>
                <w:b w:val="1"/>
                <w:bCs w:val="1"/>
                <w:noProof w:val="0"/>
                <w:sz w:val="22"/>
                <w:szCs w:val="22"/>
                <w:lang w:val="en"/>
              </w:rPr>
            </w:pPr>
            <w:r w:rsidRPr="116D245F" w:rsidR="7643186F">
              <w:rPr>
                <w:rFonts w:ascii="Arial" w:hAnsi="Arial" w:eastAsia="Arial" w:cs="Arial"/>
                <w:b w:val="1"/>
                <w:bCs w:val="1"/>
                <w:noProof w:val="0"/>
                <w:sz w:val="22"/>
                <w:szCs w:val="22"/>
                <w:lang w:val="en"/>
              </w:rPr>
              <w:t>buccaneer, vessel</w:t>
            </w:r>
          </w:p>
          <w:p w:rsidR="116D245F" w:rsidP="116D245F" w:rsidRDefault="116D245F" w14:paraId="18F2D3EC" w14:textId="7D294B02">
            <w:pPr>
              <w:pStyle w:val="Normal"/>
              <w:spacing w:before="0" w:after="0" w:line="240" w:lineRule="auto"/>
              <w:ind w:left="0" w:right="0" w:firstLine="0"/>
              <w:jc w:val="center"/>
              <w:rPr>
                <w:rFonts w:ascii="Arial" w:hAnsi="Arial" w:eastAsia="Arial" w:cs="Arial"/>
                <w:b w:val="0"/>
                <w:bCs w:val="0"/>
                <w:noProof w:val="0"/>
                <w:sz w:val="22"/>
                <w:szCs w:val="22"/>
                <w:lang w:val="en"/>
              </w:rPr>
            </w:pPr>
          </w:p>
          <w:p w:rsidR="37041975" w:rsidP="116D245F" w:rsidRDefault="37041975" w14:paraId="5FC97ACD" w14:textId="3647523A">
            <w:pPr>
              <w:pStyle w:val="Normal"/>
              <w:spacing w:before="0" w:after="0" w:line="240" w:lineRule="auto"/>
              <w:ind w:left="0" w:right="0" w:firstLine="0"/>
              <w:jc w:val="center"/>
              <w:rPr>
                <w:rFonts w:ascii="Arial" w:hAnsi="Arial" w:eastAsia="Arial" w:cs="Arial"/>
                <w:b w:val="0"/>
                <w:bCs w:val="0"/>
                <w:noProof w:val="0"/>
                <w:sz w:val="22"/>
                <w:szCs w:val="22"/>
                <w:lang w:val="en"/>
              </w:rPr>
            </w:pPr>
            <w:r w:rsidRPr="116D245F" w:rsidR="37041975">
              <w:rPr>
                <w:rFonts w:ascii="Arial" w:hAnsi="Arial" w:eastAsia="Arial" w:cs="Arial"/>
                <w:b w:val="0"/>
                <w:bCs w:val="0"/>
                <w:noProof w:val="0"/>
                <w:sz w:val="22"/>
                <w:szCs w:val="22"/>
                <w:lang w:val="en"/>
              </w:rPr>
              <w:t xml:space="preserve">We have been learning about suffixes in spellings: can you find example of suffixes in the text? Make </w:t>
            </w:r>
            <w:r w:rsidRPr="116D245F" w:rsidR="6E876F35">
              <w:rPr>
                <w:rFonts w:ascii="Arial" w:hAnsi="Arial" w:eastAsia="Arial" w:cs="Arial"/>
                <w:b w:val="0"/>
                <w:bCs w:val="0"/>
                <w:noProof w:val="0"/>
                <w:sz w:val="22"/>
                <w:szCs w:val="22"/>
                <w:lang w:val="en"/>
              </w:rPr>
              <w:t>a list of them and can you groups them so that they all have the same endings?</w:t>
            </w:r>
          </w:p>
          <w:p w:rsidR="1D482C64" w:rsidP="1D482C64" w:rsidRDefault="1D482C64" w14:paraId="2B0BDC25" w14:textId="530C4F3F">
            <w:pPr>
              <w:pStyle w:val="Normal"/>
              <w:spacing w:before="0" w:after="0" w:line="240" w:lineRule="auto"/>
              <w:ind w:left="0" w:right="0" w:firstLine="0"/>
              <w:jc w:val="center"/>
              <w:rPr>
                <w:rFonts w:ascii="Arial" w:hAnsi="Arial" w:eastAsia="Arial" w:cs="Arial"/>
                <w:noProof w:val="0"/>
                <w:sz w:val="22"/>
                <w:szCs w:val="22"/>
                <w:lang w:val="en"/>
              </w:rPr>
            </w:pPr>
          </w:p>
          <w:p w:rsidR="7643186F" w:rsidP="1D482C64" w:rsidRDefault="7643186F" w14:paraId="1683C5E2" w14:textId="5EF26365">
            <w:pPr>
              <w:pStyle w:val="Normal"/>
              <w:spacing w:before="0" w:after="0" w:line="240" w:lineRule="auto"/>
              <w:ind w:left="0" w:right="0" w:firstLine="0"/>
              <w:jc w:val="center"/>
              <w:rPr>
                <w:rFonts w:ascii="Arial" w:hAnsi="Arial" w:eastAsia="Arial" w:cs="Arial"/>
                <w:noProof w:val="0"/>
                <w:sz w:val="22"/>
                <w:szCs w:val="22"/>
                <w:lang w:val="en"/>
              </w:rPr>
            </w:pPr>
            <w:r w:rsidRPr="116D245F" w:rsidR="7643186F">
              <w:rPr>
                <w:rFonts w:ascii="Arial" w:hAnsi="Arial" w:eastAsia="Arial" w:cs="Arial"/>
                <w:noProof w:val="0"/>
                <w:sz w:val="22"/>
                <w:szCs w:val="22"/>
                <w:lang w:val="en"/>
              </w:rPr>
              <w:t>Why do you think the narrator says ‘me’ instead of ‘my’?</w:t>
            </w:r>
            <w:r w:rsidRPr="116D245F" w:rsidR="7F9DC998">
              <w:rPr>
                <w:rFonts w:ascii="Arial" w:hAnsi="Arial" w:eastAsia="Arial" w:cs="Arial"/>
                <w:noProof w:val="0"/>
                <w:sz w:val="22"/>
                <w:szCs w:val="22"/>
                <w:lang w:val="en"/>
              </w:rPr>
              <w:t xml:space="preserve"> What other language in the book helps you explain this?</w:t>
            </w:r>
          </w:p>
          <w:p w:rsidRPr="00000000" w:rsidR="00000000" w:rsidDel="00000000" w:rsidP="00000000" w:rsidRDefault="00000000" w14:paraId="000000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u w:val="single"/>
              </w:rPr>
            </w:pPr>
            <w:r w:rsidRPr="00000000" w:rsidDel="00000000" w:rsidR="00000000">
              <w:rPr>
                <w:b w:val="1"/>
                <w:u w:val="single"/>
                <w:rtl w:val="0"/>
              </w:rPr>
              <w:t xml:space="preserve">ICT</w:t>
            </w:r>
          </w:p>
          <w:p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If you have access to a computer/laptop or an ipad. Use googleearth.com to have a look at the seaside resorts that you have been to, or have a look at somewhere that you would like to go.</w:t>
            </w:r>
          </w:p>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Zoom and look at it from a birds eye view or use the person to go on to the streets of your favourite place.</w:t>
            </w:r>
          </w:p>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r>
          </w:p>
          <w:p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r>
          </w:p>
        </w:tc>
      </w:tr>
    </w:tbl>
    <w:p xmlns:wp14="http://schemas.microsoft.com/office/word/2010/wordml" w:rsidRPr="00000000" w:rsidR="00000000" w:rsidDel="00000000" w:rsidP="00000000" w:rsidRDefault="00000000" w14:paraId="00000024" wp14:textId="77777777">
      <w:pPr>
        <w:rPr/>
      </w:pPr>
      <w:r w:rsidRPr="00000000" w:rsidDel="00000000" w:rsidR="00000000">
        <w:rPr>
          <w:rtl w:val="0"/>
        </w:rPr>
      </w:r>
    </w:p>
    <w:p xmlns:wp14="http://schemas.microsoft.com/office/word/2010/wordml" w:rsidRPr="00000000" w:rsidR="00000000" w:rsidDel="00000000" w:rsidP="00000000" w:rsidRDefault="00000000" w14:paraId="00000025" wp14:textId="77777777">
      <w:pPr>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pPr>
      <w:r w:rsidRPr="00000000" w:rsidDel="00000000" w:rsidR="00000000">
        <w:rPr>
          <w:rtl w:val="0"/>
        </w:rPr>
      </w:r>
    </w:p>
    <w:p xmlns:wp14="http://schemas.microsoft.com/office/word/2010/wordml" w:rsidRPr="00000000" w:rsidR="00000000" w:rsidDel="00000000" w:rsidP="00000000" w:rsidRDefault="00000000" w14:paraId="00000029" wp14:textId="77777777">
      <w:pPr>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784B65A"/>
  <w15:docId w15:val="{aa213f9b-8af5-4673-a30f-93f665db5f9c}"/>
  <w:rsids>
    <w:rsidRoot w:val="1D482C64"/>
    <w:rsid w:val="00000000"/>
    <w:rsid w:val="0423DBF9"/>
    <w:rsid w:val="116D245F"/>
    <w:rsid w:val="18717DE8"/>
    <w:rsid w:val="1A50285D"/>
    <w:rsid w:val="1D482C64"/>
    <w:rsid w:val="2267E582"/>
    <w:rsid w:val="37041975"/>
    <w:rsid w:val="3D0C4145"/>
    <w:rsid w:val="3E8E89FD"/>
    <w:rsid w:val="5598B405"/>
    <w:rsid w:val="5DE7B609"/>
    <w:rsid w:val="6E876F35"/>
    <w:rsid w:val="6EFA01AC"/>
    <w:rsid w:val="7643186F"/>
    <w:rsid w:val="7C3F56FE"/>
    <w:rsid w:val="7F9DC99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