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463" w:rsidRPr="003C4463" w:rsidRDefault="003C4463" w:rsidP="003C4463">
      <w:pPr>
        <w:spacing w:line="276" w:lineRule="auto"/>
        <w:jc w:val="center"/>
        <w:rPr>
          <w:rFonts w:asciiTheme="minorHAnsi" w:hAnsiTheme="minorHAnsi" w:cstheme="minorHAnsi"/>
          <w:b/>
          <w:bCs/>
          <w:sz w:val="40"/>
          <w:szCs w:val="40"/>
        </w:rPr>
      </w:pPr>
      <w:bookmarkStart w:id="0" w:name="_GoBack"/>
      <w:bookmarkEnd w:id="0"/>
      <w:r w:rsidRPr="003C4463">
        <w:rPr>
          <w:rFonts w:asciiTheme="majorHAnsi" w:hAnsiTheme="majorHAnsi"/>
          <w:i/>
          <w:noProof/>
          <w:sz w:val="40"/>
        </w:rPr>
        <w:drawing>
          <wp:anchor distT="0" distB="0" distL="114300" distR="114300" simplePos="0" relativeHeight="251659264" behindDoc="0" locked="0" layoutInCell="1" allowOverlap="1" wp14:anchorId="3E156831" wp14:editId="564AF511">
            <wp:simplePos x="0" y="0"/>
            <wp:positionH relativeFrom="margin">
              <wp:align>center</wp:align>
            </wp:positionH>
            <wp:positionV relativeFrom="paragraph">
              <wp:posOffset>11858</wp:posOffset>
            </wp:positionV>
            <wp:extent cx="2148840" cy="1048794"/>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8840" cy="1048794"/>
                    </a:xfrm>
                    <a:prstGeom prst="rect">
                      <a:avLst/>
                    </a:prstGeom>
                    <a:ln>
                      <a:noFill/>
                    </a:ln>
                  </pic:spPr>
                </pic:pic>
              </a:graphicData>
            </a:graphic>
            <wp14:sizeRelH relativeFrom="margin">
              <wp14:pctWidth>0</wp14:pctWidth>
            </wp14:sizeRelH>
            <wp14:sizeRelV relativeFrom="margin">
              <wp14:pctHeight>0</wp14:pctHeight>
            </wp14:sizeRelV>
          </wp:anchor>
        </w:drawing>
      </w:r>
    </w:p>
    <w:p w:rsidR="003C4463" w:rsidRPr="003C4463" w:rsidRDefault="003C4463" w:rsidP="003C4463">
      <w:pPr>
        <w:spacing w:line="276" w:lineRule="auto"/>
        <w:jc w:val="center"/>
        <w:rPr>
          <w:rFonts w:asciiTheme="minorHAnsi" w:hAnsiTheme="minorHAnsi" w:cstheme="minorHAnsi"/>
          <w:b/>
          <w:bCs/>
          <w:sz w:val="40"/>
          <w:szCs w:val="40"/>
        </w:rPr>
      </w:pPr>
    </w:p>
    <w:p w:rsidR="003C4463" w:rsidRPr="003C4463" w:rsidRDefault="003C4463" w:rsidP="003C4463">
      <w:pPr>
        <w:spacing w:line="276" w:lineRule="auto"/>
        <w:jc w:val="center"/>
        <w:rPr>
          <w:rFonts w:asciiTheme="minorHAnsi" w:hAnsiTheme="minorHAnsi" w:cstheme="minorHAnsi"/>
          <w:b/>
          <w:bCs/>
          <w:sz w:val="40"/>
          <w:szCs w:val="40"/>
        </w:rPr>
      </w:pPr>
    </w:p>
    <w:p w:rsidR="003C4463" w:rsidRPr="003C4463" w:rsidRDefault="003C4463" w:rsidP="003C4463">
      <w:pPr>
        <w:spacing w:line="276" w:lineRule="auto"/>
        <w:jc w:val="center"/>
        <w:rPr>
          <w:rFonts w:asciiTheme="minorHAnsi" w:hAnsiTheme="minorHAnsi" w:cstheme="minorHAnsi"/>
          <w:bCs/>
          <w:sz w:val="40"/>
          <w:szCs w:val="40"/>
        </w:rPr>
      </w:pPr>
      <w:r w:rsidRPr="003C4463">
        <w:rPr>
          <w:rFonts w:asciiTheme="minorHAnsi" w:hAnsiTheme="minorHAnsi" w:cstheme="minorHAnsi"/>
          <w:bCs/>
          <w:sz w:val="40"/>
          <w:szCs w:val="40"/>
        </w:rPr>
        <w:t>North Yorkshire Safeguarding Children Board</w:t>
      </w:r>
    </w:p>
    <w:p w:rsidR="003C4463" w:rsidRPr="003C4463" w:rsidRDefault="003C4463" w:rsidP="003C4463">
      <w:pPr>
        <w:spacing w:line="276" w:lineRule="auto"/>
        <w:jc w:val="center"/>
        <w:rPr>
          <w:rFonts w:asciiTheme="minorHAnsi" w:hAnsiTheme="minorHAnsi" w:cstheme="minorHAnsi"/>
          <w:b/>
          <w:bCs/>
          <w:sz w:val="40"/>
          <w:szCs w:val="40"/>
        </w:rPr>
      </w:pPr>
      <w:r w:rsidRPr="003C4463">
        <w:rPr>
          <w:rFonts w:asciiTheme="minorHAnsi" w:hAnsiTheme="minorHAnsi" w:cstheme="minorHAnsi"/>
          <w:b/>
          <w:bCs/>
          <w:sz w:val="40"/>
          <w:szCs w:val="40"/>
        </w:rPr>
        <w:t>Sample School Child Protection Policy</w:t>
      </w:r>
    </w:p>
    <w:p w:rsidR="003C4463" w:rsidRPr="003C4463" w:rsidRDefault="003C4463" w:rsidP="003C4463">
      <w:pPr>
        <w:spacing w:line="276" w:lineRule="auto"/>
        <w:jc w:val="center"/>
        <w:rPr>
          <w:rFonts w:asciiTheme="minorHAnsi" w:hAnsiTheme="minorHAnsi" w:cstheme="minorHAnsi"/>
          <w:bCs/>
          <w:sz w:val="40"/>
          <w:szCs w:val="40"/>
        </w:rPr>
      </w:pPr>
      <w:r w:rsidRPr="003C4463">
        <w:rPr>
          <w:rFonts w:asciiTheme="minorHAnsi" w:hAnsiTheme="minorHAnsi" w:cstheme="minorHAnsi"/>
          <w:bCs/>
          <w:sz w:val="40"/>
          <w:szCs w:val="40"/>
        </w:rPr>
        <w:t>Updated: November 2017</w:t>
      </w:r>
    </w:p>
    <w:p w:rsidR="003C4463" w:rsidRPr="003C4463" w:rsidRDefault="003C4463" w:rsidP="003C4463">
      <w:pPr>
        <w:spacing w:line="276" w:lineRule="auto"/>
        <w:ind w:hanging="142"/>
        <w:rPr>
          <w:rFonts w:asciiTheme="minorHAnsi" w:hAnsiTheme="minorHAnsi" w:cstheme="minorHAnsi"/>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3C4463" w:rsidRPr="003C4463" w:rsidTr="00BB396A">
        <w:tc>
          <w:tcPr>
            <w:tcW w:w="10060" w:type="dxa"/>
          </w:tcPr>
          <w:p w:rsidR="003C4463" w:rsidRPr="003C4463" w:rsidRDefault="003C4463" w:rsidP="00BB396A">
            <w:pPr>
              <w:spacing w:line="276" w:lineRule="auto"/>
              <w:rPr>
                <w:rFonts w:ascii="Comic Sans MS" w:hAnsi="Comic Sans MS" w:cstheme="minorHAnsi"/>
                <w:b/>
                <w:bCs/>
              </w:rPr>
            </w:pPr>
          </w:p>
          <w:p w:rsidR="003C4463" w:rsidRPr="003C4463" w:rsidRDefault="003C4463" w:rsidP="00BB396A">
            <w:pPr>
              <w:spacing w:line="276" w:lineRule="auto"/>
              <w:rPr>
                <w:rFonts w:ascii="Comic Sans MS" w:hAnsi="Comic Sans MS" w:cstheme="minorHAnsi"/>
                <w:b/>
                <w:bCs/>
                <w:sz w:val="28"/>
                <w:szCs w:val="28"/>
              </w:rPr>
            </w:pPr>
            <w:r w:rsidRPr="003C4463">
              <w:rPr>
                <w:rFonts w:ascii="Comic Sans MS" w:hAnsi="Comic Sans MS" w:cstheme="minorHAnsi"/>
                <w:b/>
                <w:bCs/>
                <w:sz w:val="28"/>
                <w:szCs w:val="28"/>
              </w:rPr>
              <w:t>School:        North Duffield Primary School</w:t>
            </w:r>
          </w:p>
          <w:p w:rsidR="003C4463" w:rsidRPr="003C4463" w:rsidRDefault="003C4463" w:rsidP="00BB396A">
            <w:pPr>
              <w:spacing w:line="276" w:lineRule="auto"/>
              <w:rPr>
                <w:rFonts w:ascii="Comic Sans MS" w:hAnsi="Comic Sans MS" w:cstheme="minorHAnsi"/>
                <w:b/>
                <w:bCs/>
              </w:rPr>
            </w:pPr>
            <w:r w:rsidRPr="003C4463">
              <w:rPr>
                <w:rFonts w:ascii="Comic Sans MS" w:hAnsi="Comic Sans MS" w:cstheme="minorHAnsi"/>
                <w:b/>
                <w:bCs/>
                <w:sz w:val="28"/>
                <w:szCs w:val="28"/>
              </w:rPr>
              <w:t>Headteacher</w:t>
            </w:r>
            <w:r w:rsidRPr="003C4463">
              <w:rPr>
                <w:rFonts w:ascii="Comic Sans MS" w:hAnsi="Comic Sans MS" w:cstheme="minorHAnsi"/>
                <w:b/>
                <w:bCs/>
              </w:rPr>
              <w:t xml:space="preserve">: </w:t>
            </w:r>
            <w:r w:rsidRPr="003C4463">
              <w:rPr>
                <w:rFonts w:ascii="Comic Sans MS" w:hAnsi="Comic Sans MS" w:cstheme="minorHAnsi"/>
                <w:b/>
                <w:bCs/>
                <w:sz w:val="28"/>
                <w:szCs w:val="28"/>
              </w:rPr>
              <w:t>Mr Andrew Russell</w:t>
            </w:r>
          </w:p>
          <w:p w:rsidR="003C4463" w:rsidRPr="003C4463" w:rsidRDefault="003C4463" w:rsidP="00BB396A">
            <w:pPr>
              <w:spacing w:line="276" w:lineRule="auto"/>
              <w:rPr>
                <w:rFonts w:asciiTheme="minorHAnsi" w:hAnsiTheme="minorHAnsi" w:cstheme="minorHAnsi"/>
                <w:b/>
                <w:bCs/>
              </w:rPr>
            </w:pPr>
          </w:p>
        </w:tc>
      </w:tr>
    </w:tbl>
    <w:p w:rsidR="003C4463" w:rsidRPr="003C4463" w:rsidRDefault="003C4463" w:rsidP="003C4463">
      <w:pPr>
        <w:pStyle w:val="Heading6"/>
        <w:spacing w:line="276" w:lineRule="auto"/>
        <w:ind w:right="-1774"/>
        <w:rPr>
          <w:rFonts w:asciiTheme="minorHAnsi" w:hAnsiTheme="minorHAnsi" w:cstheme="minorHAnsi"/>
          <w:sz w:val="28"/>
          <w:szCs w:val="28"/>
        </w:rPr>
      </w:pPr>
      <w:r w:rsidRPr="003C4463">
        <w:rPr>
          <w:rFonts w:asciiTheme="minorHAnsi" w:hAnsiTheme="minorHAnsi" w:cstheme="minorHAnsi"/>
          <w:sz w:val="28"/>
          <w:szCs w:val="28"/>
        </w:rPr>
        <w:t>Named personnel with designated responsibility for Child Protection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8"/>
        <w:gridCol w:w="1988"/>
        <w:gridCol w:w="1990"/>
        <w:gridCol w:w="2106"/>
      </w:tblGrid>
      <w:tr w:rsidR="003C4463" w:rsidRPr="003C4463" w:rsidTr="00BB396A">
        <w:trPr>
          <w:trHeight w:val="852"/>
        </w:trPr>
        <w:tc>
          <w:tcPr>
            <w:tcW w:w="1988"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Academic year</w:t>
            </w:r>
          </w:p>
        </w:tc>
        <w:tc>
          <w:tcPr>
            <w:tcW w:w="1988"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Designated Safeguarding Lead</w:t>
            </w:r>
          </w:p>
        </w:tc>
        <w:tc>
          <w:tcPr>
            <w:tcW w:w="1988"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Deputy Safeguarding Lead</w:t>
            </w:r>
          </w:p>
        </w:tc>
        <w:tc>
          <w:tcPr>
            <w:tcW w:w="1990"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Board Level Lead/Nominated Governor</w:t>
            </w:r>
          </w:p>
        </w:tc>
        <w:tc>
          <w:tcPr>
            <w:tcW w:w="2106"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Chair of Governors</w:t>
            </w:r>
          </w:p>
        </w:tc>
      </w:tr>
      <w:tr w:rsidR="003C4463" w:rsidRPr="003C4463" w:rsidTr="00BB396A">
        <w:trPr>
          <w:trHeight w:val="298"/>
        </w:trPr>
        <w:tc>
          <w:tcPr>
            <w:tcW w:w="1988" w:type="dxa"/>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2017-2018</w:t>
            </w:r>
          </w:p>
        </w:tc>
        <w:tc>
          <w:tcPr>
            <w:tcW w:w="1988" w:type="dxa"/>
          </w:tcPr>
          <w:p w:rsidR="003C4463" w:rsidRPr="003C4463" w:rsidRDefault="003C4463" w:rsidP="00BB396A">
            <w:pPr>
              <w:spacing w:line="276" w:lineRule="auto"/>
              <w:rPr>
                <w:rFonts w:ascii="Comic Sans MS" w:hAnsi="Comic Sans MS" w:cstheme="minorHAnsi"/>
              </w:rPr>
            </w:pPr>
            <w:r w:rsidRPr="003C4463">
              <w:rPr>
                <w:rFonts w:ascii="Comic Sans MS" w:hAnsi="Comic Sans MS" w:cstheme="minorHAnsi"/>
              </w:rPr>
              <w:t>Mrs M Mounfield</w:t>
            </w:r>
          </w:p>
        </w:tc>
        <w:tc>
          <w:tcPr>
            <w:tcW w:w="1988" w:type="dxa"/>
          </w:tcPr>
          <w:p w:rsidR="003C4463" w:rsidRPr="003C4463" w:rsidRDefault="003C4463" w:rsidP="00BB396A">
            <w:pPr>
              <w:spacing w:line="276" w:lineRule="auto"/>
              <w:rPr>
                <w:rFonts w:ascii="Comic Sans MS" w:hAnsi="Comic Sans MS" w:cstheme="minorHAnsi"/>
              </w:rPr>
            </w:pPr>
            <w:r w:rsidRPr="003C4463">
              <w:rPr>
                <w:rFonts w:ascii="Comic Sans MS" w:hAnsi="Comic Sans MS" w:cstheme="minorHAnsi"/>
              </w:rPr>
              <w:t>Mrs J L Smith</w:t>
            </w:r>
          </w:p>
        </w:tc>
        <w:tc>
          <w:tcPr>
            <w:tcW w:w="1990" w:type="dxa"/>
          </w:tcPr>
          <w:p w:rsidR="003C4463" w:rsidRPr="003C4463" w:rsidRDefault="003C4463" w:rsidP="00BB396A">
            <w:pPr>
              <w:spacing w:line="276" w:lineRule="auto"/>
              <w:rPr>
                <w:rFonts w:asciiTheme="minorHAnsi" w:hAnsiTheme="minorHAnsi" w:cstheme="minorHAnsi"/>
              </w:rPr>
            </w:pPr>
            <w:r w:rsidRPr="003C4463">
              <w:rPr>
                <w:rFonts w:ascii="Comic Sans MS" w:hAnsi="Comic Sans MS" w:cs="Arial"/>
              </w:rPr>
              <w:t>Mrs G Volans</w:t>
            </w:r>
          </w:p>
        </w:tc>
        <w:tc>
          <w:tcPr>
            <w:tcW w:w="2106" w:type="dxa"/>
          </w:tcPr>
          <w:p w:rsidR="003C4463" w:rsidRPr="003C4463" w:rsidRDefault="003C4463" w:rsidP="00BB396A">
            <w:pPr>
              <w:spacing w:line="276" w:lineRule="auto"/>
              <w:rPr>
                <w:rFonts w:asciiTheme="minorHAnsi" w:hAnsiTheme="minorHAnsi" w:cstheme="minorHAnsi"/>
              </w:rPr>
            </w:pPr>
            <w:r w:rsidRPr="003C4463">
              <w:rPr>
                <w:rFonts w:ascii="Comic Sans MS" w:hAnsi="Comic Sans MS" w:cs="Arial"/>
              </w:rPr>
              <w:t>Mr J Spindler</w:t>
            </w:r>
          </w:p>
        </w:tc>
      </w:tr>
      <w:tr w:rsidR="003C4463" w:rsidRPr="003C4463" w:rsidTr="00BB396A">
        <w:trPr>
          <w:trHeight w:val="277"/>
        </w:trPr>
        <w:tc>
          <w:tcPr>
            <w:tcW w:w="1988" w:type="dxa"/>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2018-2019</w:t>
            </w:r>
          </w:p>
        </w:tc>
        <w:tc>
          <w:tcPr>
            <w:tcW w:w="1988" w:type="dxa"/>
          </w:tcPr>
          <w:p w:rsidR="003C4463" w:rsidRPr="003C4463" w:rsidRDefault="003C4463" w:rsidP="00BB396A">
            <w:pPr>
              <w:spacing w:line="276" w:lineRule="auto"/>
              <w:rPr>
                <w:rFonts w:ascii="Comic Sans MS" w:hAnsi="Comic Sans MS" w:cstheme="minorHAnsi"/>
              </w:rPr>
            </w:pPr>
            <w:r w:rsidRPr="003C4463">
              <w:rPr>
                <w:rFonts w:ascii="Comic Sans MS" w:hAnsi="Comic Sans MS" w:cstheme="minorHAnsi"/>
              </w:rPr>
              <w:t>Mrs M Mounfield</w:t>
            </w:r>
          </w:p>
        </w:tc>
        <w:tc>
          <w:tcPr>
            <w:tcW w:w="1988" w:type="dxa"/>
          </w:tcPr>
          <w:p w:rsidR="003C4463" w:rsidRPr="003C4463" w:rsidRDefault="003C4463" w:rsidP="00BB396A">
            <w:pPr>
              <w:spacing w:line="276" w:lineRule="auto"/>
              <w:rPr>
                <w:rFonts w:ascii="Comic Sans MS" w:hAnsi="Comic Sans MS" w:cstheme="minorHAnsi"/>
              </w:rPr>
            </w:pPr>
            <w:r w:rsidRPr="003C4463">
              <w:rPr>
                <w:rFonts w:ascii="Comic Sans MS" w:hAnsi="Comic Sans MS" w:cstheme="minorHAnsi"/>
              </w:rPr>
              <w:t>Mrs J L Smith</w:t>
            </w:r>
          </w:p>
        </w:tc>
        <w:tc>
          <w:tcPr>
            <w:tcW w:w="1990" w:type="dxa"/>
          </w:tcPr>
          <w:p w:rsidR="003C4463" w:rsidRPr="003C4463" w:rsidRDefault="003C4463" w:rsidP="00BB396A">
            <w:pPr>
              <w:spacing w:line="276" w:lineRule="auto"/>
              <w:rPr>
                <w:rFonts w:asciiTheme="minorHAnsi" w:hAnsiTheme="minorHAnsi" w:cstheme="minorHAnsi"/>
              </w:rPr>
            </w:pPr>
            <w:r w:rsidRPr="003C4463">
              <w:rPr>
                <w:rFonts w:ascii="Comic Sans MS" w:hAnsi="Comic Sans MS" w:cs="Arial"/>
              </w:rPr>
              <w:t>Mrs G Volans</w:t>
            </w:r>
          </w:p>
        </w:tc>
        <w:tc>
          <w:tcPr>
            <w:tcW w:w="2106" w:type="dxa"/>
          </w:tcPr>
          <w:p w:rsidR="003C4463" w:rsidRPr="003C4463" w:rsidRDefault="003C4463" w:rsidP="00BB396A">
            <w:pPr>
              <w:spacing w:line="276" w:lineRule="auto"/>
              <w:rPr>
                <w:rFonts w:asciiTheme="minorHAnsi" w:hAnsiTheme="minorHAnsi" w:cstheme="minorHAnsi"/>
              </w:rPr>
            </w:pPr>
            <w:r w:rsidRPr="003C4463">
              <w:rPr>
                <w:rFonts w:ascii="Comic Sans MS" w:hAnsi="Comic Sans MS" w:cs="Arial"/>
              </w:rPr>
              <w:t>Mr J Spindler</w:t>
            </w:r>
          </w:p>
        </w:tc>
      </w:tr>
      <w:tr w:rsidR="003C4463" w:rsidRPr="003C4463" w:rsidTr="00BB396A">
        <w:trPr>
          <w:trHeight w:val="277"/>
        </w:trPr>
        <w:tc>
          <w:tcPr>
            <w:tcW w:w="1988" w:type="dxa"/>
          </w:tcPr>
          <w:p w:rsidR="003C4463" w:rsidRPr="003C4463" w:rsidRDefault="003C4463" w:rsidP="00BB396A">
            <w:pPr>
              <w:spacing w:line="276" w:lineRule="auto"/>
              <w:rPr>
                <w:rFonts w:asciiTheme="minorHAnsi" w:hAnsiTheme="minorHAnsi" w:cstheme="minorHAnsi"/>
              </w:rPr>
            </w:pPr>
          </w:p>
        </w:tc>
        <w:tc>
          <w:tcPr>
            <w:tcW w:w="1988" w:type="dxa"/>
          </w:tcPr>
          <w:p w:rsidR="003C4463" w:rsidRPr="003C4463" w:rsidRDefault="003C4463" w:rsidP="00BB396A">
            <w:pPr>
              <w:spacing w:line="276" w:lineRule="auto"/>
              <w:rPr>
                <w:rFonts w:asciiTheme="minorHAnsi" w:hAnsiTheme="minorHAnsi" w:cstheme="minorHAnsi"/>
              </w:rPr>
            </w:pPr>
          </w:p>
        </w:tc>
        <w:tc>
          <w:tcPr>
            <w:tcW w:w="1988" w:type="dxa"/>
          </w:tcPr>
          <w:p w:rsidR="003C4463" w:rsidRPr="003C4463" w:rsidRDefault="003C4463" w:rsidP="00BB396A">
            <w:pPr>
              <w:spacing w:line="276" w:lineRule="auto"/>
              <w:rPr>
                <w:rFonts w:asciiTheme="minorHAnsi" w:hAnsiTheme="minorHAnsi" w:cstheme="minorHAnsi"/>
              </w:rPr>
            </w:pPr>
          </w:p>
        </w:tc>
        <w:tc>
          <w:tcPr>
            <w:tcW w:w="1990" w:type="dxa"/>
          </w:tcPr>
          <w:p w:rsidR="003C4463" w:rsidRPr="003C4463" w:rsidRDefault="003C4463" w:rsidP="00BB396A">
            <w:pPr>
              <w:spacing w:line="276" w:lineRule="auto"/>
              <w:rPr>
                <w:rFonts w:asciiTheme="minorHAnsi" w:hAnsiTheme="minorHAnsi" w:cstheme="minorHAnsi"/>
              </w:rPr>
            </w:pPr>
          </w:p>
        </w:tc>
        <w:tc>
          <w:tcPr>
            <w:tcW w:w="2106" w:type="dxa"/>
          </w:tcPr>
          <w:p w:rsidR="003C4463" w:rsidRPr="003C4463" w:rsidRDefault="003C4463" w:rsidP="00BB396A">
            <w:pPr>
              <w:spacing w:line="276" w:lineRule="auto"/>
              <w:rPr>
                <w:rFonts w:asciiTheme="minorHAnsi" w:hAnsiTheme="minorHAnsi" w:cstheme="minorHAnsi"/>
              </w:rPr>
            </w:pPr>
          </w:p>
        </w:tc>
      </w:tr>
      <w:tr w:rsidR="003C4463" w:rsidRPr="003C4463" w:rsidTr="00BB396A">
        <w:trPr>
          <w:trHeight w:val="298"/>
        </w:trPr>
        <w:tc>
          <w:tcPr>
            <w:tcW w:w="1988" w:type="dxa"/>
          </w:tcPr>
          <w:p w:rsidR="003C4463" w:rsidRPr="003C4463" w:rsidRDefault="003C4463" w:rsidP="00BB396A">
            <w:pPr>
              <w:spacing w:line="276" w:lineRule="auto"/>
              <w:rPr>
                <w:rFonts w:asciiTheme="minorHAnsi" w:hAnsiTheme="minorHAnsi" w:cstheme="minorHAnsi"/>
              </w:rPr>
            </w:pPr>
          </w:p>
        </w:tc>
        <w:tc>
          <w:tcPr>
            <w:tcW w:w="1988" w:type="dxa"/>
          </w:tcPr>
          <w:p w:rsidR="003C4463" w:rsidRPr="003C4463" w:rsidRDefault="003C4463" w:rsidP="00BB396A">
            <w:pPr>
              <w:spacing w:line="276" w:lineRule="auto"/>
              <w:rPr>
                <w:rFonts w:asciiTheme="minorHAnsi" w:hAnsiTheme="minorHAnsi" w:cstheme="minorHAnsi"/>
              </w:rPr>
            </w:pPr>
          </w:p>
        </w:tc>
        <w:tc>
          <w:tcPr>
            <w:tcW w:w="1988" w:type="dxa"/>
          </w:tcPr>
          <w:p w:rsidR="003C4463" w:rsidRPr="003C4463" w:rsidRDefault="003C4463" w:rsidP="00BB396A">
            <w:pPr>
              <w:spacing w:line="276" w:lineRule="auto"/>
              <w:rPr>
                <w:rFonts w:asciiTheme="minorHAnsi" w:hAnsiTheme="minorHAnsi" w:cstheme="minorHAnsi"/>
              </w:rPr>
            </w:pPr>
          </w:p>
        </w:tc>
        <w:tc>
          <w:tcPr>
            <w:tcW w:w="1990" w:type="dxa"/>
          </w:tcPr>
          <w:p w:rsidR="003C4463" w:rsidRPr="003C4463" w:rsidRDefault="003C4463" w:rsidP="00BB396A">
            <w:pPr>
              <w:spacing w:line="276" w:lineRule="auto"/>
              <w:rPr>
                <w:rFonts w:asciiTheme="minorHAnsi" w:hAnsiTheme="minorHAnsi" w:cstheme="minorHAnsi"/>
              </w:rPr>
            </w:pPr>
          </w:p>
        </w:tc>
        <w:tc>
          <w:tcPr>
            <w:tcW w:w="2106" w:type="dxa"/>
          </w:tcPr>
          <w:p w:rsidR="003C4463" w:rsidRPr="003C4463" w:rsidRDefault="003C4463" w:rsidP="00BB396A">
            <w:pPr>
              <w:spacing w:line="276" w:lineRule="auto"/>
              <w:rPr>
                <w:rFonts w:asciiTheme="minorHAnsi" w:hAnsiTheme="minorHAnsi" w:cstheme="minorHAnsi"/>
              </w:rPr>
            </w:pPr>
          </w:p>
        </w:tc>
      </w:tr>
    </w:tbl>
    <w:p w:rsidR="003C4463" w:rsidRPr="003C4463" w:rsidRDefault="003C4463" w:rsidP="003C4463">
      <w:pPr>
        <w:pStyle w:val="Heading6"/>
        <w:spacing w:line="276" w:lineRule="auto"/>
        <w:rPr>
          <w:rFonts w:asciiTheme="minorHAnsi" w:hAnsiTheme="minorHAnsi" w:cstheme="minorHAnsi"/>
          <w:sz w:val="28"/>
          <w:szCs w:val="28"/>
        </w:rPr>
      </w:pPr>
      <w:r w:rsidRPr="003C4463">
        <w:rPr>
          <w:rFonts w:asciiTheme="minorHAnsi" w:hAnsiTheme="minorHAnsi" w:cstheme="minorHAnsi"/>
          <w:sz w:val="28"/>
          <w:szCs w:val="28"/>
        </w:rPr>
        <w:t xml:space="preserve">Policy Review dates </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2"/>
        <w:gridCol w:w="3706"/>
        <w:gridCol w:w="1620"/>
        <w:gridCol w:w="3109"/>
      </w:tblGrid>
      <w:tr w:rsidR="003C4463" w:rsidRPr="003C4463" w:rsidTr="00BB396A">
        <w:trPr>
          <w:trHeight w:val="282"/>
        </w:trPr>
        <w:tc>
          <w:tcPr>
            <w:tcW w:w="1622" w:type="dxa"/>
            <w:tcBorders>
              <w:bottom w:val="single" w:sz="4" w:space="0" w:color="auto"/>
            </w:tcBorders>
            <w:shd w:val="clear" w:color="auto" w:fill="D9D9D9" w:themeFill="background1" w:themeFillShade="D9"/>
          </w:tcPr>
          <w:p w:rsidR="003C4463" w:rsidRPr="003C4463" w:rsidRDefault="003C4463" w:rsidP="00BB396A">
            <w:pPr>
              <w:spacing w:line="276" w:lineRule="auto"/>
              <w:jc w:val="both"/>
              <w:rPr>
                <w:rFonts w:asciiTheme="minorHAnsi" w:hAnsiTheme="minorHAnsi" w:cstheme="minorHAnsi"/>
              </w:rPr>
            </w:pPr>
            <w:r w:rsidRPr="003C4463">
              <w:rPr>
                <w:rFonts w:asciiTheme="minorHAnsi" w:hAnsiTheme="minorHAnsi" w:cstheme="minorHAnsi"/>
              </w:rPr>
              <w:t>Review Date</w:t>
            </w:r>
          </w:p>
        </w:tc>
        <w:tc>
          <w:tcPr>
            <w:tcW w:w="3706" w:type="dxa"/>
            <w:tcBorders>
              <w:bottom w:val="single" w:sz="4" w:space="0" w:color="auto"/>
            </w:tcBorders>
            <w:shd w:val="clear" w:color="auto" w:fill="D9D9D9" w:themeFill="background1" w:themeFillShade="D9"/>
          </w:tcPr>
          <w:p w:rsidR="003C4463" w:rsidRPr="003C4463" w:rsidRDefault="003C4463" w:rsidP="00BB396A">
            <w:pPr>
              <w:spacing w:line="276" w:lineRule="auto"/>
              <w:jc w:val="both"/>
              <w:rPr>
                <w:rFonts w:asciiTheme="minorHAnsi" w:hAnsiTheme="minorHAnsi" w:cstheme="minorHAnsi"/>
              </w:rPr>
            </w:pPr>
            <w:r w:rsidRPr="003C4463">
              <w:rPr>
                <w:rFonts w:asciiTheme="minorHAnsi" w:hAnsiTheme="minorHAnsi" w:cstheme="minorHAnsi"/>
              </w:rPr>
              <w:t>Changes made</w:t>
            </w:r>
          </w:p>
        </w:tc>
        <w:tc>
          <w:tcPr>
            <w:tcW w:w="1620" w:type="dxa"/>
            <w:tcBorders>
              <w:bottom w:val="single" w:sz="4" w:space="0" w:color="auto"/>
            </w:tcBorders>
            <w:shd w:val="clear" w:color="auto" w:fill="D9D9D9" w:themeFill="background1" w:themeFillShade="D9"/>
          </w:tcPr>
          <w:p w:rsidR="003C4463" w:rsidRPr="003C4463" w:rsidRDefault="003C4463" w:rsidP="00BB396A">
            <w:pPr>
              <w:spacing w:line="276" w:lineRule="auto"/>
              <w:jc w:val="both"/>
              <w:rPr>
                <w:rFonts w:asciiTheme="minorHAnsi" w:hAnsiTheme="minorHAnsi" w:cstheme="minorHAnsi"/>
              </w:rPr>
            </w:pPr>
            <w:r w:rsidRPr="003C4463">
              <w:rPr>
                <w:rFonts w:asciiTheme="minorHAnsi" w:hAnsiTheme="minorHAnsi" w:cstheme="minorHAnsi"/>
              </w:rPr>
              <w:t>By whom</w:t>
            </w:r>
          </w:p>
        </w:tc>
        <w:tc>
          <w:tcPr>
            <w:tcW w:w="3109" w:type="dxa"/>
            <w:tcBorders>
              <w:bottom w:val="single" w:sz="4" w:space="0" w:color="auto"/>
            </w:tcBorders>
            <w:shd w:val="clear" w:color="auto" w:fill="D9D9D9" w:themeFill="background1" w:themeFillShade="D9"/>
          </w:tcPr>
          <w:p w:rsidR="003C4463" w:rsidRPr="003C4463" w:rsidRDefault="003C4463" w:rsidP="00BB396A">
            <w:pPr>
              <w:spacing w:line="276" w:lineRule="auto"/>
              <w:jc w:val="both"/>
              <w:rPr>
                <w:rFonts w:asciiTheme="minorHAnsi" w:hAnsiTheme="minorHAnsi" w:cstheme="minorHAnsi"/>
              </w:rPr>
            </w:pPr>
            <w:r w:rsidRPr="003C4463">
              <w:rPr>
                <w:rFonts w:asciiTheme="minorHAnsi" w:hAnsiTheme="minorHAnsi" w:cstheme="minorHAnsi"/>
              </w:rPr>
              <w:t>Date Shared with staff</w:t>
            </w:r>
          </w:p>
        </w:tc>
      </w:tr>
      <w:tr w:rsidR="003C4463" w:rsidRPr="003C4463" w:rsidTr="00BB396A">
        <w:trPr>
          <w:trHeight w:val="282"/>
        </w:trPr>
        <w:tc>
          <w:tcPr>
            <w:tcW w:w="1622"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Comic Sans MS" w:hAnsi="Comic Sans MS" w:cstheme="minorHAnsi"/>
                <w:b/>
                <w:bCs/>
              </w:rPr>
            </w:pPr>
            <w:r w:rsidRPr="003C4463">
              <w:rPr>
                <w:rFonts w:ascii="Comic Sans MS" w:hAnsi="Comic Sans MS" w:cstheme="minorHAnsi"/>
                <w:b/>
                <w:bCs/>
              </w:rPr>
              <w:t>Nov 2017</w:t>
            </w:r>
          </w:p>
        </w:tc>
        <w:tc>
          <w:tcPr>
            <w:tcW w:w="3706"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Comic Sans MS" w:hAnsi="Comic Sans MS" w:cstheme="minorHAnsi"/>
                <w:b/>
                <w:bCs/>
              </w:rPr>
            </w:pPr>
          </w:p>
        </w:tc>
        <w:tc>
          <w:tcPr>
            <w:tcW w:w="1620"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Comic Sans MS" w:hAnsi="Comic Sans MS" w:cstheme="minorHAnsi"/>
                <w:b/>
                <w:bCs/>
              </w:rPr>
            </w:pPr>
            <w:r w:rsidRPr="003C4463">
              <w:rPr>
                <w:rFonts w:ascii="Comic Sans MS" w:hAnsi="Comic Sans MS" w:cstheme="minorHAnsi"/>
                <w:b/>
                <w:bCs/>
              </w:rPr>
              <w:t>Mrs</w:t>
            </w:r>
          </w:p>
          <w:p w:rsidR="003C4463" w:rsidRPr="003C4463" w:rsidRDefault="003C4463" w:rsidP="00BB396A">
            <w:pPr>
              <w:spacing w:line="276" w:lineRule="auto"/>
              <w:jc w:val="both"/>
              <w:rPr>
                <w:rFonts w:asciiTheme="minorHAnsi" w:hAnsiTheme="minorHAnsi" w:cstheme="minorHAnsi"/>
                <w:b/>
                <w:bCs/>
              </w:rPr>
            </w:pPr>
            <w:r w:rsidRPr="003C4463">
              <w:rPr>
                <w:rFonts w:ascii="Comic Sans MS" w:hAnsi="Comic Sans MS" w:cstheme="minorHAnsi"/>
                <w:b/>
                <w:bCs/>
              </w:rPr>
              <w:t>JL Smith</w:t>
            </w:r>
          </w:p>
        </w:tc>
        <w:tc>
          <w:tcPr>
            <w:tcW w:w="3109"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r>
      <w:tr w:rsidR="003C4463" w:rsidRPr="003C4463" w:rsidTr="00BB396A">
        <w:trPr>
          <w:trHeight w:val="265"/>
        </w:trPr>
        <w:tc>
          <w:tcPr>
            <w:tcW w:w="1622"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c>
          <w:tcPr>
            <w:tcW w:w="3706"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c>
          <w:tcPr>
            <w:tcW w:w="1620"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c>
          <w:tcPr>
            <w:tcW w:w="3109"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r>
      <w:tr w:rsidR="003C4463" w:rsidRPr="003C4463" w:rsidTr="00BB396A">
        <w:trPr>
          <w:trHeight w:val="282"/>
        </w:trPr>
        <w:tc>
          <w:tcPr>
            <w:tcW w:w="1622"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c>
          <w:tcPr>
            <w:tcW w:w="3706"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c>
          <w:tcPr>
            <w:tcW w:w="1620"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c>
          <w:tcPr>
            <w:tcW w:w="3109" w:type="dxa"/>
            <w:tcBorders>
              <w:top w:val="single" w:sz="4" w:space="0" w:color="auto"/>
              <w:left w:val="single" w:sz="4" w:space="0" w:color="auto"/>
              <w:bottom w:val="single" w:sz="4" w:space="0" w:color="auto"/>
              <w:right w:val="single" w:sz="4" w:space="0" w:color="auto"/>
            </w:tcBorders>
          </w:tcPr>
          <w:p w:rsidR="003C4463" w:rsidRPr="003C4463" w:rsidRDefault="003C4463" w:rsidP="00BB396A">
            <w:pPr>
              <w:spacing w:line="276" w:lineRule="auto"/>
              <w:jc w:val="both"/>
              <w:rPr>
                <w:rFonts w:asciiTheme="minorHAnsi" w:hAnsiTheme="minorHAnsi" w:cstheme="minorHAnsi"/>
                <w:b/>
                <w:bCs/>
              </w:rPr>
            </w:pPr>
          </w:p>
        </w:tc>
      </w:tr>
    </w:tbl>
    <w:p w:rsidR="003C4463" w:rsidRPr="003C4463" w:rsidRDefault="003C4463" w:rsidP="003C4463">
      <w:pPr>
        <w:spacing w:line="276" w:lineRule="auto"/>
        <w:rPr>
          <w:rFonts w:asciiTheme="minorHAnsi" w:hAnsiTheme="minorHAnsi" w:cstheme="minorHAnsi"/>
        </w:rPr>
      </w:pPr>
    </w:p>
    <w:p w:rsidR="003C4463" w:rsidRPr="003C4463" w:rsidRDefault="003C4463" w:rsidP="003C4463">
      <w:pPr>
        <w:spacing w:line="276" w:lineRule="auto"/>
        <w:rPr>
          <w:rFonts w:asciiTheme="minorHAnsi" w:hAnsiTheme="minorHAnsi" w:cstheme="minorHAnsi"/>
          <w:b/>
          <w:bCs/>
          <w:sz w:val="28"/>
          <w:szCs w:val="28"/>
        </w:rPr>
      </w:pPr>
      <w:r w:rsidRPr="003C4463">
        <w:rPr>
          <w:rFonts w:asciiTheme="minorHAnsi" w:hAnsiTheme="minorHAnsi" w:cstheme="minorHAnsi"/>
          <w:b/>
          <w:bCs/>
          <w:sz w:val="28"/>
          <w:szCs w:val="28"/>
        </w:rPr>
        <w:t>Dates of Staff Training and details of course title and training provider</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83"/>
        <w:gridCol w:w="2196"/>
        <w:gridCol w:w="2333"/>
      </w:tblGrid>
      <w:tr w:rsidR="003C4463" w:rsidRPr="003C4463" w:rsidTr="00BB396A">
        <w:tc>
          <w:tcPr>
            <w:tcW w:w="2748"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Whole School</w:t>
            </w:r>
          </w:p>
        </w:tc>
        <w:tc>
          <w:tcPr>
            <w:tcW w:w="2783"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Designated Safeguarding Lead</w:t>
            </w:r>
          </w:p>
        </w:tc>
        <w:tc>
          <w:tcPr>
            <w:tcW w:w="2196"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 xml:space="preserve">Deputy Designated </w:t>
            </w:r>
          </w:p>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Safeguarding Lead</w:t>
            </w:r>
          </w:p>
        </w:tc>
        <w:tc>
          <w:tcPr>
            <w:tcW w:w="2333" w:type="dxa"/>
            <w:shd w:val="clear" w:color="auto" w:fill="D9D9D9" w:themeFill="background1" w:themeFillShade="D9"/>
          </w:tcPr>
          <w:p w:rsidR="003C4463" w:rsidRPr="003C4463" w:rsidRDefault="003C4463" w:rsidP="00BB396A">
            <w:pPr>
              <w:spacing w:line="276" w:lineRule="auto"/>
              <w:rPr>
                <w:rFonts w:asciiTheme="minorHAnsi" w:hAnsiTheme="minorHAnsi" w:cstheme="minorHAnsi"/>
              </w:rPr>
            </w:pPr>
            <w:r w:rsidRPr="003C4463">
              <w:rPr>
                <w:rFonts w:asciiTheme="minorHAnsi" w:hAnsiTheme="minorHAnsi" w:cstheme="minorHAnsi"/>
              </w:rPr>
              <w:t>Headteacher</w:t>
            </w:r>
          </w:p>
        </w:tc>
      </w:tr>
      <w:tr w:rsidR="003C4463" w:rsidRPr="003C4463" w:rsidTr="00BB396A">
        <w:trPr>
          <w:trHeight w:val="265"/>
        </w:trPr>
        <w:tc>
          <w:tcPr>
            <w:tcW w:w="2748" w:type="dxa"/>
          </w:tcPr>
          <w:p w:rsidR="003C4463" w:rsidRPr="003C4463" w:rsidRDefault="003C4463" w:rsidP="00BB396A">
            <w:pPr>
              <w:spacing w:line="276" w:lineRule="auto"/>
              <w:rPr>
                <w:rFonts w:asciiTheme="minorHAnsi" w:hAnsiTheme="minorHAnsi" w:cstheme="minorHAnsi"/>
                <w:b/>
                <w:bCs/>
              </w:rPr>
            </w:pPr>
            <w:r w:rsidRPr="003C4463">
              <w:rPr>
                <w:rFonts w:asciiTheme="minorHAnsi" w:hAnsiTheme="minorHAnsi" w:cstheme="minorHAnsi"/>
                <w:b/>
                <w:bCs/>
              </w:rPr>
              <w:t>September 2017</w:t>
            </w:r>
          </w:p>
        </w:tc>
        <w:tc>
          <w:tcPr>
            <w:tcW w:w="2783" w:type="dxa"/>
          </w:tcPr>
          <w:p w:rsidR="003C4463" w:rsidRPr="003C4463" w:rsidRDefault="003C4463" w:rsidP="00BB396A">
            <w:pPr>
              <w:spacing w:line="276" w:lineRule="auto"/>
              <w:rPr>
                <w:rFonts w:asciiTheme="minorHAnsi" w:hAnsiTheme="minorHAnsi" w:cstheme="minorHAnsi"/>
                <w:b/>
                <w:bCs/>
              </w:rPr>
            </w:pPr>
          </w:p>
        </w:tc>
        <w:tc>
          <w:tcPr>
            <w:tcW w:w="2196" w:type="dxa"/>
          </w:tcPr>
          <w:p w:rsidR="003C4463" w:rsidRPr="003C4463" w:rsidRDefault="003C4463" w:rsidP="00BB396A">
            <w:pPr>
              <w:spacing w:line="276" w:lineRule="auto"/>
              <w:rPr>
                <w:rFonts w:asciiTheme="minorHAnsi" w:hAnsiTheme="minorHAnsi" w:cstheme="minorHAnsi"/>
                <w:b/>
                <w:bCs/>
              </w:rPr>
            </w:pPr>
            <w:r w:rsidRPr="003C4463">
              <w:rPr>
                <w:rFonts w:asciiTheme="minorHAnsi" w:hAnsiTheme="minorHAnsi" w:cstheme="minorHAnsi"/>
                <w:b/>
                <w:bCs/>
              </w:rPr>
              <w:t>October 2016</w:t>
            </w:r>
          </w:p>
        </w:tc>
        <w:tc>
          <w:tcPr>
            <w:tcW w:w="2333" w:type="dxa"/>
          </w:tcPr>
          <w:p w:rsidR="003C4463" w:rsidRPr="003C4463" w:rsidRDefault="003C4463" w:rsidP="00BB396A">
            <w:pPr>
              <w:spacing w:line="276" w:lineRule="auto"/>
              <w:rPr>
                <w:rFonts w:asciiTheme="minorHAnsi" w:hAnsiTheme="minorHAnsi" w:cstheme="minorHAnsi"/>
                <w:b/>
                <w:bCs/>
              </w:rPr>
            </w:pPr>
          </w:p>
        </w:tc>
      </w:tr>
      <w:tr w:rsidR="003C4463" w:rsidRPr="003C4463" w:rsidTr="00BB396A">
        <w:trPr>
          <w:trHeight w:val="265"/>
        </w:trPr>
        <w:tc>
          <w:tcPr>
            <w:tcW w:w="2748" w:type="dxa"/>
          </w:tcPr>
          <w:p w:rsidR="003C4463" w:rsidRPr="003C4463" w:rsidRDefault="003C4463" w:rsidP="00BB396A">
            <w:pPr>
              <w:spacing w:line="276" w:lineRule="auto"/>
              <w:rPr>
                <w:rFonts w:asciiTheme="minorHAnsi" w:hAnsiTheme="minorHAnsi" w:cstheme="minorHAnsi"/>
                <w:b/>
                <w:bCs/>
              </w:rPr>
            </w:pPr>
          </w:p>
        </w:tc>
        <w:tc>
          <w:tcPr>
            <w:tcW w:w="2783" w:type="dxa"/>
          </w:tcPr>
          <w:p w:rsidR="003C4463" w:rsidRPr="003C4463" w:rsidRDefault="003C4463" w:rsidP="00BB396A">
            <w:pPr>
              <w:spacing w:line="276" w:lineRule="auto"/>
              <w:rPr>
                <w:rFonts w:asciiTheme="minorHAnsi" w:hAnsiTheme="minorHAnsi" w:cstheme="minorHAnsi"/>
                <w:b/>
                <w:bCs/>
              </w:rPr>
            </w:pPr>
          </w:p>
        </w:tc>
        <w:tc>
          <w:tcPr>
            <w:tcW w:w="2196" w:type="dxa"/>
          </w:tcPr>
          <w:p w:rsidR="003C4463" w:rsidRPr="003C4463" w:rsidRDefault="003C4463" w:rsidP="00BB396A">
            <w:pPr>
              <w:spacing w:line="276" w:lineRule="auto"/>
              <w:rPr>
                <w:rFonts w:asciiTheme="minorHAnsi" w:hAnsiTheme="minorHAnsi" w:cstheme="minorHAnsi"/>
                <w:b/>
                <w:bCs/>
              </w:rPr>
            </w:pPr>
          </w:p>
        </w:tc>
        <w:tc>
          <w:tcPr>
            <w:tcW w:w="2333" w:type="dxa"/>
          </w:tcPr>
          <w:p w:rsidR="003C4463" w:rsidRPr="003C4463" w:rsidRDefault="003C4463" w:rsidP="00BB396A">
            <w:pPr>
              <w:spacing w:line="276" w:lineRule="auto"/>
              <w:rPr>
                <w:rFonts w:asciiTheme="minorHAnsi" w:hAnsiTheme="minorHAnsi" w:cstheme="minorHAnsi"/>
                <w:b/>
                <w:bCs/>
              </w:rPr>
            </w:pPr>
          </w:p>
        </w:tc>
      </w:tr>
      <w:tr w:rsidR="003C4463" w:rsidRPr="003C4463" w:rsidTr="00BB396A">
        <w:trPr>
          <w:trHeight w:val="265"/>
        </w:trPr>
        <w:tc>
          <w:tcPr>
            <w:tcW w:w="2748" w:type="dxa"/>
          </w:tcPr>
          <w:p w:rsidR="003C4463" w:rsidRPr="003C4463" w:rsidRDefault="003C4463" w:rsidP="00BB396A">
            <w:pPr>
              <w:spacing w:line="276" w:lineRule="auto"/>
              <w:rPr>
                <w:rFonts w:asciiTheme="minorHAnsi" w:hAnsiTheme="minorHAnsi" w:cstheme="minorHAnsi"/>
                <w:b/>
                <w:bCs/>
              </w:rPr>
            </w:pPr>
          </w:p>
        </w:tc>
        <w:tc>
          <w:tcPr>
            <w:tcW w:w="2783" w:type="dxa"/>
          </w:tcPr>
          <w:p w:rsidR="003C4463" w:rsidRPr="003C4463" w:rsidRDefault="003C4463" w:rsidP="00BB396A">
            <w:pPr>
              <w:spacing w:line="276" w:lineRule="auto"/>
              <w:rPr>
                <w:rFonts w:asciiTheme="minorHAnsi" w:hAnsiTheme="minorHAnsi" w:cstheme="minorHAnsi"/>
                <w:b/>
                <w:bCs/>
              </w:rPr>
            </w:pPr>
          </w:p>
        </w:tc>
        <w:tc>
          <w:tcPr>
            <w:tcW w:w="2196" w:type="dxa"/>
          </w:tcPr>
          <w:p w:rsidR="003C4463" w:rsidRPr="003C4463" w:rsidRDefault="003C4463" w:rsidP="00BB396A">
            <w:pPr>
              <w:spacing w:line="276" w:lineRule="auto"/>
              <w:rPr>
                <w:rFonts w:asciiTheme="minorHAnsi" w:hAnsiTheme="minorHAnsi" w:cstheme="minorHAnsi"/>
                <w:b/>
                <w:bCs/>
              </w:rPr>
            </w:pPr>
          </w:p>
        </w:tc>
        <w:tc>
          <w:tcPr>
            <w:tcW w:w="2333" w:type="dxa"/>
          </w:tcPr>
          <w:p w:rsidR="003C4463" w:rsidRPr="003C4463" w:rsidRDefault="003C4463" w:rsidP="00BB396A">
            <w:pPr>
              <w:spacing w:line="276" w:lineRule="auto"/>
              <w:rPr>
                <w:rFonts w:asciiTheme="minorHAnsi" w:hAnsiTheme="minorHAnsi" w:cstheme="minorHAnsi"/>
                <w:b/>
                <w:bCs/>
              </w:rPr>
            </w:pPr>
          </w:p>
        </w:tc>
      </w:tr>
    </w:tbl>
    <w:p w:rsidR="003C4463" w:rsidRPr="003C4463" w:rsidRDefault="003C4463" w:rsidP="003C4463">
      <w:pPr>
        <w:spacing w:line="276" w:lineRule="auto"/>
        <w:rPr>
          <w:rFonts w:asciiTheme="minorHAnsi" w:hAnsiTheme="minorHAnsi" w:cstheme="minorHAnsi"/>
        </w:rPr>
      </w:pPr>
    </w:p>
    <w:p w:rsidR="003C4463" w:rsidRPr="003C4463" w:rsidRDefault="003C4463" w:rsidP="003C4463">
      <w:pPr>
        <w:spacing w:line="276" w:lineRule="auto"/>
        <w:jc w:val="center"/>
        <w:rPr>
          <w:rFonts w:asciiTheme="minorHAnsi" w:hAnsiTheme="minorHAnsi" w:cstheme="minorHAnsi"/>
          <w:b/>
          <w:bCs/>
          <w:sz w:val="28"/>
          <w:szCs w:val="28"/>
          <w:u w:val="single"/>
        </w:rPr>
      </w:pPr>
    </w:p>
    <w:sdt>
      <w:sdtPr>
        <w:rPr>
          <w:rFonts w:ascii="Times New Roman" w:eastAsia="Times New Roman" w:hAnsi="Times New Roman" w:cs="Times New Roman"/>
          <w:color w:val="auto"/>
          <w:sz w:val="24"/>
          <w:szCs w:val="24"/>
          <w:lang w:val="en-GB" w:eastAsia="en-GB"/>
        </w:rPr>
        <w:id w:val="1762104667"/>
        <w:docPartObj>
          <w:docPartGallery w:val="Table of Contents"/>
          <w:docPartUnique/>
        </w:docPartObj>
      </w:sdtPr>
      <w:sdtEndPr>
        <w:rPr>
          <w:b/>
          <w:bCs/>
          <w:noProof/>
        </w:rPr>
      </w:sdtEndPr>
      <w:sdtContent>
        <w:p w:rsidR="003C4463" w:rsidRPr="003C4463" w:rsidRDefault="003C4463" w:rsidP="003C4463">
          <w:pPr>
            <w:pStyle w:val="TOCHeading"/>
            <w:rPr>
              <w:rFonts w:ascii="Tahoma" w:hAnsi="Tahoma" w:cs="Tahoma"/>
              <w:b/>
              <w:color w:val="auto"/>
              <w:sz w:val="36"/>
              <w:u w:val="single"/>
            </w:rPr>
          </w:pPr>
          <w:r w:rsidRPr="003C4463">
            <w:rPr>
              <w:rFonts w:ascii="Tahoma" w:hAnsi="Tahoma" w:cs="Tahoma"/>
              <w:b/>
              <w:color w:val="auto"/>
              <w:sz w:val="24"/>
              <w:szCs w:val="24"/>
              <w:u w:val="single"/>
            </w:rPr>
            <w:t>POLICY</w:t>
          </w:r>
        </w:p>
        <w:p w:rsidR="003C4463" w:rsidRPr="003C4463" w:rsidRDefault="003C4463" w:rsidP="003C4463">
          <w:pPr>
            <w:pStyle w:val="TOC1"/>
            <w:rPr>
              <w:rFonts w:asciiTheme="minorHAnsi" w:eastAsiaTheme="minorEastAsia" w:hAnsiTheme="minorHAnsi" w:cstheme="minorBidi"/>
              <w:b w:val="0"/>
              <w:noProof/>
              <w:color w:val="auto"/>
              <w:sz w:val="22"/>
              <w:szCs w:val="22"/>
              <w:lang w:eastAsia="en-GB"/>
            </w:rPr>
          </w:pPr>
          <w:r w:rsidRPr="003C4463">
            <w:fldChar w:fldCharType="begin"/>
          </w:r>
          <w:r w:rsidRPr="003C4463">
            <w:instrText xml:space="preserve"> TOC \o "1-3" \h \z \u </w:instrText>
          </w:r>
          <w:r w:rsidRPr="003C4463">
            <w:fldChar w:fldCharType="separate"/>
          </w:r>
          <w:hyperlink w:anchor="_Toc497311255" w:history="1">
            <w:r w:rsidRPr="003C4463">
              <w:rPr>
                <w:rStyle w:val="Hyperlink"/>
                <w:noProof/>
              </w:rPr>
              <w:t>Introduction</w:t>
            </w:r>
            <w:r w:rsidRPr="003C4463">
              <w:rPr>
                <w:noProof/>
                <w:webHidden/>
              </w:rPr>
              <w:tab/>
            </w:r>
            <w:r w:rsidRPr="003C4463">
              <w:rPr>
                <w:noProof/>
                <w:webHidden/>
              </w:rPr>
              <w:fldChar w:fldCharType="begin"/>
            </w:r>
            <w:r w:rsidRPr="003C4463">
              <w:rPr>
                <w:noProof/>
                <w:webHidden/>
              </w:rPr>
              <w:instrText xml:space="preserve"> PAGEREF _Toc497311255 \h </w:instrText>
            </w:r>
            <w:r w:rsidRPr="003C4463">
              <w:rPr>
                <w:noProof/>
                <w:webHidden/>
              </w:rPr>
            </w:r>
            <w:r w:rsidRPr="003C4463">
              <w:rPr>
                <w:noProof/>
                <w:webHidden/>
              </w:rPr>
              <w:fldChar w:fldCharType="separate"/>
            </w:r>
            <w:r w:rsidRPr="003C4463">
              <w:rPr>
                <w:noProof/>
                <w:webHidden/>
              </w:rPr>
              <w:t>3</w:t>
            </w:r>
            <w:r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56" w:history="1">
            <w:r w:rsidR="003C4463" w:rsidRPr="003C4463">
              <w:rPr>
                <w:rStyle w:val="Hyperlink"/>
                <w:noProof/>
              </w:rPr>
              <w:t>School Commitment</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_Toc497311256 \h </w:instrText>
            </w:r>
            <w:r w:rsidR="003C4463" w:rsidRPr="003C4463">
              <w:rPr>
                <w:noProof/>
                <w:webHidden/>
              </w:rPr>
            </w:r>
            <w:r w:rsidR="003C4463" w:rsidRPr="003C4463">
              <w:rPr>
                <w:noProof/>
                <w:webHidden/>
              </w:rPr>
              <w:fldChar w:fldCharType="separate"/>
            </w:r>
            <w:r w:rsidR="003C4463" w:rsidRPr="003C4463">
              <w:rPr>
                <w:noProof/>
                <w:webHidden/>
              </w:rPr>
              <w:t>4</w:t>
            </w:r>
            <w:r w:rsidR="003C4463"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57" w:history="1">
            <w:r w:rsidR="003C4463" w:rsidRPr="003C4463">
              <w:rPr>
                <w:rStyle w:val="Hyperlink"/>
                <w:noProof/>
              </w:rPr>
              <w:t>Roles and Responsibilities:</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_Toc497311257 \h </w:instrText>
            </w:r>
            <w:r w:rsidR="003C4463" w:rsidRPr="003C4463">
              <w:rPr>
                <w:noProof/>
                <w:webHidden/>
              </w:rPr>
            </w:r>
            <w:r w:rsidR="003C4463" w:rsidRPr="003C4463">
              <w:rPr>
                <w:noProof/>
                <w:webHidden/>
              </w:rPr>
              <w:fldChar w:fldCharType="separate"/>
            </w:r>
            <w:r w:rsidR="003C4463" w:rsidRPr="003C4463">
              <w:rPr>
                <w:noProof/>
                <w:webHidden/>
              </w:rPr>
              <w:t>5</w:t>
            </w:r>
            <w:r w:rsidR="003C4463"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58" w:history="1">
            <w:r w:rsidR="003C4463" w:rsidRPr="003C4463">
              <w:rPr>
                <w:rStyle w:val="Hyperlink"/>
                <w:b w:val="0"/>
                <w:noProof/>
              </w:rPr>
              <w:t>The Governing Body/proprietor</w:t>
            </w:r>
            <w:r w:rsidR="003C4463" w:rsidRPr="003C4463">
              <w:rPr>
                <w:b w:val="0"/>
                <w:noProof/>
                <w:webHidden/>
              </w:rPr>
              <w:tab/>
            </w:r>
            <w:r w:rsidR="003C4463" w:rsidRPr="003C4463">
              <w:rPr>
                <w:noProof/>
                <w:webHidden/>
              </w:rPr>
              <w:fldChar w:fldCharType="begin"/>
            </w:r>
            <w:r w:rsidR="003C4463" w:rsidRPr="003C4463">
              <w:rPr>
                <w:noProof/>
                <w:webHidden/>
              </w:rPr>
              <w:instrText xml:space="preserve"> PAGEREF _Toc497311258 \h </w:instrText>
            </w:r>
            <w:r w:rsidR="003C4463" w:rsidRPr="003C4463">
              <w:rPr>
                <w:noProof/>
                <w:webHidden/>
              </w:rPr>
            </w:r>
            <w:r w:rsidR="003C4463" w:rsidRPr="003C4463">
              <w:rPr>
                <w:noProof/>
                <w:webHidden/>
              </w:rPr>
              <w:fldChar w:fldCharType="separate"/>
            </w:r>
            <w:r w:rsidR="003C4463" w:rsidRPr="003C4463">
              <w:rPr>
                <w:noProof/>
                <w:webHidden/>
              </w:rPr>
              <w:t>5</w:t>
            </w:r>
            <w:r w:rsidR="003C4463"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59" w:history="1">
            <w:r w:rsidR="003C4463" w:rsidRPr="003C4463">
              <w:rPr>
                <w:rStyle w:val="Hyperlink"/>
                <w:b w:val="0"/>
                <w:noProof/>
              </w:rPr>
              <w:t>The Headteacher</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_Toc497311259 \h </w:instrText>
            </w:r>
            <w:r w:rsidR="003C4463" w:rsidRPr="003C4463">
              <w:rPr>
                <w:noProof/>
                <w:webHidden/>
              </w:rPr>
            </w:r>
            <w:r w:rsidR="003C4463" w:rsidRPr="003C4463">
              <w:rPr>
                <w:noProof/>
                <w:webHidden/>
              </w:rPr>
              <w:fldChar w:fldCharType="separate"/>
            </w:r>
            <w:r w:rsidR="003C4463" w:rsidRPr="003C4463">
              <w:rPr>
                <w:noProof/>
                <w:webHidden/>
              </w:rPr>
              <w:t>7</w:t>
            </w:r>
            <w:r w:rsidR="003C4463"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60" w:history="1">
            <w:r w:rsidR="003C4463" w:rsidRPr="003C4463">
              <w:rPr>
                <w:rStyle w:val="Hyperlink"/>
                <w:b w:val="0"/>
                <w:noProof/>
              </w:rPr>
              <w:t>The Designated Safeguarding Lead</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_Toc497311260 \h </w:instrText>
            </w:r>
            <w:r w:rsidR="003C4463" w:rsidRPr="003C4463">
              <w:rPr>
                <w:noProof/>
                <w:webHidden/>
              </w:rPr>
            </w:r>
            <w:r w:rsidR="003C4463" w:rsidRPr="003C4463">
              <w:rPr>
                <w:noProof/>
                <w:webHidden/>
              </w:rPr>
              <w:fldChar w:fldCharType="separate"/>
            </w:r>
            <w:r w:rsidR="003C4463" w:rsidRPr="003C4463">
              <w:rPr>
                <w:noProof/>
                <w:webHidden/>
              </w:rPr>
              <w:t>8</w:t>
            </w:r>
            <w:r w:rsidR="003C4463"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61" w:history="1">
            <w:r w:rsidR="003C4463" w:rsidRPr="003C4463">
              <w:rPr>
                <w:rStyle w:val="Hyperlink"/>
                <w:b w:val="0"/>
                <w:noProof/>
              </w:rPr>
              <w:t>All staff and volunteers</w:t>
            </w:r>
            <w:r w:rsidR="003C4463" w:rsidRPr="003C4463">
              <w:rPr>
                <w:b w:val="0"/>
                <w:noProof/>
                <w:webHidden/>
              </w:rPr>
              <w:tab/>
            </w:r>
            <w:r w:rsidR="003C4463" w:rsidRPr="003C4463">
              <w:rPr>
                <w:noProof/>
                <w:webHidden/>
              </w:rPr>
              <w:fldChar w:fldCharType="begin"/>
            </w:r>
            <w:r w:rsidR="003C4463" w:rsidRPr="003C4463">
              <w:rPr>
                <w:noProof/>
                <w:webHidden/>
              </w:rPr>
              <w:instrText xml:space="preserve"> PAGEREF _Toc497311261 \h </w:instrText>
            </w:r>
            <w:r w:rsidR="003C4463" w:rsidRPr="003C4463">
              <w:rPr>
                <w:noProof/>
                <w:webHidden/>
              </w:rPr>
            </w:r>
            <w:r w:rsidR="003C4463" w:rsidRPr="003C4463">
              <w:rPr>
                <w:noProof/>
                <w:webHidden/>
              </w:rPr>
              <w:fldChar w:fldCharType="separate"/>
            </w:r>
            <w:r w:rsidR="003C4463" w:rsidRPr="003C4463">
              <w:rPr>
                <w:noProof/>
                <w:webHidden/>
              </w:rPr>
              <w:t>10</w:t>
            </w:r>
            <w:r w:rsidR="003C4463" w:rsidRPr="003C4463">
              <w:rPr>
                <w:noProof/>
                <w:webHidden/>
              </w:rPr>
              <w:fldChar w:fldCharType="end"/>
            </w:r>
          </w:hyperlink>
        </w:p>
        <w:p w:rsidR="003C4463" w:rsidRPr="003C4463" w:rsidRDefault="008D681E" w:rsidP="003C4463">
          <w:pPr>
            <w:pStyle w:val="TOC2"/>
            <w:rPr>
              <w:rFonts w:asciiTheme="minorHAnsi" w:eastAsiaTheme="minorEastAsia" w:hAnsiTheme="minorHAnsi" w:cstheme="minorBidi"/>
              <w:noProof/>
              <w:color w:val="auto"/>
              <w:sz w:val="22"/>
              <w:szCs w:val="22"/>
              <w:lang w:eastAsia="en-GB"/>
            </w:rPr>
          </w:pPr>
          <w:hyperlink w:anchor="_Toc497311262" w:history="1">
            <w:r w:rsidR="003C4463" w:rsidRPr="003C4463">
              <w:rPr>
                <w:rStyle w:val="Hyperlink"/>
                <w:b/>
                <w:noProof/>
              </w:rPr>
              <w:t>Identifying children and young people who are suffering or likely to suffer significant harm</w:t>
            </w:r>
            <w:r w:rsidR="003C4463" w:rsidRPr="003C4463">
              <w:rPr>
                <w:noProof/>
                <w:webHidden/>
              </w:rPr>
              <w:tab/>
            </w:r>
            <w:r w:rsidR="003C4463" w:rsidRPr="003C4463">
              <w:rPr>
                <w:b/>
                <w:noProof/>
                <w:webHidden/>
              </w:rPr>
              <w:fldChar w:fldCharType="begin"/>
            </w:r>
            <w:r w:rsidR="003C4463" w:rsidRPr="003C4463">
              <w:rPr>
                <w:b/>
                <w:noProof/>
                <w:webHidden/>
              </w:rPr>
              <w:instrText xml:space="preserve"> PAGEREF _Toc497311262 \h </w:instrText>
            </w:r>
            <w:r w:rsidR="003C4463" w:rsidRPr="003C4463">
              <w:rPr>
                <w:b/>
                <w:noProof/>
                <w:webHidden/>
              </w:rPr>
            </w:r>
            <w:r w:rsidR="003C4463" w:rsidRPr="003C4463">
              <w:rPr>
                <w:b/>
                <w:noProof/>
                <w:webHidden/>
              </w:rPr>
              <w:fldChar w:fldCharType="separate"/>
            </w:r>
            <w:r w:rsidR="003C4463" w:rsidRPr="003C4463">
              <w:rPr>
                <w:b/>
                <w:noProof/>
                <w:webHidden/>
              </w:rPr>
              <w:t>11</w:t>
            </w:r>
            <w:r w:rsidR="003C4463" w:rsidRPr="003C4463">
              <w:rPr>
                <w:b/>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63" w:history="1">
            <w:r w:rsidR="003C4463" w:rsidRPr="003C4463">
              <w:rPr>
                <w:rStyle w:val="Hyperlink"/>
                <w:noProof/>
                <w:color w:val="FF0000"/>
              </w:rPr>
              <w:t>PROCEDURES</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_Toc497311263 \h </w:instrText>
            </w:r>
            <w:r w:rsidR="003C4463" w:rsidRPr="003C4463">
              <w:rPr>
                <w:noProof/>
                <w:webHidden/>
              </w:rPr>
            </w:r>
            <w:r w:rsidR="003C4463" w:rsidRPr="003C4463">
              <w:rPr>
                <w:noProof/>
                <w:webHidden/>
              </w:rPr>
              <w:fldChar w:fldCharType="separate"/>
            </w:r>
            <w:r w:rsidR="003C4463" w:rsidRPr="003C4463">
              <w:rPr>
                <w:noProof/>
                <w:webHidden/>
              </w:rPr>
              <w:t>13</w:t>
            </w:r>
            <w:r w:rsidR="003C4463"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64" w:history="1">
            <w:r w:rsidR="003C4463" w:rsidRPr="003C4463">
              <w:rPr>
                <w:rStyle w:val="Hyperlink"/>
                <w:noProof/>
              </w:rPr>
              <w:t>Taking action to ensure that children are safe at school and at home</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_Toc497311264 \h </w:instrText>
            </w:r>
            <w:r w:rsidR="003C4463" w:rsidRPr="003C4463">
              <w:rPr>
                <w:noProof/>
                <w:webHidden/>
              </w:rPr>
            </w:r>
            <w:r w:rsidR="003C4463" w:rsidRPr="003C4463">
              <w:rPr>
                <w:noProof/>
                <w:webHidden/>
              </w:rPr>
              <w:fldChar w:fldCharType="separate"/>
            </w:r>
            <w:r w:rsidR="003C4463" w:rsidRPr="003C4463">
              <w:rPr>
                <w:noProof/>
                <w:webHidden/>
              </w:rPr>
              <w:t>13</w:t>
            </w:r>
            <w:r w:rsidR="003C4463" w:rsidRPr="003C4463">
              <w:rPr>
                <w:noProof/>
                <w:webHidden/>
              </w:rPr>
              <w:fldChar w:fldCharType="end"/>
            </w:r>
          </w:hyperlink>
        </w:p>
        <w:p w:rsidR="003C4463" w:rsidRPr="003C4463" w:rsidRDefault="008D681E" w:rsidP="003C4463">
          <w:pPr>
            <w:pStyle w:val="TOC2"/>
            <w:rPr>
              <w:rFonts w:asciiTheme="minorHAnsi" w:eastAsiaTheme="minorEastAsia" w:hAnsiTheme="minorHAnsi" w:cstheme="minorBidi"/>
              <w:noProof/>
              <w:color w:val="auto"/>
              <w:sz w:val="22"/>
              <w:szCs w:val="22"/>
              <w:lang w:eastAsia="en-GB"/>
            </w:rPr>
          </w:pPr>
          <w:hyperlink w:anchor="_Toc497311265" w:history="1">
            <w:r w:rsidR="003C4463" w:rsidRPr="003C4463">
              <w:rPr>
                <w:rStyle w:val="Hyperlink"/>
                <w:b/>
                <w:noProof/>
              </w:rPr>
              <w:t>SAFEGUARDING APPENDICES</w:t>
            </w:r>
            <w:r w:rsidR="003C4463" w:rsidRPr="003C4463">
              <w:rPr>
                <w:noProof/>
                <w:webHidden/>
              </w:rPr>
              <w:tab/>
            </w:r>
            <w:r w:rsidR="003C4463" w:rsidRPr="003C4463">
              <w:rPr>
                <w:b/>
                <w:noProof/>
                <w:webHidden/>
              </w:rPr>
              <w:fldChar w:fldCharType="begin"/>
            </w:r>
            <w:r w:rsidR="003C4463" w:rsidRPr="003C4463">
              <w:rPr>
                <w:b/>
                <w:noProof/>
                <w:webHidden/>
              </w:rPr>
              <w:instrText xml:space="preserve"> PAGEREF _Toc497311265 \h </w:instrText>
            </w:r>
            <w:r w:rsidR="003C4463" w:rsidRPr="003C4463">
              <w:rPr>
                <w:b/>
                <w:noProof/>
                <w:webHidden/>
              </w:rPr>
            </w:r>
            <w:r w:rsidR="003C4463" w:rsidRPr="003C4463">
              <w:rPr>
                <w:b/>
                <w:noProof/>
                <w:webHidden/>
              </w:rPr>
              <w:fldChar w:fldCharType="separate"/>
            </w:r>
            <w:r w:rsidR="003C4463" w:rsidRPr="003C4463">
              <w:rPr>
                <w:b/>
                <w:noProof/>
                <w:webHidden/>
              </w:rPr>
              <w:t>18</w:t>
            </w:r>
            <w:r w:rsidR="003C4463" w:rsidRPr="003C4463">
              <w:rPr>
                <w:b/>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66" w:history="1">
            <w:r w:rsidR="003C4463" w:rsidRPr="003C4463">
              <w:rPr>
                <w:rStyle w:val="Hyperlink"/>
                <w:noProof/>
              </w:rPr>
              <w:t>A.</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Allegations regarding person(s) working in or on behalf of a school</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_Toc497311266 \h </w:instrText>
            </w:r>
            <w:r w:rsidR="003C4463" w:rsidRPr="003C4463">
              <w:rPr>
                <w:noProof/>
                <w:webHidden/>
              </w:rPr>
            </w:r>
            <w:r w:rsidR="003C4463" w:rsidRPr="003C4463">
              <w:rPr>
                <w:noProof/>
                <w:webHidden/>
              </w:rPr>
              <w:fldChar w:fldCharType="separate"/>
            </w:r>
            <w:r w:rsidR="003C4463" w:rsidRPr="003C4463">
              <w:rPr>
                <w:noProof/>
                <w:webHidden/>
              </w:rPr>
              <w:t>18</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67" w:history="1">
            <w:r w:rsidR="003C4463" w:rsidRPr="003C4463">
              <w:rPr>
                <w:rStyle w:val="Hyperlink"/>
                <w:noProof/>
              </w:rPr>
              <w:t>B.</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Confidentiality</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_Toc497311267 \h </w:instrText>
            </w:r>
            <w:r w:rsidR="003C4463" w:rsidRPr="003C4463">
              <w:rPr>
                <w:noProof/>
                <w:webHidden/>
              </w:rPr>
            </w:r>
            <w:r w:rsidR="003C4463" w:rsidRPr="003C4463">
              <w:rPr>
                <w:noProof/>
                <w:webHidden/>
              </w:rPr>
              <w:fldChar w:fldCharType="separate"/>
            </w:r>
            <w:r w:rsidR="003C4463" w:rsidRPr="003C4463">
              <w:rPr>
                <w:noProof/>
                <w:webHidden/>
              </w:rPr>
              <w:t>19</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68" w:history="1">
            <w:r w:rsidR="003C4463" w:rsidRPr="003C4463">
              <w:rPr>
                <w:rStyle w:val="Hyperlink"/>
                <w:noProof/>
              </w:rPr>
              <w:t>C.</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Contacts</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_Toc497311268 \h </w:instrText>
            </w:r>
            <w:r w:rsidR="003C4463" w:rsidRPr="003C4463">
              <w:rPr>
                <w:noProof/>
                <w:webHidden/>
              </w:rPr>
            </w:r>
            <w:r w:rsidR="003C4463" w:rsidRPr="003C4463">
              <w:rPr>
                <w:noProof/>
                <w:webHidden/>
              </w:rPr>
              <w:fldChar w:fldCharType="separate"/>
            </w:r>
            <w:r w:rsidR="003C4463" w:rsidRPr="003C4463">
              <w:rPr>
                <w:noProof/>
                <w:webHidden/>
              </w:rPr>
              <w:t>20</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69" w:history="1">
            <w:r w:rsidR="003C4463" w:rsidRPr="003C4463">
              <w:rPr>
                <w:rStyle w:val="Hyperlink"/>
                <w:noProof/>
              </w:rPr>
              <w:t>D.</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Curriculum</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_Toc497311269 \h </w:instrText>
            </w:r>
            <w:r w:rsidR="003C4463" w:rsidRPr="003C4463">
              <w:rPr>
                <w:noProof/>
                <w:webHidden/>
              </w:rPr>
            </w:r>
            <w:r w:rsidR="003C4463" w:rsidRPr="003C4463">
              <w:rPr>
                <w:noProof/>
                <w:webHidden/>
              </w:rPr>
              <w:fldChar w:fldCharType="separate"/>
            </w:r>
            <w:r w:rsidR="003C4463" w:rsidRPr="003C4463">
              <w:rPr>
                <w:noProof/>
                <w:webHidden/>
              </w:rPr>
              <w:t>22</w:t>
            </w:r>
            <w:r w:rsidR="003C4463" w:rsidRPr="003C4463">
              <w:rPr>
                <w:noProof/>
                <w:webHidden/>
              </w:rPr>
              <w:fldChar w:fldCharType="end"/>
            </w:r>
          </w:hyperlink>
        </w:p>
        <w:p w:rsidR="003C4463" w:rsidRPr="003C4463" w:rsidRDefault="008D681E" w:rsidP="003C4463">
          <w:pPr>
            <w:pStyle w:val="TOC1"/>
            <w:rPr>
              <w:rFonts w:asciiTheme="minorHAnsi" w:eastAsiaTheme="minorEastAsia" w:hAnsiTheme="minorHAnsi" w:cstheme="minorBidi"/>
              <w:b w:val="0"/>
              <w:noProof/>
              <w:color w:val="auto"/>
              <w:sz w:val="22"/>
              <w:szCs w:val="22"/>
              <w:lang w:eastAsia="en-GB"/>
            </w:rPr>
          </w:pPr>
          <w:hyperlink w:anchor="_Toc497311270" w:history="1">
            <w:r w:rsidR="003C4463" w:rsidRPr="003C4463">
              <w:rPr>
                <w:rStyle w:val="Hyperlink"/>
                <w:noProof/>
              </w:rPr>
              <w:t>E Curriculum resources and support</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_Toc497311270 \h </w:instrText>
            </w:r>
            <w:r w:rsidR="003C4463" w:rsidRPr="003C4463">
              <w:rPr>
                <w:noProof/>
                <w:webHidden/>
              </w:rPr>
            </w:r>
            <w:r w:rsidR="003C4463" w:rsidRPr="003C4463">
              <w:rPr>
                <w:noProof/>
                <w:webHidden/>
              </w:rPr>
              <w:fldChar w:fldCharType="separate"/>
            </w:r>
            <w:r w:rsidR="003C4463" w:rsidRPr="003C4463">
              <w:rPr>
                <w:noProof/>
                <w:webHidden/>
              </w:rPr>
              <w:t>24</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71" w:history="1">
            <w:r w:rsidR="003C4463" w:rsidRPr="003C4463">
              <w:rPr>
                <w:rStyle w:val="Hyperlink"/>
                <w:noProof/>
              </w:rPr>
              <w:t>F.</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Early Years (provision for under 5s)</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_Toc497311271 \h </w:instrText>
            </w:r>
            <w:r w:rsidR="003C4463" w:rsidRPr="003C4463">
              <w:rPr>
                <w:noProof/>
                <w:webHidden/>
              </w:rPr>
            </w:r>
            <w:r w:rsidR="003C4463" w:rsidRPr="003C4463">
              <w:rPr>
                <w:noProof/>
                <w:webHidden/>
              </w:rPr>
              <w:fldChar w:fldCharType="separate"/>
            </w:r>
            <w:r w:rsidR="003C4463" w:rsidRPr="003C4463">
              <w:rPr>
                <w:noProof/>
                <w:webHidden/>
              </w:rPr>
              <w:t>24</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72" w:history="1">
            <w:r w:rsidR="003C4463" w:rsidRPr="003C4463">
              <w:rPr>
                <w:rStyle w:val="Hyperlink"/>
                <w:noProof/>
              </w:rPr>
              <w:t>G.</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Partnership with Parents and Carers</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_Toc497311272 \h </w:instrText>
            </w:r>
            <w:r w:rsidR="003C4463" w:rsidRPr="003C4463">
              <w:rPr>
                <w:noProof/>
                <w:webHidden/>
              </w:rPr>
            </w:r>
            <w:r w:rsidR="003C4463" w:rsidRPr="003C4463">
              <w:rPr>
                <w:noProof/>
                <w:webHidden/>
              </w:rPr>
              <w:fldChar w:fldCharType="separate"/>
            </w:r>
            <w:r w:rsidR="003C4463" w:rsidRPr="003C4463">
              <w:rPr>
                <w:noProof/>
                <w:webHidden/>
              </w:rPr>
              <w:t>26</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73" w:history="1">
            <w:r w:rsidR="003C4463" w:rsidRPr="003C4463">
              <w:rPr>
                <w:rStyle w:val="Hyperlink"/>
                <w:noProof/>
              </w:rPr>
              <w:t>H.</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shd w:val="clear" w:color="auto" w:fill="0070C0"/>
              </w:rPr>
              <w:t>Partnerships with other agencies</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_Toc497311273 \h </w:instrText>
            </w:r>
            <w:r w:rsidR="003C4463" w:rsidRPr="003C4463">
              <w:rPr>
                <w:noProof/>
                <w:webHidden/>
              </w:rPr>
            </w:r>
            <w:r w:rsidR="003C4463" w:rsidRPr="003C4463">
              <w:rPr>
                <w:noProof/>
                <w:webHidden/>
              </w:rPr>
              <w:fldChar w:fldCharType="separate"/>
            </w:r>
            <w:r w:rsidR="003C4463" w:rsidRPr="003C4463">
              <w:rPr>
                <w:noProof/>
                <w:webHidden/>
              </w:rPr>
              <w:t>27</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74" w:history="1">
            <w:r w:rsidR="003C4463" w:rsidRPr="003C4463">
              <w:rPr>
                <w:rStyle w:val="Hyperlink"/>
                <w:noProof/>
              </w:rPr>
              <w:t>I.</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Peer abuse and Youth Produced Sexual Imagery (sexting)</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_Toc497311274 \h </w:instrText>
            </w:r>
            <w:r w:rsidR="003C4463" w:rsidRPr="003C4463">
              <w:rPr>
                <w:noProof/>
                <w:webHidden/>
              </w:rPr>
            </w:r>
            <w:r w:rsidR="003C4463" w:rsidRPr="003C4463">
              <w:rPr>
                <w:noProof/>
                <w:webHidden/>
              </w:rPr>
              <w:fldChar w:fldCharType="separate"/>
            </w:r>
            <w:r w:rsidR="003C4463" w:rsidRPr="003C4463">
              <w:rPr>
                <w:noProof/>
                <w:webHidden/>
              </w:rPr>
              <w:t>27</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75" w:history="1">
            <w:r w:rsidR="003C4463" w:rsidRPr="003C4463">
              <w:rPr>
                <w:rStyle w:val="Hyperlink"/>
                <w:noProof/>
              </w:rPr>
              <w:t>J.</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Prevent</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_Toc497311275 \h </w:instrText>
            </w:r>
            <w:r w:rsidR="003C4463" w:rsidRPr="003C4463">
              <w:rPr>
                <w:noProof/>
                <w:webHidden/>
              </w:rPr>
            </w:r>
            <w:r w:rsidR="003C4463" w:rsidRPr="003C4463">
              <w:rPr>
                <w:noProof/>
                <w:webHidden/>
              </w:rPr>
              <w:fldChar w:fldCharType="separate"/>
            </w:r>
            <w:r w:rsidR="003C4463" w:rsidRPr="003C4463">
              <w:rPr>
                <w:noProof/>
                <w:webHidden/>
              </w:rPr>
              <w:t>28</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76" w:history="1">
            <w:r w:rsidR="003C4463" w:rsidRPr="003C4463">
              <w:rPr>
                <w:rStyle w:val="Hyperlink"/>
                <w:noProof/>
              </w:rPr>
              <w:t>K.</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shd w:val="clear" w:color="auto" w:fill="0070C0"/>
              </w:rPr>
              <w:t>Pupil Information</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_Toc497311276 \h </w:instrText>
            </w:r>
            <w:r w:rsidR="003C4463" w:rsidRPr="003C4463">
              <w:rPr>
                <w:noProof/>
                <w:webHidden/>
              </w:rPr>
            </w:r>
            <w:r w:rsidR="003C4463" w:rsidRPr="003C4463">
              <w:rPr>
                <w:noProof/>
                <w:webHidden/>
              </w:rPr>
              <w:fldChar w:fldCharType="separate"/>
            </w:r>
            <w:r w:rsidR="003C4463" w:rsidRPr="003C4463">
              <w:rPr>
                <w:noProof/>
                <w:webHidden/>
              </w:rPr>
              <w:t>30</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77" w:history="1">
            <w:r w:rsidR="003C4463" w:rsidRPr="003C4463">
              <w:rPr>
                <w:rStyle w:val="Hyperlink"/>
                <w:noProof/>
              </w:rPr>
              <w:t>L.</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Related School Safeguarding Policies</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_Toc497311277 \h </w:instrText>
            </w:r>
            <w:r w:rsidR="003C4463" w:rsidRPr="003C4463">
              <w:rPr>
                <w:noProof/>
                <w:webHidden/>
              </w:rPr>
            </w:r>
            <w:r w:rsidR="003C4463" w:rsidRPr="003C4463">
              <w:rPr>
                <w:noProof/>
                <w:webHidden/>
              </w:rPr>
              <w:fldChar w:fldCharType="separate"/>
            </w:r>
            <w:r w:rsidR="003C4463" w:rsidRPr="003C4463">
              <w:rPr>
                <w:noProof/>
                <w:webHidden/>
              </w:rPr>
              <w:t>30</w:t>
            </w:r>
            <w:r w:rsidR="003C4463" w:rsidRPr="003C4463">
              <w:rPr>
                <w:noProof/>
                <w:webHidden/>
              </w:rPr>
              <w:fldChar w:fldCharType="end"/>
            </w:r>
          </w:hyperlink>
        </w:p>
        <w:p w:rsidR="003C4463" w:rsidRPr="003C4463" w:rsidRDefault="008D681E" w:rsidP="003C4463">
          <w:pPr>
            <w:pStyle w:val="TOC1"/>
            <w:tabs>
              <w:tab w:val="left" w:pos="660"/>
            </w:tabs>
            <w:rPr>
              <w:rFonts w:asciiTheme="minorHAnsi" w:eastAsiaTheme="minorEastAsia" w:hAnsiTheme="minorHAnsi" w:cstheme="minorBidi"/>
              <w:b w:val="0"/>
              <w:noProof/>
              <w:color w:val="auto"/>
              <w:sz w:val="22"/>
              <w:szCs w:val="22"/>
              <w:lang w:eastAsia="en-GB"/>
            </w:rPr>
          </w:pPr>
          <w:hyperlink w:anchor="_Toc497311278" w:history="1">
            <w:r w:rsidR="003C4463" w:rsidRPr="003C4463">
              <w:rPr>
                <w:rStyle w:val="Hyperlink"/>
                <w:noProof/>
              </w:rPr>
              <w:t>M.</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Safer Recruitment and Selection</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_Toc497311278 \h </w:instrText>
            </w:r>
            <w:r w:rsidR="003C4463" w:rsidRPr="003C4463">
              <w:rPr>
                <w:noProof/>
                <w:webHidden/>
              </w:rPr>
            </w:r>
            <w:r w:rsidR="003C4463" w:rsidRPr="003C4463">
              <w:rPr>
                <w:noProof/>
                <w:webHidden/>
              </w:rPr>
              <w:fldChar w:fldCharType="separate"/>
            </w:r>
            <w:r w:rsidR="003C4463" w:rsidRPr="003C4463">
              <w:rPr>
                <w:noProof/>
                <w:webHidden/>
              </w:rPr>
              <w:t>33</w:t>
            </w:r>
            <w:r w:rsidR="003C4463" w:rsidRPr="003C4463">
              <w:rPr>
                <w:noProof/>
                <w:webHidden/>
              </w:rPr>
              <w:fldChar w:fldCharType="end"/>
            </w:r>
          </w:hyperlink>
        </w:p>
        <w:p w:rsidR="003C4463" w:rsidRPr="003C4463" w:rsidRDefault="008D681E" w:rsidP="003C4463">
          <w:pPr>
            <w:pStyle w:val="TOC1"/>
            <w:tabs>
              <w:tab w:val="left" w:pos="660"/>
            </w:tabs>
            <w:rPr>
              <w:rFonts w:asciiTheme="minorHAnsi" w:eastAsiaTheme="minorEastAsia" w:hAnsiTheme="minorHAnsi" w:cstheme="minorBidi"/>
              <w:b w:val="0"/>
              <w:noProof/>
              <w:color w:val="auto"/>
              <w:sz w:val="22"/>
              <w:szCs w:val="22"/>
              <w:lang w:eastAsia="en-GB"/>
            </w:rPr>
          </w:pPr>
          <w:hyperlink w:anchor="_Toc497311279" w:history="1">
            <w:r w:rsidR="003C4463" w:rsidRPr="003C4463">
              <w:rPr>
                <w:rStyle w:val="Hyperlink"/>
                <w:noProof/>
              </w:rPr>
              <w:t>N.</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Safer Working Practice</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_Toc497311279 \h </w:instrText>
            </w:r>
            <w:r w:rsidR="003C4463" w:rsidRPr="003C4463">
              <w:rPr>
                <w:noProof/>
                <w:webHidden/>
              </w:rPr>
            </w:r>
            <w:r w:rsidR="003C4463" w:rsidRPr="003C4463">
              <w:rPr>
                <w:noProof/>
                <w:webHidden/>
              </w:rPr>
              <w:fldChar w:fldCharType="separate"/>
            </w:r>
            <w:r w:rsidR="003C4463" w:rsidRPr="003C4463">
              <w:rPr>
                <w:noProof/>
                <w:webHidden/>
              </w:rPr>
              <w:t>35</w:t>
            </w:r>
            <w:r w:rsidR="003C4463" w:rsidRPr="003C4463">
              <w:rPr>
                <w:noProof/>
                <w:webHidden/>
              </w:rPr>
              <w:fldChar w:fldCharType="end"/>
            </w:r>
          </w:hyperlink>
        </w:p>
        <w:p w:rsidR="003C4463" w:rsidRPr="003C4463" w:rsidRDefault="008D681E" w:rsidP="003C4463">
          <w:pPr>
            <w:pStyle w:val="TOC1"/>
            <w:tabs>
              <w:tab w:val="left" w:pos="660"/>
            </w:tabs>
            <w:rPr>
              <w:rFonts w:asciiTheme="minorHAnsi" w:eastAsiaTheme="minorEastAsia" w:hAnsiTheme="minorHAnsi" w:cstheme="minorBidi"/>
              <w:b w:val="0"/>
              <w:noProof/>
              <w:color w:val="auto"/>
              <w:sz w:val="22"/>
              <w:szCs w:val="22"/>
              <w:lang w:eastAsia="en-GB"/>
            </w:rPr>
          </w:pPr>
          <w:hyperlink w:anchor="_Toc497311280" w:history="1">
            <w:r w:rsidR="003C4463" w:rsidRPr="003C4463">
              <w:rPr>
                <w:rStyle w:val="Hyperlink"/>
                <w:noProof/>
              </w:rPr>
              <w:t>O.</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Staff Induction and Training</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_Toc497311280 \h </w:instrText>
            </w:r>
            <w:r w:rsidR="003C4463" w:rsidRPr="003C4463">
              <w:rPr>
                <w:noProof/>
                <w:webHidden/>
              </w:rPr>
            </w:r>
            <w:r w:rsidR="003C4463" w:rsidRPr="003C4463">
              <w:rPr>
                <w:noProof/>
                <w:webHidden/>
              </w:rPr>
              <w:fldChar w:fldCharType="separate"/>
            </w:r>
            <w:r w:rsidR="003C4463" w:rsidRPr="003C4463">
              <w:rPr>
                <w:noProof/>
                <w:webHidden/>
              </w:rPr>
              <w:t>36</w:t>
            </w:r>
            <w:r w:rsidR="003C4463" w:rsidRPr="003C4463">
              <w:rPr>
                <w:noProof/>
                <w:webHidden/>
              </w:rPr>
              <w:fldChar w:fldCharType="end"/>
            </w:r>
          </w:hyperlink>
        </w:p>
        <w:p w:rsidR="003C4463" w:rsidRPr="003C4463" w:rsidRDefault="008D681E" w:rsidP="003C4463">
          <w:pPr>
            <w:pStyle w:val="TOC1"/>
            <w:tabs>
              <w:tab w:val="left" w:pos="480"/>
            </w:tabs>
            <w:rPr>
              <w:rFonts w:asciiTheme="minorHAnsi" w:eastAsiaTheme="minorEastAsia" w:hAnsiTheme="minorHAnsi" w:cstheme="minorBidi"/>
              <w:b w:val="0"/>
              <w:noProof/>
              <w:color w:val="auto"/>
              <w:sz w:val="22"/>
              <w:szCs w:val="22"/>
              <w:lang w:eastAsia="en-GB"/>
            </w:rPr>
          </w:pPr>
          <w:hyperlink w:anchor="_Toc497311281" w:history="1">
            <w:r w:rsidR="003C4463" w:rsidRPr="003C4463">
              <w:rPr>
                <w:rStyle w:val="Hyperlink"/>
                <w:noProof/>
              </w:rPr>
              <w:t>P.</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Supervision, Support and Advice for Staff</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_Toc497311281 \h </w:instrText>
            </w:r>
            <w:r w:rsidR="003C4463" w:rsidRPr="003C4463">
              <w:rPr>
                <w:noProof/>
                <w:webHidden/>
              </w:rPr>
            </w:r>
            <w:r w:rsidR="003C4463" w:rsidRPr="003C4463">
              <w:rPr>
                <w:noProof/>
                <w:webHidden/>
              </w:rPr>
              <w:fldChar w:fldCharType="separate"/>
            </w:r>
            <w:r w:rsidR="003C4463" w:rsidRPr="003C4463">
              <w:rPr>
                <w:noProof/>
                <w:webHidden/>
              </w:rPr>
              <w:t>38</w:t>
            </w:r>
            <w:r w:rsidR="003C4463" w:rsidRPr="003C4463">
              <w:rPr>
                <w:noProof/>
                <w:webHidden/>
              </w:rPr>
              <w:fldChar w:fldCharType="end"/>
            </w:r>
          </w:hyperlink>
        </w:p>
        <w:p w:rsidR="003C4463" w:rsidRPr="003C4463" w:rsidRDefault="008D681E" w:rsidP="003C4463">
          <w:pPr>
            <w:pStyle w:val="TOC1"/>
            <w:tabs>
              <w:tab w:val="left" w:pos="660"/>
            </w:tabs>
            <w:rPr>
              <w:rFonts w:asciiTheme="minorHAnsi" w:eastAsiaTheme="minorEastAsia" w:hAnsiTheme="minorHAnsi" w:cstheme="minorBidi"/>
              <w:b w:val="0"/>
              <w:noProof/>
              <w:color w:val="auto"/>
              <w:sz w:val="22"/>
              <w:szCs w:val="22"/>
              <w:lang w:eastAsia="en-GB"/>
            </w:rPr>
          </w:pPr>
          <w:hyperlink w:anchor="_Toc497311282" w:history="1">
            <w:r w:rsidR="003C4463" w:rsidRPr="003C4463">
              <w:rPr>
                <w:rStyle w:val="Hyperlink"/>
                <w:noProof/>
              </w:rPr>
              <w:t>Q.</w:t>
            </w:r>
            <w:r w:rsidR="003C4463" w:rsidRPr="003C4463">
              <w:rPr>
                <w:rFonts w:asciiTheme="minorHAnsi" w:eastAsiaTheme="minorEastAsia" w:hAnsiTheme="minorHAnsi" w:cstheme="minorBidi"/>
                <w:b w:val="0"/>
                <w:noProof/>
                <w:color w:val="auto"/>
                <w:sz w:val="22"/>
                <w:szCs w:val="22"/>
                <w:lang w:eastAsia="en-GB"/>
              </w:rPr>
              <w:tab/>
            </w:r>
            <w:r w:rsidR="003C4463" w:rsidRPr="003C4463">
              <w:rPr>
                <w:rStyle w:val="Hyperlink"/>
                <w:noProof/>
              </w:rPr>
              <w:t>Vulnerable children:</w:t>
            </w:r>
            <w:r w:rsidR="003C4463" w:rsidRPr="003C4463">
              <w:rPr>
                <w:noProof/>
                <w:webHidden/>
              </w:rPr>
              <w:tab/>
            </w:r>
            <w:r w:rsidR="003C4463" w:rsidRPr="003C4463">
              <w:rPr>
                <w:noProof/>
                <w:webHidden/>
              </w:rPr>
              <w:fldChar w:fldCharType="begin"/>
            </w:r>
            <w:r w:rsidR="003C4463" w:rsidRPr="003C4463">
              <w:rPr>
                <w:noProof/>
                <w:webHidden/>
              </w:rPr>
              <w:instrText xml:space="preserve"> PAGEREF _Toc497311282 \h </w:instrText>
            </w:r>
            <w:r w:rsidR="003C4463" w:rsidRPr="003C4463">
              <w:rPr>
                <w:noProof/>
                <w:webHidden/>
              </w:rPr>
            </w:r>
            <w:r w:rsidR="003C4463" w:rsidRPr="003C4463">
              <w:rPr>
                <w:noProof/>
                <w:webHidden/>
              </w:rPr>
              <w:fldChar w:fldCharType="separate"/>
            </w:r>
            <w:r w:rsidR="003C4463" w:rsidRPr="003C4463">
              <w:rPr>
                <w:noProof/>
                <w:webHidden/>
              </w:rPr>
              <w:t>38</w:t>
            </w:r>
            <w:r w:rsidR="003C4463" w:rsidRPr="003C4463">
              <w:rPr>
                <w:noProof/>
                <w:webHidden/>
              </w:rPr>
              <w:fldChar w:fldCharType="end"/>
            </w:r>
          </w:hyperlink>
        </w:p>
        <w:p w:rsidR="003C4463" w:rsidRPr="003C4463" w:rsidRDefault="003C4463" w:rsidP="003C4463">
          <w:r w:rsidRPr="003C4463">
            <w:rPr>
              <w:b/>
              <w:bCs/>
              <w:noProof/>
            </w:rPr>
            <w:fldChar w:fldCharType="end"/>
          </w:r>
        </w:p>
      </w:sdtContent>
    </w:sdt>
    <w:p w:rsidR="003C4463" w:rsidRPr="003C4463" w:rsidRDefault="003C4463" w:rsidP="003C4463">
      <w:pPr>
        <w:spacing w:line="276" w:lineRule="auto"/>
        <w:rPr>
          <w:rFonts w:asciiTheme="minorHAnsi" w:hAnsiTheme="minorHAnsi" w:cstheme="minorHAnsi"/>
          <w:b/>
          <w:bCs/>
          <w:sz w:val="28"/>
          <w:szCs w:val="28"/>
          <w:u w:val="single"/>
        </w:rPr>
      </w:pPr>
    </w:p>
    <w:p w:rsidR="003C4463" w:rsidRPr="003C4463" w:rsidRDefault="003C4463" w:rsidP="003C4463">
      <w:pPr>
        <w:spacing w:line="276" w:lineRule="auto"/>
        <w:jc w:val="center"/>
        <w:rPr>
          <w:rFonts w:asciiTheme="minorHAnsi" w:hAnsiTheme="minorHAnsi" w:cstheme="minorHAnsi"/>
          <w:b/>
          <w:bCs/>
          <w:sz w:val="28"/>
          <w:szCs w:val="28"/>
          <w:u w:val="single"/>
        </w:rPr>
      </w:pPr>
    </w:p>
    <w:p w:rsidR="003C4463" w:rsidRPr="003C4463" w:rsidRDefault="003C4463" w:rsidP="003C4463">
      <w:pPr>
        <w:spacing w:line="276" w:lineRule="auto"/>
        <w:jc w:val="center"/>
        <w:rPr>
          <w:rFonts w:asciiTheme="minorHAnsi" w:hAnsiTheme="minorHAnsi" w:cstheme="minorHAnsi"/>
          <w:b/>
          <w:bCs/>
          <w:sz w:val="28"/>
          <w:szCs w:val="28"/>
          <w:u w:val="single"/>
        </w:rPr>
      </w:pPr>
    </w:p>
    <w:p w:rsidR="003C4463" w:rsidRPr="003C4463" w:rsidRDefault="003C4463" w:rsidP="003C4463">
      <w:pPr>
        <w:spacing w:line="276" w:lineRule="auto"/>
        <w:jc w:val="center"/>
        <w:rPr>
          <w:rFonts w:asciiTheme="minorHAnsi" w:hAnsiTheme="minorHAnsi" w:cstheme="minorHAnsi"/>
          <w:b/>
          <w:bCs/>
          <w:sz w:val="28"/>
          <w:szCs w:val="28"/>
          <w:u w:val="single"/>
        </w:rPr>
      </w:pPr>
    </w:p>
    <w:p w:rsidR="003C4463" w:rsidRPr="003C4463" w:rsidRDefault="003C4463" w:rsidP="003C4463">
      <w:pPr>
        <w:spacing w:line="276" w:lineRule="auto"/>
        <w:jc w:val="center"/>
        <w:rPr>
          <w:rFonts w:asciiTheme="minorHAnsi" w:hAnsiTheme="minorHAnsi" w:cstheme="minorHAnsi"/>
          <w:b/>
          <w:bCs/>
          <w:sz w:val="28"/>
          <w:szCs w:val="28"/>
          <w:u w:val="single"/>
        </w:rPr>
      </w:pPr>
    </w:p>
    <w:p w:rsidR="003C4463" w:rsidRPr="003C4463" w:rsidRDefault="003C4463" w:rsidP="003C4463">
      <w:pPr>
        <w:tabs>
          <w:tab w:val="left" w:pos="720"/>
        </w:tabs>
        <w:spacing w:line="276" w:lineRule="auto"/>
        <w:jc w:val="both"/>
        <w:rPr>
          <w:rFonts w:asciiTheme="minorHAnsi" w:hAnsiTheme="minorHAnsi" w:cstheme="minorHAnsi"/>
          <w:b/>
          <w:bCs/>
          <w:color w:val="FF0000"/>
        </w:rPr>
      </w:pPr>
    </w:p>
    <w:p w:rsidR="003C4463" w:rsidRPr="003C4463" w:rsidRDefault="003C4463" w:rsidP="003C4463">
      <w:pPr>
        <w:pStyle w:val="Heading1"/>
        <w:shd w:val="clear" w:color="auto" w:fill="0070C0"/>
        <w:spacing w:line="276" w:lineRule="auto"/>
        <w:rPr>
          <w:color w:val="FFFFFF" w:themeColor="background1"/>
        </w:rPr>
      </w:pPr>
      <w:bookmarkStart w:id="1" w:name="_Toc497311255"/>
      <w:r w:rsidRPr="003C4463">
        <w:rPr>
          <w:color w:val="FFFFFF" w:themeColor="background1"/>
        </w:rPr>
        <w:t>INTRODUCTION</w:t>
      </w:r>
      <w:bookmarkEnd w:id="1"/>
    </w:p>
    <w:p w:rsidR="003C4463" w:rsidRPr="003C4463" w:rsidRDefault="003C4463" w:rsidP="003C4463">
      <w:pPr>
        <w:spacing w:line="276" w:lineRule="auto"/>
        <w:rPr>
          <w:rFonts w:asciiTheme="minorHAnsi" w:hAnsiTheme="minorHAnsi" w:cstheme="minorHAnsi"/>
          <w:b/>
          <w:bCs/>
          <w:sz w:val="28"/>
          <w:szCs w:val="28"/>
        </w:rPr>
      </w:pPr>
    </w:p>
    <w:p w:rsidR="003C4463" w:rsidRPr="003C4463" w:rsidRDefault="003C4463" w:rsidP="003C4463">
      <w:pPr>
        <w:pStyle w:val="ListParagraph"/>
        <w:spacing w:line="276" w:lineRule="auto"/>
        <w:ind w:left="0"/>
        <w:jc w:val="both"/>
        <w:rPr>
          <w:rFonts w:asciiTheme="minorHAnsi" w:hAnsiTheme="minorHAnsi" w:cstheme="minorHAnsi"/>
        </w:rPr>
      </w:pPr>
      <w:r w:rsidRPr="003C4463">
        <w:rPr>
          <w:rFonts w:asciiTheme="minorHAnsi" w:hAnsiTheme="minorHAnsi" w:cstheme="minorHAnsi"/>
        </w:rPr>
        <w:t xml:space="preserve">The policy updates the LA Sample policy issued Sept 2016 and is in line with: </w:t>
      </w:r>
    </w:p>
    <w:p w:rsidR="003C4463" w:rsidRPr="003C4463" w:rsidRDefault="003C4463" w:rsidP="003C4463">
      <w:pPr>
        <w:pStyle w:val="DfESBullets"/>
        <w:numPr>
          <w:ilvl w:val="0"/>
          <w:numId w:val="68"/>
        </w:numPr>
        <w:spacing w:after="0" w:line="276" w:lineRule="auto"/>
        <w:rPr>
          <w:rFonts w:asciiTheme="minorHAnsi" w:hAnsiTheme="minorHAnsi" w:cstheme="minorHAnsi"/>
        </w:rPr>
      </w:pPr>
      <w:r w:rsidRPr="003C4463">
        <w:rPr>
          <w:rFonts w:asciiTheme="minorHAnsi" w:hAnsiTheme="minorHAnsi" w:cstheme="minorHAnsi"/>
        </w:rPr>
        <w:t>Sections 175 of the Education Act 2002 and Education (Independent School Standards) Regulations 2014.</w:t>
      </w:r>
    </w:p>
    <w:p w:rsidR="003C4463" w:rsidRPr="003C4463" w:rsidRDefault="003C4463" w:rsidP="003C4463">
      <w:pPr>
        <w:pStyle w:val="DfESBullets"/>
        <w:numPr>
          <w:ilvl w:val="0"/>
          <w:numId w:val="68"/>
        </w:numPr>
        <w:spacing w:after="0" w:line="276" w:lineRule="auto"/>
        <w:rPr>
          <w:rFonts w:asciiTheme="minorHAnsi" w:hAnsiTheme="minorHAnsi" w:cstheme="minorHAnsi"/>
        </w:rPr>
      </w:pPr>
      <w:r w:rsidRPr="003C4463">
        <w:rPr>
          <w:rFonts w:asciiTheme="minorHAnsi" w:hAnsiTheme="minorHAnsi" w:cstheme="minorHAnsi"/>
        </w:rPr>
        <w:t xml:space="preserve">North Yorkshire Safeguarding Children Board (NYSCB) Child Protection Procedures and Practice Guidance </w:t>
      </w:r>
      <w:hyperlink r:id="rId8" w:history="1">
        <w:r w:rsidRPr="003C4463">
          <w:rPr>
            <w:rStyle w:val="Hyperlink"/>
            <w:rFonts w:asciiTheme="minorHAnsi" w:hAnsiTheme="minorHAnsi" w:cstheme="minorHAnsi"/>
          </w:rPr>
          <w:t>www.safeguardingchildren.co.uk</w:t>
        </w:r>
      </w:hyperlink>
      <w:r w:rsidRPr="003C4463">
        <w:rPr>
          <w:rFonts w:asciiTheme="minorHAnsi" w:hAnsiTheme="minorHAnsi" w:cstheme="minorHAnsi"/>
        </w:rPr>
        <w:t>;</w:t>
      </w:r>
    </w:p>
    <w:p w:rsidR="003C4463" w:rsidRPr="003C4463" w:rsidRDefault="003C4463" w:rsidP="003C4463">
      <w:pPr>
        <w:pStyle w:val="DfESBullets"/>
        <w:numPr>
          <w:ilvl w:val="0"/>
          <w:numId w:val="68"/>
        </w:numPr>
        <w:spacing w:after="0" w:line="276" w:lineRule="auto"/>
        <w:rPr>
          <w:rStyle w:val="Hyperlink"/>
          <w:rFonts w:asciiTheme="minorHAnsi" w:hAnsiTheme="minorHAnsi" w:cstheme="minorHAnsi"/>
          <w:color w:val="auto"/>
          <w:u w:val="none"/>
        </w:rPr>
      </w:pPr>
      <w:r w:rsidRPr="003C4463">
        <w:rPr>
          <w:rFonts w:asciiTheme="minorHAnsi" w:hAnsiTheme="minorHAnsi" w:cstheme="minorHAnsi"/>
          <w:i/>
        </w:rPr>
        <w:t>Working Together To Safeguard Children</w:t>
      </w:r>
      <w:r w:rsidRPr="003C4463">
        <w:rPr>
          <w:rFonts w:asciiTheme="minorHAnsi" w:hAnsiTheme="minorHAnsi" w:cstheme="minorHAnsi"/>
        </w:rPr>
        <w:t xml:space="preserve"> HM Government 2015 </w:t>
      </w:r>
      <w:hyperlink r:id="rId9" w:history="1">
        <w:r w:rsidRPr="003C4463">
          <w:rPr>
            <w:rStyle w:val="Hyperlink"/>
            <w:rFonts w:asciiTheme="minorHAnsi" w:hAnsiTheme="minorHAnsi" w:cstheme="minorHAnsi"/>
          </w:rPr>
          <w:t>https://www.gov.uk/government/publications/working-together-to-safeguard-children--2</w:t>
        </w:r>
      </w:hyperlink>
    </w:p>
    <w:p w:rsidR="003C4463" w:rsidRPr="003C4463" w:rsidRDefault="003C4463" w:rsidP="003C4463">
      <w:pPr>
        <w:pStyle w:val="DfESBullets"/>
        <w:numPr>
          <w:ilvl w:val="0"/>
          <w:numId w:val="68"/>
        </w:numPr>
        <w:spacing w:after="0" w:line="276" w:lineRule="auto"/>
        <w:rPr>
          <w:rFonts w:asciiTheme="minorHAnsi" w:hAnsiTheme="minorHAnsi" w:cstheme="minorHAnsi"/>
        </w:rPr>
      </w:pPr>
      <w:r w:rsidRPr="003C4463">
        <w:rPr>
          <w:rFonts w:asciiTheme="minorHAnsi" w:hAnsiTheme="minorHAnsi" w:cstheme="minorHAnsi"/>
          <w:i/>
        </w:rPr>
        <w:t>Keeping Children Safe in Education</w:t>
      </w:r>
      <w:r w:rsidRPr="003C4463">
        <w:rPr>
          <w:rFonts w:asciiTheme="minorHAnsi" w:hAnsiTheme="minorHAnsi" w:cstheme="minorHAnsi"/>
        </w:rPr>
        <w:t xml:space="preserve"> (KCSiE) DfE  2016   </w:t>
      </w:r>
    </w:p>
    <w:p w:rsidR="003C4463" w:rsidRPr="003C4463" w:rsidRDefault="003C4463" w:rsidP="003C4463">
      <w:pPr>
        <w:pStyle w:val="DfESBullets"/>
        <w:tabs>
          <w:tab w:val="clear" w:pos="720"/>
        </w:tabs>
        <w:spacing w:after="0" w:line="276" w:lineRule="auto"/>
        <w:ind w:left="360" w:firstLine="0"/>
        <w:rPr>
          <w:rFonts w:asciiTheme="minorHAnsi" w:hAnsiTheme="minorHAnsi" w:cstheme="minorHAnsi"/>
        </w:rPr>
      </w:pPr>
      <w:r w:rsidRPr="003C4463">
        <w:rPr>
          <w:rFonts w:asciiTheme="minorHAnsi" w:hAnsiTheme="minorHAnsi" w:cstheme="minorHAnsi"/>
          <w:i/>
        </w:rPr>
        <w:t xml:space="preserve">     </w:t>
      </w:r>
      <w:hyperlink r:id="rId10" w:history="1">
        <w:r w:rsidRPr="003C4463">
          <w:rPr>
            <w:rStyle w:val="Hyperlink"/>
            <w:rFonts w:asciiTheme="minorHAnsi" w:hAnsiTheme="minorHAnsi" w:cstheme="minorHAnsi"/>
          </w:rPr>
          <w:t>https://www.gov.uk/government/publications/keeping-children-safe-in-education--2</w:t>
        </w:r>
      </w:hyperlink>
    </w:p>
    <w:p w:rsidR="003C4463" w:rsidRPr="003C4463" w:rsidRDefault="003C4463" w:rsidP="003C4463">
      <w:pPr>
        <w:pStyle w:val="DfESBullets"/>
        <w:numPr>
          <w:ilvl w:val="0"/>
          <w:numId w:val="37"/>
        </w:numPr>
        <w:spacing w:after="0" w:line="276" w:lineRule="auto"/>
        <w:rPr>
          <w:rFonts w:asciiTheme="minorHAnsi" w:hAnsiTheme="minorHAnsi" w:cstheme="minorHAnsi"/>
        </w:rPr>
      </w:pPr>
      <w:r w:rsidRPr="003C4463">
        <w:rPr>
          <w:rFonts w:asciiTheme="minorHAnsi" w:hAnsiTheme="minorHAnsi" w:cstheme="minorHAnsi"/>
        </w:rPr>
        <w:t>School’s duty under the Children Act 2004, to co-operate with other organisations and agencies.</w:t>
      </w:r>
    </w:p>
    <w:p w:rsidR="003C4463" w:rsidRPr="003C4463" w:rsidRDefault="003C4463" w:rsidP="003C4463">
      <w:pPr>
        <w:pStyle w:val="DfESBullets"/>
        <w:numPr>
          <w:ilvl w:val="0"/>
          <w:numId w:val="37"/>
        </w:numPr>
        <w:spacing w:after="0" w:line="276" w:lineRule="auto"/>
        <w:rPr>
          <w:rFonts w:asciiTheme="minorHAnsi" w:hAnsiTheme="minorHAnsi" w:cstheme="minorHAnsi"/>
        </w:rPr>
      </w:pPr>
      <w:r w:rsidRPr="003C4463">
        <w:rPr>
          <w:rFonts w:asciiTheme="minorHAnsi" w:hAnsiTheme="minorHAnsi" w:cstheme="minorHAnsi"/>
          <w:i/>
        </w:rPr>
        <w:t>What To Do If You Are Worried A Child is Being Abused</w:t>
      </w:r>
      <w:r w:rsidRPr="003C4463">
        <w:rPr>
          <w:rFonts w:asciiTheme="minorHAnsi" w:hAnsiTheme="minorHAnsi" w:cstheme="minorHAnsi"/>
        </w:rPr>
        <w:t xml:space="preserve"> 2015 </w:t>
      </w:r>
    </w:p>
    <w:p w:rsidR="003C4463" w:rsidRPr="003C4463" w:rsidRDefault="003C4463" w:rsidP="003C4463">
      <w:pPr>
        <w:pStyle w:val="DfESBullets"/>
        <w:numPr>
          <w:ilvl w:val="0"/>
          <w:numId w:val="37"/>
        </w:numPr>
        <w:spacing w:after="0" w:line="276" w:lineRule="auto"/>
        <w:rPr>
          <w:rFonts w:asciiTheme="minorHAnsi" w:hAnsiTheme="minorHAnsi" w:cstheme="minorHAnsi"/>
        </w:rPr>
      </w:pPr>
      <w:r w:rsidRPr="003C4463">
        <w:rPr>
          <w:rFonts w:asciiTheme="minorHAnsi" w:hAnsiTheme="minorHAnsi" w:cstheme="minorHAnsi"/>
        </w:rPr>
        <w:t>Recommendations from national and local Serious Case Reviews</w:t>
      </w:r>
    </w:p>
    <w:p w:rsidR="003C4463" w:rsidRPr="003C4463" w:rsidRDefault="003C4463" w:rsidP="003C4463">
      <w:pPr>
        <w:pStyle w:val="DfESBullets"/>
        <w:numPr>
          <w:ilvl w:val="0"/>
          <w:numId w:val="37"/>
        </w:numPr>
        <w:spacing w:after="0" w:line="276" w:lineRule="auto"/>
        <w:rPr>
          <w:rFonts w:asciiTheme="minorHAnsi" w:hAnsiTheme="minorHAnsi" w:cstheme="minorHAnsi"/>
        </w:rPr>
      </w:pPr>
      <w:r w:rsidRPr="003C4463">
        <w:rPr>
          <w:rFonts w:asciiTheme="minorHAnsi" w:hAnsiTheme="minorHAnsi" w:cstheme="minorHAnsi"/>
          <w:i/>
        </w:rPr>
        <w:t>Statutory Framework for the</w:t>
      </w:r>
      <w:r w:rsidRPr="003C4463">
        <w:rPr>
          <w:rFonts w:asciiTheme="minorHAnsi" w:hAnsiTheme="minorHAnsi" w:cstheme="minorHAnsi"/>
        </w:rPr>
        <w:t xml:space="preserve">  </w:t>
      </w:r>
      <w:r w:rsidRPr="003C4463">
        <w:rPr>
          <w:rFonts w:asciiTheme="minorHAnsi" w:hAnsiTheme="minorHAnsi" w:cstheme="minorHAnsi"/>
          <w:i/>
        </w:rPr>
        <w:t xml:space="preserve">Early Years Foundation Stage Section 3 – The Safeguarding And Welfare Requirements </w:t>
      </w:r>
      <w:r w:rsidRPr="003C4463">
        <w:rPr>
          <w:rFonts w:asciiTheme="minorHAnsi" w:hAnsiTheme="minorHAnsi" w:cstheme="minorHAnsi"/>
        </w:rPr>
        <w:t xml:space="preserve"> March 2017</w:t>
      </w: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color w:val="FF0000"/>
        </w:rPr>
      </w:pP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b/>
          <w:bCs/>
        </w:rPr>
      </w:pPr>
      <w:r w:rsidRPr="003C4463">
        <w:rPr>
          <w:rFonts w:asciiTheme="minorHAnsi" w:hAnsiTheme="minorHAnsi" w:cstheme="minorHAnsi"/>
          <w:b/>
          <w:bCs/>
        </w:rPr>
        <w:t>This policy applies to all adults, including volunteers, working in or on behalf of the school.</w:t>
      </w:r>
    </w:p>
    <w:p w:rsidR="003C4463" w:rsidRPr="003C4463" w:rsidRDefault="003C4463" w:rsidP="003C4463">
      <w:pPr>
        <w:widowControl w:val="0"/>
        <w:autoSpaceDE w:val="0"/>
        <w:autoSpaceDN w:val="0"/>
        <w:adjustRightInd w:val="0"/>
        <w:spacing w:before="2" w:line="276" w:lineRule="auto"/>
        <w:ind w:left="114" w:right="-20"/>
        <w:jc w:val="both"/>
        <w:rPr>
          <w:rFonts w:asciiTheme="minorHAnsi" w:hAnsiTheme="minorHAnsi" w:cstheme="minorHAnsi"/>
          <w:color w:val="000000"/>
        </w:rPr>
      </w:pPr>
      <w:r w:rsidRPr="003C4463">
        <w:rPr>
          <w:rFonts w:asciiTheme="minorHAnsi" w:hAnsiTheme="minorHAnsi" w:cstheme="minorHAnsi"/>
          <w:color w:val="000000"/>
        </w:rPr>
        <w:t>Safeguard</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4"/>
        </w:rPr>
        <w:t xml:space="preserve"> </w:t>
      </w:r>
      <w:r w:rsidRPr="003C4463">
        <w:rPr>
          <w:rFonts w:asciiTheme="minorHAnsi" w:hAnsiTheme="minorHAnsi" w:cstheme="minorHAnsi"/>
          <w:color w:val="000000"/>
        </w:rPr>
        <w:t>and promot</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w</w:t>
      </w:r>
      <w:r w:rsidRPr="003C4463">
        <w:rPr>
          <w:rFonts w:asciiTheme="minorHAnsi" w:hAnsiTheme="minorHAnsi" w:cstheme="minorHAnsi"/>
          <w:color w:val="000000"/>
        </w:rPr>
        <w:t>e</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f</w:t>
      </w:r>
      <w:r w:rsidRPr="003C4463">
        <w:rPr>
          <w:rFonts w:asciiTheme="minorHAnsi" w:hAnsiTheme="minorHAnsi" w:cstheme="minorHAnsi"/>
          <w:color w:val="000000"/>
        </w:rPr>
        <w:t>are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 xml:space="preserve">dren </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s </w:t>
      </w:r>
      <w:r w:rsidRPr="003C4463">
        <w:rPr>
          <w:rFonts w:asciiTheme="minorHAnsi" w:hAnsiTheme="minorHAnsi" w:cstheme="minorHAnsi"/>
          <w:b/>
          <w:bCs/>
          <w:color w:val="000000"/>
          <w:spacing w:val="1"/>
        </w:rPr>
        <w:t>e</w:t>
      </w:r>
      <w:r w:rsidRPr="003C4463">
        <w:rPr>
          <w:rFonts w:asciiTheme="minorHAnsi" w:hAnsiTheme="minorHAnsi" w:cstheme="minorHAnsi"/>
          <w:b/>
          <w:bCs/>
          <w:color w:val="000000"/>
        </w:rPr>
        <w:t>ve</w:t>
      </w:r>
      <w:r w:rsidRPr="003C4463">
        <w:rPr>
          <w:rFonts w:asciiTheme="minorHAnsi" w:hAnsiTheme="minorHAnsi" w:cstheme="minorHAnsi"/>
          <w:b/>
          <w:bCs/>
          <w:color w:val="000000"/>
          <w:spacing w:val="1"/>
        </w:rPr>
        <w:t>r</w:t>
      </w:r>
      <w:r w:rsidRPr="003C4463">
        <w:rPr>
          <w:rFonts w:asciiTheme="minorHAnsi" w:hAnsiTheme="minorHAnsi" w:cstheme="minorHAnsi"/>
          <w:b/>
          <w:bCs/>
          <w:color w:val="000000"/>
          <w:spacing w:val="-1"/>
        </w:rPr>
        <w:t>y</w:t>
      </w:r>
      <w:r w:rsidRPr="003C4463">
        <w:rPr>
          <w:rFonts w:asciiTheme="minorHAnsi" w:hAnsiTheme="minorHAnsi" w:cstheme="minorHAnsi"/>
          <w:b/>
          <w:bCs/>
          <w:color w:val="000000"/>
        </w:rPr>
        <w:t>one</w:t>
      </w:r>
      <w:r w:rsidRPr="003C4463">
        <w:rPr>
          <w:rFonts w:asciiTheme="minorHAnsi" w:hAnsiTheme="minorHAnsi" w:cstheme="minorHAnsi"/>
          <w:b/>
          <w:bCs/>
          <w:color w:val="000000"/>
          <w:spacing w:val="1"/>
        </w:rPr>
        <w:t>’</w:t>
      </w:r>
      <w:r w:rsidRPr="003C4463">
        <w:rPr>
          <w:rFonts w:asciiTheme="minorHAnsi" w:hAnsiTheme="minorHAnsi" w:cstheme="minorHAnsi"/>
          <w:b/>
          <w:bCs/>
          <w:color w:val="000000"/>
        </w:rPr>
        <w:t>s</w:t>
      </w:r>
      <w:r w:rsidRPr="003C4463">
        <w:rPr>
          <w:rFonts w:asciiTheme="minorHAnsi" w:hAnsiTheme="minorHAnsi" w:cstheme="minorHAnsi"/>
          <w:b/>
          <w:bCs/>
          <w:color w:val="000000"/>
          <w:spacing w:val="-5"/>
        </w:rPr>
        <w:t xml:space="preserve"> </w:t>
      </w:r>
      <w:r w:rsidRPr="003C4463">
        <w:rPr>
          <w:rFonts w:asciiTheme="minorHAnsi" w:hAnsiTheme="minorHAnsi" w:cstheme="minorHAnsi"/>
          <w:color w:val="000000"/>
        </w:rPr>
        <w:t>respons</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b</w:t>
      </w:r>
      <w:r w:rsidRPr="003C4463">
        <w:rPr>
          <w:rFonts w:asciiTheme="minorHAnsi" w:hAnsiTheme="minorHAnsi" w:cstheme="minorHAnsi"/>
          <w:color w:val="000000"/>
          <w:spacing w:val="-1"/>
        </w:rPr>
        <w:t>il</w:t>
      </w:r>
      <w:r w:rsidRPr="003C4463">
        <w:rPr>
          <w:rFonts w:asciiTheme="minorHAnsi" w:hAnsiTheme="minorHAnsi" w:cstheme="minorHAnsi"/>
          <w:color w:val="000000"/>
          <w:spacing w:val="1"/>
        </w:rPr>
        <w:t>it</w:t>
      </w:r>
      <w:r w:rsidRPr="003C4463">
        <w:rPr>
          <w:rFonts w:asciiTheme="minorHAnsi" w:hAnsiTheme="minorHAnsi" w:cstheme="minorHAnsi"/>
          <w:color w:val="000000"/>
        </w:rPr>
        <w:t xml:space="preserve">y. </w:t>
      </w:r>
      <w:r w:rsidRPr="003C4463">
        <w:rPr>
          <w:rFonts w:asciiTheme="minorHAnsi" w:hAnsiTheme="minorHAnsi" w:cstheme="minorHAnsi"/>
          <w:b/>
          <w:bCs/>
          <w:color w:val="000000"/>
        </w:rPr>
        <w:t>Eve</w:t>
      </w:r>
      <w:r w:rsidRPr="003C4463">
        <w:rPr>
          <w:rFonts w:asciiTheme="minorHAnsi" w:hAnsiTheme="minorHAnsi" w:cstheme="minorHAnsi"/>
          <w:b/>
          <w:bCs/>
          <w:color w:val="000000"/>
          <w:spacing w:val="1"/>
        </w:rPr>
        <w:t>r</w:t>
      </w:r>
      <w:r w:rsidRPr="003C4463">
        <w:rPr>
          <w:rFonts w:asciiTheme="minorHAnsi" w:hAnsiTheme="minorHAnsi" w:cstheme="minorHAnsi"/>
          <w:b/>
          <w:bCs/>
          <w:color w:val="000000"/>
          <w:spacing w:val="-1"/>
        </w:rPr>
        <w:t>y</w:t>
      </w:r>
      <w:r w:rsidRPr="003C4463">
        <w:rPr>
          <w:rFonts w:asciiTheme="minorHAnsi" w:hAnsiTheme="minorHAnsi" w:cstheme="minorHAnsi"/>
          <w:b/>
          <w:bCs/>
          <w:color w:val="000000"/>
        </w:rPr>
        <w:t>one</w:t>
      </w:r>
      <w:r w:rsidRPr="003C4463">
        <w:rPr>
          <w:rFonts w:asciiTheme="minorHAnsi" w:hAnsiTheme="minorHAnsi" w:cstheme="minorHAnsi"/>
          <w:b/>
          <w:bCs/>
          <w:color w:val="000000"/>
          <w:spacing w:val="-5"/>
        </w:rPr>
        <w:t xml:space="preserve"> </w:t>
      </w:r>
      <w:r w:rsidRPr="003C4463">
        <w:rPr>
          <w:rFonts w:asciiTheme="minorHAnsi" w:hAnsiTheme="minorHAnsi" w:cstheme="minorHAnsi"/>
          <w:color w:val="000000"/>
          <w:spacing w:val="-1"/>
        </w:rPr>
        <w:t>w</w:t>
      </w:r>
      <w:r w:rsidRPr="003C4463">
        <w:rPr>
          <w:rFonts w:asciiTheme="minorHAnsi" w:hAnsiTheme="minorHAnsi" w:cstheme="minorHAnsi"/>
          <w:color w:val="000000"/>
        </w:rPr>
        <w:t xml:space="preserve">ho comes </w:t>
      </w:r>
      <w:r w:rsidRPr="003C4463">
        <w:rPr>
          <w:rFonts w:asciiTheme="minorHAnsi" w:hAnsiTheme="minorHAnsi" w:cstheme="minorHAnsi"/>
          <w:color w:val="000000"/>
          <w:spacing w:val="-1"/>
        </w:rPr>
        <w:t>i</w:t>
      </w:r>
      <w:r w:rsidRPr="003C4463">
        <w:rPr>
          <w:rFonts w:asciiTheme="minorHAnsi" w:hAnsiTheme="minorHAnsi" w:cstheme="minorHAnsi"/>
          <w:color w:val="000000"/>
        </w:rPr>
        <w:t>nto</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 xml:space="preserve">contact </w:t>
      </w:r>
      <w:r w:rsidRPr="003C4463">
        <w:rPr>
          <w:rFonts w:asciiTheme="minorHAnsi" w:hAnsiTheme="minorHAnsi" w:cstheme="minorHAnsi"/>
          <w:color w:val="000000"/>
          <w:spacing w:val="-1"/>
        </w:rPr>
        <w:t>wi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 xml:space="preserve">dren and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r </w:t>
      </w:r>
      <w:r w:rsidRPr="003C4463">
        <w:rPr>
          <w:rFonts w:asciiTheme="minorHAnsi" w:hAnsiTheme="minorHAnsi" w:cstheme="minorHAnsi"/>
          <w:color w:val="000000"/>
          <w:spacing w:val="1"/>
        </w:rPr>
        <w:t>f</w:t>
      </w:r>
      <w:r w:rsidRPr="003C4463">
        <w:rPr>
          <w:rFonts w:asciiTheme="minorHAnsi" w:hAnsiTheme="minorHAnsi" w:cstheme="minorHAnsi"/>
          <w:color w:val="000000"/>
        </w:rPr>
        <w:t>am</w:t>
      </w:r>
      <w:r w:rsidRPr="003C4463">
        <w:rPr>
          <w:rFonts w:asciiTheme="minorHAnsi" w:hAnsiTheme="minorHAnsi" w:cstheme="minorHAnsi"/>
          <w:color w:val="000000"/>
          <w:spacing w:val="-1"/>
        </w:rPr>
        <w:t>ili</w:t>
      </w:r>
      <w:r w:rsidRPr="003C4463">
        <w:rPr>
          <w:rFonts w:asciiTheme="minorHAnsi" w:hAnsiTheme="minorHAnsi" w:cstheme="minorHAnsi"/>
          <w:color w:val="000000"/>
        </w:rPr>
        <w:t>es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and carers </w:t>
      </w:r>
      <w:r w:rsidRPr="003C4463">
        <w:rPr>
          <w:rFonts w:asciiTheme="minorHAnsi" w:hAnsiTheme="minorHAnsi" w:cstheme="minorHAnsi"/>
          <w:color w:val="000000"/>
          <w:spacing w:val="-1"/>
        </w:rPr>
        <w:t>h</w:t>
      </w:r>
      <w:r w:rsidRPr="003C4463">
        <w:rPr>
          <w:rFonts w:asciiTheme="minorHAnsi" w:hAnsiTheme="minorHAnsi" w:cstheme="minorHAnsi"/>
          <w:color w:val="000000"/>
        </w:rPr>
        <w:t>as a ro</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ay </w:t>
      </w:r>
      <w:r w:rsidRPr="003C4463">
        <w:rPr>
          <w:rFonts w:asciiTheme="minorHAnsi" w:hAnsiTheme="minorHAnsi" w:cstheme="minorHAnsi"/>
          <w:color w:val="000000"/>
          <w:spacing w:val="-1"/>
        </w:rPr>
        <w:t>i</w:t>
      </w:r>
      <w:r w:rsidRPr="003C4463">
        <w:rPr>
          <w:rFonts w:asciiTheme="minorHAnsi" w:hAnsiTheme="minorHAnsi" w:cstheme="minorHAnsi"/>
          <w:color w:val="000000"/>
        </w:rPr>
        <w:t>n safeguard</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n</w:t>
      </w:r>
      <w:r w:rsidRPr="003C4463">
        <w:rPr>
          <w:rFonts w:asciiTheme="minorHAnsi" w:hAnsiTheme="minorHAnsi" w:cstheme="minorHAnsi"/>
          <w:color w:val="000000"/>
        </w:rPr>
        <w:t>g</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dren.</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n</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order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f</w:t>
      </w:r>
      <w:r w:rsidRPr="003C4463">
        <w:rPr>
          <w:rFonts w:asciiTheme="minorHAnsi" w:hAnsiTheme="minorHAnsi" w:cstheme="minorHAnsi"/>
          <w:color w:val="000000"/>
        </w:rPr>
        <w:t>u</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f</w:t>
      </w:r>
      <w:r w:rsidRPr="003C4463">
        <w:rPr>
          <w:rFonts w:asciiTheme="minorHAnsi" w:hAnsiTheme="minorHAnsi" w:cstheme="minorHAnsi"/>
          <w:color w:val="000000"/>
          <w:spacing w:val="-1"/>
        </w:rPr>
        <w:t>i</w:t>
      </w:r>
      <w:r w:rsidRPr="003C4463">
        <w:rPr>
          <w:rFonts w:asciiTheme="minorHAnsi" w:hAnsiTheme="minorHAnsi" w:cstheme="minorHAnsi"/>
          <w:color w:val="000000"/>
        </w:rPr>
        <w:t>l</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i</w:t>
      </w:r>
      <w:r w:rsidRPr="003C4463">
        <w:rPr>
          <w:rFonts w:asciiTheme="minorHAnsi" w:hAnsiTheme="minorHAnsi" w:cstheme="minorHAnsi"/>
          <w:color w:val="000000"/>
        </w:rPr>
        <w:t>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respons</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b</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ef</w:t>
      </w:r>
      <w:r w:rsidRPr="003C4463">
        <w:rPr>
          <w:rFonts w:asciiTheme="minorHAnsi" w:hAnsiTheme="minorHAnsi" w:cstheme="minorHAnsi"/>
          <w:color w:val="000000"/>
          <w:spacing w:val="1"/>
        </w:rPr>
        <w:t>f</w:t>
      </w:r>
      <w:r w:rsidRPr="003C4463">
        <w:rPr>
          <w:rFonts w:asciiTheme="minorHAnsi" w:hAnsiTheme="minorHAnsi" w:cstheme="minorHAnsi"/>
          <w:color w:val="000000"/>
        </w:rPr>
        <w:t>ec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ve</w:t>
      </w:r>
      <w:r w:rsidRPr="003C4463">
        <w:rPr>
          <w:rFonts w:asciiTheme="minorHAnsi" w:hAnsiTheme="minorHAnsi" w:cstheme="minorHAnsi"/>
          <w:color w:val="000000"/>
          <w:spacing w:val="-1"/>
        </w:rPr>
        <w:t>l</w:t>
      </w:r>
      <w:r w:rsidRPr="003C4463">
        <w:rPr>
          <w:rFonts w:asciiTheme="minorHAnsi" w:hAnsiTheme="minorHAnsi" w:cstheme="minorHAnsi"/>
          <w:color w:val="000000"/>
        </w:rPr>
        <w:t>y,</w:t>
      </w:r>
      <w:r w:rsidRPr="003C4463">
        <w:rPr>
          <w:rFonts w:asciiTheme="minorHAnsi" w:hAnsiTheme="minorHAnsi" w:cstheme="minorHAnsi"/>
          <w:color w:val="000000"/>
          <w:spacing w:val="-4"/>
        </w:rPr>
        <w:t xml:space="preserve"> </w:t>
      </w:r>
      <w:r w:rsidRPr="003C4463">
        <w:rPr>
          <w:rFonts w:asciiTheme="minorHAnsi" w:hAnsiTheme="minorHAnsi" w:cstheme="minorHAnsi"/>
          <w:color w:val="000000"/>
        </w:rPr>
        <w:t>a</w:t>
      </w:r>
      <w:r w:rsidRPr="003C4463">
        <w:rPr>
          <w:rFonts w:asciiTheme="minorHAnsi" w:hAnsiTheme="minorHAnsi" w:cstheme="minorHAnsi"/>
          <w:color w:val="000000"/>
          <w:spacing w:val="-1"/>
        </w:rPr>
        <w:t>l</w:t>
      </w:r>
      <w:r w:rsidRPr="003C4463">
        <w:rPr>
          <w:rFonts w:asciiTheme="minorHAnsi" w:hAnsiTheme="minorHAnsi" w:cstheme="minorHAnsi"/>
          <w:color w:val="000000"/>
        </w:rPr>
        <w:t>l profess</w:t>
      </w:r>
      <w:r w:rsidRPr="003C4463">
        <w:rPr>
          <w:rFonts w:asciiTheme="minorHAnsi" w:hAnsiTheme="minorHAnsi" w:cstheme="minorHAnsi"/>
          <w:color w:val="000000"/>
          <w:spacing w:val="-1"/>
        </w:rPr>
        <w:t>i</w:t>
      </w:r>
      <w:r w:rsidRPr="003C4463">
        <w:rPr>
          <w:rFonts w:asciiTheme="minorHAnsi" w:hAnsiTheme="minorHAnsi" w:cstheme="minorHAnsi"/>
          <w:color w:val="000000"/>
        </w:rPr>
        <w:t>o</w:t>
      </w:r>
      <w:r w:rsidRPr="003C4463">
        <w:rPr>
          <w:rFonts w:asciiTheme="minorHAnsi" w:hAnsiTheme="minorHAnsi" w:cstheme="minorHAnsi"/>
          <w:color w:val="000000"/>
          <w:spacing w:val="1"/>
        </w:rPr>
        <w:t>n</w:t>
      </w:r>
      <w:r w:rsidRPr="003C4463">
        <w:rPr>
          <w:rFonts w:asciiTheme="minorHAnsi" w:hAnsiTheme="minorHAnsi" w:cstheme="minorHAnsi"/>
          <w:color w:val="000000"/>
        </w:rPr>
        <w:t>a</w:t>
      </w:r>
      <w:r w:rsidRPr="003C4463">
        <w:rPr>
          <w:rFonts w:asciiTheme="minorHAnsi" w:hAnsiTheme="minorHAnsi" w:cstheme="minorHAnsi"/>
          <w:color w:val="000000"/>
          <w:spacing w:val="-1"/>
        </w:rPr>
        <w:t>l</w:t>
      </w:r>
      <w:r w:rsidRPr="003C4463">
        <w:rPr>
          <w:rFonts w:asciiTheme="minorHAnsi" w:hAnsiTheme="minorHAnsi" w:cstheme="minorHAnsi"/>
          <w:color w:val="000000"/>
        </w:rPr>
        <w:t>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d make sure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r approach </w:t>
      </w:r>
      <w:r w:rsidRPr="003C4463">
        <w:rPr>
          <w:rFonts w:asciiTheme="minorHAnsi" w:hAnsiTheme="minorHAnsi" w:cstheme="minorHAnsi"/>
          <w:color w:val="000000"/>
          <w:spacing w:val="-1"/>
        </w:rPr>
        <w:t>i</w:t>
      </w:r>
      <w:r w:rsidRPr="003C4463">
        <w:rPr>
          <w:rFonts w:asciiTheme="minorHAnsi" w:hAnsiTheme="minorHAnsi" w:cstheme="minorHAnsi"/>
          <w:color w:val="000000"/>
        </w:rPr>
        <w:t>s ch</w:t>
      </w:r>
      <w:r w:rsidRPr="003C4463">
        <w:rPr>
          <w:rFonts w:asciiTheme="minorHAnsi" w:hAnsiTheme="minorHAnsi" w:cstheme="minorHAnsi"/>
          <w:color w:val="000000"/>
          <w:spacing w:val="-1"/>
        </w:rPr>
        <w:t>il</w:t>
      </w:r>
      <w:r w:rsidRPr="003C4463">
        <w:rPr>
          <w:rFonts w:asciiTheme="minorHAnsi" w:hAnsiTheme="minorHAnsi" w:cstheme="minorHAnsi"/>
          <w:color w:val="000000"/>
          <w:spacing w:val="1"/>
        </w:rPr>
        <w:t>d</w:t>
      </w:r>
      <w:r w:rsidRPr="003C4463">
        <w:rPr>
          <w:rFonts w:asciiTheme="minorHAnsi" w:hAnsiTheme="minorHAnsi" w:cstheme="minorHAnsi"/>
          <w:color w:val="000000"/>
        </w:rPr>
        <w:t>-centred.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i</w:t>
      </w:r>
      <w:r w:rsidRPr="003C4463">
        <w:rPr>
          <w:rFonts w:asciiTheme="minorHAnsi" w:hAnsiTheme="minorHAnsi" w:cstheme="minorHAnsi"/>
          <w:color w:val="000000"/>
        </w:rPr>
        <w:t>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means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hat </w:t>
      </w:r>
      <w:r w:rsidRPr="003C4463">
        <w:rPr>
          <w:rFonts w:asciiTheme="minorHAnsi" w:hAnsiTheme="minorHAnsi" w:cstheme="minorHAnsi"/>
          <w:color w:val="000000"/>
          <w:spacing w:val="1"/>
        </w:rPr>
        <w:t>t</w:t>
      </w:r>
      <w:r w:rsidRPr="003C4463">
        <w:rPr>
          <w:rFonts w:asciiTheme="minorHAnsi" w:hAnsiTheme="minorHAnsi" w:cstheme="minorHAnsi"/>
          <w:color w:val="000000"/>
        </w:rPr>
        <w:t>hey shou</w:t>
      </w:r>
      <w:r w:rsidRPr="003C4463">
        <w:rPr>
          <w:rFonts w:asciiTheme="minorHAnsi" w:hAnsiTheme="minorHAnsi" w:cstheme="minorHAnsi"/>
          <w:color w:val="000000"/>
          <w:spacing w:val="-1"/>
        </w:rPr>
        <w:t>l</w:t>
      </w:r>
      <w:r w:rsidRPr="003C4463">
        <w:rPr>
          <w:rFonts w:asciiTheme="minorHAnsi" w:hAnsiTheme="minorHAnsi" w:cstheme="minorHAnsi"/>
          <w:color w:val="000000"/>
        </w:rPr>
        <w:t>d co</w:t>
      </w:r>
      <w:r w:rsidRPr="003C4463">
        <w:rPr>
          <w:rFonts w:asciiTheme="minorHAnsi" w:hAnsiTheme="minorHAnsi" w:cstheme="minorHAnsi"/>
          <w:color w:val="000000"/>
          <w:spacing w:val="1"/>
        </w:rPr>
        <w:t>n</w:t>
      </w:r>
      <w:r w:rsidRPr="003C4463">
        <w:rPr>
          <w:rFonts w:asciiTheme="minorHAnsi" w:hAnsiTheme="minorHAnsi" w:cstheme="minorHAnsi"/>
          <w:color w:val="000000"/>
        </w:rPr>
        <w:t>s</w:t>
      </w:r>
      <w:r w:rsidRPr="003C4463">
        <w:rPr>
          <w:rFonts w:asciiTheme="minorHAnsi" w:hAnsiTheme="minorHAnsi" w:cstheme="minorHAnsi"/>
          <w:color w:val="000000"/>
          <w:spacing w:val="-1"/>
        </w:rPr>
        <w:t>i</w:t>
      </w:r>
      <w:r w:rsidRPr="003C4463">
        <w:rPr>
          <w:rFonts w:asciiTheme="minorHAnsi" w:hAnsiTheme="minorHAnsi" w:cstheme="minorHAnsi"/>
          <w:color w:val="000000"/>
        </w:rPr>
        <w:t>der, at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l </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mes, </w:t>
      </w:r>
      <w:r w:rsidRPr="003C4463">
        <w:rPr>
          <w:rFonts w:asciiTheme="minorHAnsi" w:hAnsiTheme="minorHAnsi" w:cstheme="minorHAnsi"/>
          <w:color w:val="000000"/>
          <w:spacing w:val="-1"/>
        </w:rPr>
        <w:t>w</w:t>
      </w:r>
      <w:r w:rsidRPr="003C4463">
        <w:rPr>
          <w:rFonts w:asciiTheme="minorHAnsi" w:hAnsiTheme="minorHAnsi" w:cstheme="minorHAnsi"/>
          <w:color w:val="000000"/>
        </w:rPr>
        <w:t xml:space="preserve">hat </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s </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b/>
          <w:bCs/>
          <w:color w:val="000000"/>
        </w:rPr>
        <w:t>best</w:t>
      </w:r>
      <w:r w:rsidRPr="003C4463">
        <w:rPr>
          <w:rFonts w:asciiTheme="minorHAnsi" w:hAnsiTheme="minorHAnsi" w:cstheme="minorHAnsi"/>
          <w:b/>
          <w:bCs/>
          <w:color w:val="000000"/>
          <w:spacing w:val="1"/>
        </w:rPr>
        <w:t xml:space="preserve"> i</w:t>
      </w:r>
      <w:r w:rsidRPr="003C4463">
        <w:rPr>
          <w:rFonts w:asciiTheme="minorHAnsi" w:hAnsiTheme="minorHAnsi" w:cstheme="minorHAnsi"/>
          <w:b/>
          <w:bCs/>
          <w:color w:val="000000"/>
        </w:rPr>
        <w:t>n</w:t>
      </w:r>
      <w:r w:rsidRPr="003C4463">
        <w:rPr>
          <w:rFonts w:asciiTheme="minorHAnsi" w:hAnsiTheme="minorHAnsi" w:cstheme="minorHAnsi"/>
          <w:b/>
          <w:bCs/>
          <w:color w:val="000000"/>
          <w:spacing w:val="1"/>
        </w:rPr>
        <w:t>t</w:t>
      </w:r>
      <w:r w:rsidRPr="003C4463">
        <w:rPr>
          <w:rFonts w:asciiTheme="minorHAnsi" w:hAnsiTheme="minorHAnsi" w:cstheme="minorHAnsi"/>
          <w:b/>
          <w:bCs/>
          <w:color w:val="000000"/>
        </w:rPr>
        <w:t>ere</w:t>
      </w:r>
      <w:r w:rsidRPr="003C4463">
        <w:rPr>
          <w:rFonts w:asciiTheme="minorHAnsi" w:hAnsiTheme="minorHAnsi" w:cstheme="minorHAnsi"/>
          <w:b/>
          <w:bCs/>
          <w:color w:val="000000"/>
          <w:spacing w:val="-2"/>
        </w:rPr>
        <w:t>s</w:t>
      </w:r>
      <w:r w:rsidRPr="003C4463">
        <w:rPr>
          <w:rFonts w:asciiTheme="minorHAnsi" w:hAnsiTheme="minorHAnsi" w:cstheme="minorHAnsi"/>
          <w:b/>
          <w:bCs/>
          <w:color w:val="000000"/>
        </w:rPr>
        <w:t>ts</w:t>
      </w:r>
      <w:r w:rsidRPr="003C4463">
        <w:rPr>
          <w:rFonts w:asciiTheme="minorHAnsi" w:hAnsiTheme="minorHAnsi" w:cstheme="minorHAnsi"/>
          <w:b/>
          <w:bCs/>
          <w:color w:val="000000"/>
          <w:spacing w:val="-3"/>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d.</w:t>
      </w:r>
    </w:p>
    <w:p w:rsidR="003C4463" w:rsidRPr="003C4463" w:rsidRDefault="003C4463" w:rsidP="003C4463">
      <w:pPr>
        <w:pStyle w:val="Default"/>
        <w:spacing w:line="276" w:lineRule="auto"/>
        <w:jc w:val="right"/>
        <w:rPr>
          <w:rFonts w:asciiTheme="minorHAnsi" w:hAnsiTheme="minorHAnsi" w:cstheme="minorHAnsi"/>
        </w:rPr>
      </w:pPr>
      <w:r w:rsidRPr="003C4463">
        <w:rPr>
          <w:rFonts w:asciiTheme="minorHAnsi" w:hAnsiTheme="minorHAnsi" w:cstheme="minorHAnsi"/>
          <w:i/>
        </w:rPr>
        <w:t xml:space="preserve">                                   Keeping Children Safe in Education</w:t>
      </w:r>
      <w:r w:rsidRPr="003C4463">
        <w:rPr>
          <w:rFonts w:asciiTheme="minorHAnsi" w:hAnsiTheme="minorHAnsi" w:cstheme="minorHAnsi"/>
        </w:rPr>
        <w:t xml:space="preserve"> (KCSiE) DfE 2016 </w:t>
      </w: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rPr>
      </w:pPr>
      <w:r w:rsidRPr="003C4463">
        <w:rPr>
          <w:rFonts w:asciiTheme="minorHAnsi" w:hAnsiTheme="minorHAnsi" w:cstheme="minorHAnsi"/>
        </w:rPr>
        <w:t>Safeguarding includes the establishment and implementation of procedures to protect children from deliberate harm, however, safeguarding also encompasses all aspects of pupils' health, and safety and well-being (see Appendix K Related school safeguarding policies)</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 xml:space="preserve">North Duffield Primary School is committed to ensuring the welfare and safety of all children in school. All North Yorkshire schools, including North Duffield Primary School, follow the North Yorkshire Safeguarding Children Board procedures. The school will, in most circumstances, endeavour to discuss all concerns with parents about their child/ren. However, there may be exceptional circumstances when the school will discuss concerns with Social Care and/or the Police </w:t>
      </w:r>
      <w:r w:rsidRPr="003C4463">
        <w:rPr>
          <w:rFonts w:asciiTheme="minorHAnsi" w:hAnsiTheme="minorHAnsi" w:cstheme="minorHAnsi"/>
        </w:rPr>
        <w:lastRenderedPageBreak/>
        <w:t xml:space="preserve">without parental knowledge (in accordance with Child Protection procedures). The school will, of course, always aim to maintain a positive relationship with all parents. The school’s child protection policy is available publicly on the school website </w:t>
      </w:r>
      <w:hyperlink r:id="rId11" w:history="1">
        <w:r w:rsidRPr="003C4463">
          <w:rPr>
            <w:rStyle w:val="Hyperlink"/>
            <w:rFonts w:asciiTheme="minorHAnsi" w:hAnsiTheme="minorHAnsi" w:cstheme="minorHAnsi"/>
          </w:rPr>
          <w:t>www.northduffield.n-yorks.gov.uk</w:t>
        </w:r>
      </w:hyperlink>
      <w:r w:rsidRPr="003C4463">
        <w:rPr>
          <w:rFonts w:asciiTheme="minorHAnsi" w:hAnsiTheme="minorHAnsi" w:cstheme="minorHAnsi"/>
        </w:rPr>
        <w:t xml:space="preserve"> or on request at the school office.</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pStyle w:val="Heading1"/>
        <w:shd w:val="clear" w:color="auto" w:fill="0070C0"/>
        <w:spacing w:line="276" w:lineRule="auto"/>
        <w:rPr>
          <w:color w:val="FFFFFF" w:themeColor="background1"/>
        </w:rPr>
      </w:pPr>
      <w:bookmarkStart w:id="2" w:name="_Toc497311256"/>
      <w:r w:rsidRPr="003C4463">
        <w:rPr>
          <w:color w:val="FFFFFF" w:themeColor="background1"/>
        </w:rPr>
        <w:t>School Commitment</w:t>
      </w:r>
      <w:bookmarkEnd w:id="2"/>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rPr>
      </w:pP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rPr>
      </w:pPr>
      <w:r w:rsidRPr="003C4463">
        <w:rPr>
          <w:rFonts w:asciiTheme="minorHAnsi" w:hAnsiTheme="minorHAnsi" w:cstheme="minorHAnsi"/>
          <w:b/>
          <w:bCs/>
        </w:rPr>
        <w:t>The Designated Safeguarding Lead is: Mrs Michaela Mounfield</w:t>
      </w: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rPr>
      </w:pP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rPr>
      </w:pPr>
      <w:r w:rsidRPr="003C4463">
        <w:rPr>
          <w:rFonts w:asciiTheme="minorHAnsi" w:hAnsiTheme="minorHAnsi" w:cstheme="minorHAnsi"/>
          <w:b/>
          <w:bCs/>
        </w:rPr>
        <w:t>And the person/s who deputise/s in his/her absence is/are: Mrs Jo-Anne Smith (or Mr Andrew Russell in the absence of both)</w:t>
      </w:r>
    </w:p>
    <w:p w:rsidR="003C4463" w:rsidRPr="003C4463" w:rsidRDefault="003C4463" w:rsidP="003C4463">
      <w:pPr>
        <w:rPr>
          <w:rFonts w:asciiTheme="minorHAnsi" w:hAnsiTheme="minorHAnsi" w:cstheme="minorHAnsi"/>
          <w:b/>
          <w:bCs/>
          <w:lang w:eastAsia="en-US"/>
        </w:rPr>
      </w:pPr>
      <w:r w:rsidRPr="003C4463">
        <w:rPr>
          <w:rFonts w:asciiTheme="minorHAnsi" w:hAnsiTheme="minorHAnsi" w:cstheme="minorHAnsi"/>
          <w:b/>
          <w:bCs/>
        </w:rPr>
        <w:br w:type="page"/>
      </w: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rPr>
      </w:pP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sz w:val="28"/>
          <w:szCs w:val="28"/>
        </w:rPr>
      </w:pPr>
    </w:p>
    <w:p w:rsidR="003C4463" w:rsidRPr="003C4463" w:rsidRDefault="003C4463" w:rsidP="003C4463">
      <w:pPr>
        <w:numPr>
          <w:ilvl w:val="12"/>
          <w:numId w:val="0"/>
        </w:numPr>
        <w:spacing w:line="276" w:lineRule="auto"/>
        <w:rPr>
          <w:rFonts w:asciiTheme="minorHAnsi" w:hAnsiTheme="minorHAnsi" w:cstheme="minorHAnsi"/>
        </w:rPr>
      </w:pPr>
      <w:r w:rsidRPr="003C4463">
        <w:rPr>
          <w:rFonts w:asciiTheme="minorHAnsi" w:hAnsiTheme="minorHAnsi" w:cstheme="minorHAnsi"/>
        </w:rPr>
        <w:t>North Duffield Primary School is committed to Safeguarding and Promoting the Welfare of all of its pupils</w:t>
      </w:r>
      <w:r w:rsidRPr="003C4463">
        <w:rPr>
          <w:rFonts w:asciiTheme="minorHAnsi" w:hAnsiTheme="minorHAnsi" w:cstheme="minorHAnsi"/>
          <w:i/>
          <w:iCs/>
        </w:rPr>
        <w:t xml:space="preserve">. </w:t>
      </w:r>
      <w:r w:rsidRPr="003C4463">
        <w:rPr>
          <w:rFonts w:asciiTheme="minorHAnsi" w:hAnsiTheme="minorHAnsi" w:cstheme="minorHAnsi"/>
        </w:rPr>
        <w:t xml:space="preserve">Each pupil’s welfare is of paramount importance. We recognise that some children </w:t>
      </w:r>
      <w:r w:rsidRPr="003C4463">
        <w:rPr>
          <w:rFonts w:asciiTheme="minorHAnsi" w:hAnsiTheme="minorHAnsi" w:cstheme="minorHAnsi"/>
          <w:i/>
          <w:iCs/>
        </w:rPr>
        <w:t>may</w:t>
      </w:r>
      <w:r w:rsidRPr="003C4463">
        <w:rPr>
          <w:rFonts w:asciiTheme="minorHAnsi" w:hAnsiTheme="minorHAnsi" w:cstheme="minorHAnsi"/>
        </w:rPr>
        <w:t xml:space="preserve"> be especially vulnerable to abuse e.g. those with Special Educational Needs and Disabilities (ref. KCSiE para 85), those living in adverse circumstances. We recognise that children who are abused or neglected may find it difficult to develop a sense of self-worth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color w:val="FF0000"/>
          <w:sz w:val="28"/>
          <w:szCs w:val="28"/>
        </w:rPr>
      </w:pPr>
    </w:p>
    <w:p w:rsidR="003C4463" w:rsidRPr="003C4463" w:rsidRDefault="003C4463" w:rsidP="003C4463">
      <w:pPr>
        <w:pStyle w:val="Heading1"/>
        <w:shd w:val="clear" w:color="auto" w:fill="0070C0"/>
        <w:spacing w:line="276" w:lineRule="auto"/>
        <w:rPr>
          <w:color w:val="FFFFFF" w:themeColor="background1"/>
        </w:rPr>
      </w:pPr>
      <w:bookmarkStart w:id="3" w:name="_Toc497311257"/>
      <w:r w:rsidRPr="003C4463">
        <w:rPr>
          <w:color w:val="FFFFFF" w:themeColor="background1"/>
        </w:rPr>
        <w:t>Roles and Responsibilities</w:t>
      </w:r>
      <w:bookmarkEnd w:id="3"/>
    </w:p>
    <w:p w:rsidR="003C4463" w:rsidRPr="003C4463" w:rsidRDefault="003C4463" w:rsidP="003C4463">
      <w:pPr>
        <w:spacing w:line="276" w:lineRule="auto"/>
        <w:rPr>
          <w:rFonts w:asciiTheme="minorHAnsi" w:hAnsiTheme="minorHAnsi" w:cstheme="minorHAnsi"/>
          <w:bCs/>
        </w:rPr>
      </w:pPr>
    </w:p>
    <w:p w:rsidR="003C4463" w:rsidRPr="003C4463" w:rsidRDefault="003C4463" w:rsidP="003C4463">
      <w:pPr>
        <w:pStyle w:val="Heading1"/>
        <w:spacing w:line="276" w:lineRule="auto"/>
        <w:jc w:val="both"/>
      </w:pPr>
      <w:bookmarkStart w:id="4" w:name="_Toc497311258"/>
      <w:r w:rsidRPr="003C4463">
        <w:t xml:space="preserve">The Governing Body/proprietor </w:t>
      </w:r>
      <w:r w:rsidRPr="003C4463">
        <w:rPr>
          <w:b w:val="0"/>
        </w:rPr>
        <w:t>should ensure that:</w:t>
      </w:r>
      <w:bookmarkEnd w:id="4"/>
    </w:p>
    <w:p w:rsidR="003C4463" w:rsidRPr="003C4463" w:rsidRDefault="003C4463" w:rsidP="003C4463">
      <w:pPr>
        <w:spacing w:line="276" w:lineRule="auto"/>
        <w:ind w:right="26"/>
        <w:jc w:val="both"/>
        <w:rPr>
          <w:rFonts w:asciiTheme="minorHAnsi" w:hAnsiTheme="minorHAnsi" w:cstheme="minorHAnsi"/>
          <w:i/>
          <w:iCs/>
          <w:sz w:val="28"/>
          <w:szCs w:val="28"/>
        </w:rPr>
      </w:pP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rPr>
        <w:t>the school complies with the Local Authority’s arrangements to promote co-operation between itself, the school and  relevant partners and organisations who are engaged in activities relating to children</w:t>
      </w: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eastAsia="Arial" w:hAnsiTheme="minorHAnsi" w:cstheme="minorHAnsi"/>
          <w:spacing w:val="1"/>
        </w:rPr>
        <w:t>t</w:t>
      </w:r>
      <w:r w:rsidRPr="003C4463">
        <w:rPr>
          <w:rFonts w:asciiTheme="minorHAnsi" w:eastAsia="Arial" w:hAnsiTheme="minorHAnsi" w:cstheme="minorHAnsi"/>
        </w:rPr>
        <w:t>he</w:t>
      </w:r>
      <w:r w:rsidRPr="003C4463">
        <w:rPr>
          <w:rFonts w:asciiTheme="minorHAnsi" w:eastAsia="Arial" w:hAnsiTheme="minorHAnsi" w:cstheme="minorHAnsi"/>
          <w:spacing w:val="-1"/>
        </w:rPr>
        <w:t xml:space="preserve"> </w:t>
      </w:r>
      <w:r w:rsidRPr="003C4463">
        <w:rPr>
          <w:rFonts w:asciiTheme="minorHAnsi" w:eastAsia="Arial" w:hAnsiTheme="minorHAnsi" w:cstheme="minorHAnsi"/>
        </w:rPr>
        <w:t>school contr</w:t>
      </w:r>
      <w:r w:rsidRPr="003C4463">
        <w:rPr>
          <w:rFonts w:asciiTheme="minorHAnsi" w:eastAsia="Arial" w:hAnsiTheme="minorHAnsi" w:cstheme="minorHAnsi"/>
          <w:spacing w:val="-1"/>
        </w:rPr>
        <w:t>i</w:t>
      </w:r>
      <w:r w:rsidRPr="003C4463">
        <w:rPr>
          <w:rFonts w:asciiTheme="minorHAnsi" w:eastAsia="Arial" w:hAnsiTheme="minorHAnsi" w:cstheme="minorHAnsi"/>
        </w:rPr>
        <w:t xml:space="preserve">butes </w:t>
      </w:r>
      <w:r w:rsidRPr="003C4463">
        <w:rPr>
          <w:rFonts w:asciiTheme="minorHAnsi" w:eastAsia="Arial" w:hAnsiTheme="minorHAnsi" w:cstheme="minorHAnsi"/>
          <w:spacing w:val="1"/>
        </w:rPr>
        <w:t>t</w:t>
      </w:r>
      <w:r w:rsidRPr="003C4463">
        <w:rPr>
          <w:rFonts w:asciiTheme="minorHAnsi" w:eastAsia="Arial" w:hAnsiTheme="minorHAnsi" w:cstheme="minorHAnsi"/>
        </w:rPr>
        <w:t>o</w:t>
      </w:r>
      <w:r w:rsidRPr="003C4463">
        <w:rPr>
          <w:rFonts w:asciiTheme="minorHAnsi" w:eastAsia="Arial" w:hAnsiTheme="minorHAnsi" w:cstheme="minorHAnsi"/>
          <w:spacing w:val="-1"/>
        </w:rPr>
        <w:t xml:space="preserve"> i</w:t>
      </w:r>
      <w:r w:rsidRPr="003C4463">
        <w:rPr>
          <w:rFonts w:asciiTheme="minorHAnsi" w:eastAsia="Arial" w:hAnsiTheme="minorHAnsi" w:cstheme="minorHAnsi"/>
        </w:rPr>
        <w:t>nter-a</w:t>
      </w:r>
      <w:r w:rsidRPr="003C4463">
        <w:rPr>
          <w:rFonts w:asciiTheme="minorHAnsi" w:eastAsia="Arial" w:hAnsiTheme="minorHAnsi" w:cstheme="minorHAnsi"/>
          <w:spacing w:val="-2"/>
        </w:rPr>
        <w:t>g</w:t>
      </w:r>
      <w:r w:rsidRPr="003C4463">
        <w:rPr>
          <w:rFonts w:asciiTheme="minorHAnsi" w:eastAsia="Arial" w:hAnsiTheme="minorHAnsi" w:cstheme="minorHAnsi"/>
        </w:rPr>
        <w:t>ency</w:t>
      </w:r>
      <w:r w:rsidRPr="003C4463">
        <w:rPr>
          <w:rFonts w:asciiTheme="minorHAnsi" w:eastAsia="Arial" w:hAnsiTheme="minorHAnsi" w:cstheme="minorHAnsi"/>
          <w:spacing w:val="-2"/>
        </w:rPr>
        <w:t xml:space="preserve"> </w:t>
      </w:r>
      <w:r w:rsidRPr="003C4463">
        <w:rPr>
          <w:rFonts w:asciiTheme="minorHAnsi" w:eastAsia="Arial" w:hAnsiTheme="minorHAnsi" w:cstheme="minorHAnsi"/>
          <w:spacing w:val="-1"/>
        </w:rPr>
        <w:t>w</w:t>
      </w:r>
      <w:r w:rsidRPr="003C4463">
        <w:rPr>
          <w:rFonts w:asciiTheme="minorHAnsi" w:eastAsia="Arial" w:hAnsiTheme="minorHAnsi" w:cstheme="minorHAnsi"/>
        </w:rPr>
        <w:t>ork</w:t>
      </w:r>
      <w:r w:rsidRPr="003C4463">
        <w:rPr>
          <w:rFonts w:asciiTheme="minorHAnsi" w:eastAsia="Arial" w:hAnsiTheme="minorHAnsi" w:cstheme="minorHAnsi"/>
          <w:spacing w:val="1"/>
        </w:rPr>
        <w:t>i</w:t>
      </w:r>
      <w:r w:rsidRPr="003C4463">
        <w:rPr>
          <w:rFonts w:asciiTheme="minorHAnsi" w:eastAsia="Arial" w:hAnsiTheme="minorHAnsi" w:cstheme="minorHAnsi"/>
        </w:rPr>
        <w:t>ng in li</w:t>
      </w:r>
      <w:r w:rsidRPr="003C4463">
        <w:rPr>
          <w:rFonts w:asciiTheme="minorHAnsi" w:eastAsia="Arial" w:hAnsiTheme="minorHAnsi" w:cstheme="minorHAnsi"/>
          <w:spacing w:val="1"/>
        </w:rPr>
        <w:t>n</w:t>
      </w:r>
      <w:r w:rsidRPr="003C4463">
        <w:rPr>
          <w:rFonts w:asciiTheme="minorHAnsi" w:eastAsia="Arial" w:hAnsiTheme="minorHAnsi" w:cstheme="minorHAnsi"/>
        </w:rPr>
        <w:t xml:space="preserve">e </w:t>
      </w:r>
      <w:r w:rsidRPr="003C4463">
        <w:rPr>
          <w:rFonts w:asciiTheme="minorHAnsi" w:eastAsia="Arial" w:hAnsiTheme="minorHAnsi" w:cstheme="minorHAnsi"/>
          <w:spacing w:val="1"/>
        </w:rPr>
        <w:t>w</w:t>
      </w:r>
      <w:r w:rsidRPr="003C4463">
        <w:rPr>
          <w:rFonts w:asciiTheme="minorHAnsi" w:eastAsia="Arial" w:hAnsiTheme="minorHAnsi" w:cstheme="minorHAnsi"/>
        </w:rPr>
        <w:t>ith s</w:t>
      </w:r>
      <w:r w:rsidRPr="003C4463">
        <w:rPr>
          <w:rFonts w:asciiTheme="minorHAnsi" w:eastAsia="Arial" w:hAnsiTheme="minorHAnsi" w:cstheme="minorHAnsi"/>
          <w:spacing w:val="1"/>
        </w:rPr>
        <w:t>t</w:t>
      </w:r>
      <w:r w:rsidRPr="003C4463">
        <w:rPr>
          <w:rFonts w:asciiTheme="minorHAnsi" w:eastAsia="Arial" w:hAnsiTheme="minorHAnsi" w:cstheme="minorHAnsi"/>
        </w:rPr>
        <w:t>atuto</w:t>
      </w:r>
      <w:r w:rsidRPr="003C4463">
        <w:rPr>
          <w:rFonts w:asciiTheme="minorHAnsi" w:eastAsia="Arial" w:hAnsiTheme="minorHAnsi" w:cstheme="minorHAnsi"/>
          <w:spacing w:val="-1"/>
        </w:rPr>
        <w:t>r</w:t>
      </w:r>
      <w:r w:rsidRPr="003C4463">
        <w:rPr>
          <w:rFonts w:asciiTheme="minorHAnsi" w:eastAsia="Arial" w:hAnsiTheme="minorHAnsi" w:cstheme="minorHAnsi"/>
        </w:rPr>
        <w:t>y</w:t>
      </w:r>
      <w:r w:rsidRPr="003C4463">
        <w:rPr>
          <w:rFonts w:asciiTheme="minorHAnsi" w:eastAsia="Arial" w:hAnsiTheme="minorHAnsi" w:cstheme="minorHAnsi"/>
          <w:spacing w:val="-5"/>
        </w:rPr>
        <w:t xml:space="preserve"> </w:t>
      </w:r>
      <w:r w:rsidRPr="003C4463">
        <w:rPr>
          <w:rFonts w:asciiTheme="minorHAnsi" w:eastAsia="Arial" w:hAnsiTheme="minorHAnsi" w:cstheme="minorHAnsi"/>
        </w:rPr>
        <w:t>gu</w:t>
      </w:r>
      <w:r w:rsidRPr="003C4463">
        <w:rPr>
          <w:rFonts w:asciiTheme="minorHAnsi" w:eastAsia="Arial" w:hAnsiTheme="minorHAnsi" w:cstheme="minorHAnsi"/>
          <w:spacing w:val="-1"/>
        </w:rPr>
        <w:t>i</w:t>
      </w:r>
      <w:r w:rsidRPr="003C4463">
        <w:rPr>
          <w:rFonts w:asciiTheme="minorHAnsi" w:eastAsia="Arial" w:hAnsiTheme="minorHAnsi" w:cstheme="minorHAnsi"/>
        </w:rPr>
        <w:t xml:space="preserve">dance </w:t>
      </w:r>
      <w:r w:rsidRPr="003C4463">
        <w:rPr>
          <w:rFonts w:asciiTheme="minorHAnsi" w:eastAsia="Arial" w:hAnsiTheme="minorHAnsi" w:cstheme="minorHAnsi"/>
          <w:color w:val="0000FF"/>
          <w:spacing w:val="-66"/>
        </w:rPr>
        <w:t xml:space="preserve"> </w:t>
      </w:r>
      <w:hyperlink r:id="rId12">
        <w:r w:rsidRPr="003C4463">
          <w:rPr>
            <w:rFonts w:asciiTheme="minorHAnsi" w:eastAsia="Arial" w:hAnsiTheme="minorHAnsi" w:cstheme="minorHAnsi"/>
            <w:u w:val="single" w:color="0000FF"/>
          </w:rPr>
          <w:t>Working</w:t>
        </w:r>
        <w:r w:rsidRPr="003C4463">
          <w:rPr>
            <w:rFonts w:asciiTheme="minorHAnsi" w:eastAsia="Arial" w:hAnsiTheme="minorHAnsi" w:cstheme="minorHAnsi"/>
            <w:spacing w:val="-3"/>
            <w:u w:val="single" w:color="0000FF"/>
          </w:rPr>
          <w:t xml:space="preserve"> </w:t>
        </w:r>
        <w:r w:rsidRPr="003C4463">
          <w:rPr>
            <w:rFonts w:asciiTheme="minorHAnsi" w:eastAsia="Arial" w:hAnsiTheme="minorHAnsi" w:cstheme="minorHAnsi"/>
            <w:u w:val="single" w:color="0000FF"/>
          </w:rPr>
          <w:t>Together to</w:t>
        </w:r>
        <w:r w:rsidRPr="003C4463">
          <w:rPr>
            <w:rFonts w:asciiTheme="minorHAnsi" w:eastAsia="Arial" w:hAnsiTheme="minorHAnsi" w:cstheme="minorHAnsi"/>
          </w:rPr>
          <w:t xml:space="preserve"> </w:t>
        </w:r>
      </w:hyperlink>
      <w:hyperlink r:id="rId13">
        <w:r w:rsidRPr="003C4463">
          <w:rPr>
            <w:rFonts w:asciiTheme="minorHAnsi" w:eastAsia="Arial" w:hAnsiTheme="minorHAnsi" w:cstheme="minorHAnsi"/>
            <w:u w:val="single" w:color="0000FF"/>
          </w:rPr>
          <w:t>Safeguard</w:t>
        </w:r>
        <w:r w:rsidRPr="003C4463">
          <w:rPr>
            <w:rFonts w:asciiTheme="minorHAnsi" w:eastAsia="Arial" w:hAnsiTheme="minorHAnsi" w:cstheme="minorHAnsi"/>
            <w:spacing w:val="-4"/>
            <w:u w:val="single" w:color="0000FF"/>
          </w:rPr>
          <w:t xml:space="preserve"> </w:t>
        </w:r>
        <w:r w:rsidRPr="003C4463">
          <w:rPr>
            <w:rFonts w:asciiTheme="minorHAnsi" w:eastAsia="Arial" w:hAnsiTheme="minorHAnsi" w:cstheme="minorHAnsi"/>
            <w:u w:val="single" w:color="0000FF"/>
          </w:rPr>
          <w:t>Ch</w:t>
        </w:r>
        <w:r w:rsidRPr="003C4463">
          <w:rPr>
            <w:rFonts w:asciiTheme="minorHAnsi" w:eastAsia="Arial" w:hAnsiTheme="minorHAnsi" w:cstheme="minorHAnsi"/>
            <w:spacing w:val="1"/>
            <w:u w:val="single" w:color="0000FF"/>
          </w:rPr>
          <w:t>i</w:t>
        </w:r>
        <w:r w:rsidRPr="003C4463">
          <w:rPr>
            <w:rFonts w:asciiTheme="minorHAnsi" w:eastAsia="Arial" w:hAnsiTheme="minorHAnsi" w:cstheme="minorHAnsi"/>
            <w:u w:val="single" w:color="0000FF"/>
          </w:rPr>
          <w:t>ldren</w:t>
        </w:r>
      </w:hyperlink>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rPr>
        <w:t>there is a clear accountability for the commissioning and / or provision of services designed to safeguard and promote the welfare of children</w:t>
      </w: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rPr>
        <w:t>there is a senior board level lead to take leadership responsibility for the school’s safeguarding arrangements ( e.g. nominated governor)</w:t>
      </w: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rPr>
        <w:t>the school has a child protection policy and procedures in place</w:t>
      </w:r>
      <w:r w:rsidRPr="003C4463">
        <w:rPr>
          <w:rFonts w:asciiTheme="minorHAnsi" w:hAnsiTheme="minorHAnsi" w:cstheme="minorHAnsi"/>
          <w:sz w:val="23"/>
          <w:szCs w:val="23"/>
        </w:rPr>
        <w:t xml:space="preserve"> </w:t>
      </w:r>
      <w:r w:rsidRPr="003C4463">
        <w:rPr>
          <w:rFonts w:asciiTheme="minorHAnsi" w:hAnsiTheme="minorHAnsi" w:cstheme="minorHAnsi"/>
        </w:rPr>
        <w:t>which are</w:t>
      </w:r>
      <w:r w:rsidRPr="003C4463">
        <w:rPr>
          <w:rFonts w:asciiTheme="minorHAnsi" w:hAnsiTheme="minorHAnsi" w:cstheme="minorHAnsi"/>
          <w:sz w:val="23"/>
          <w:szCs w:val="23"/>
        </w:rPr>
        <w:t xml:space="preserve"> </w:t>
      </w:r>
      <w:r w:rsidRPr="003C4463">
        <w:rPr>
          <w:rFonts w:asciiTheme="minorHAnsi" w:hAnsiTheme="minorHAnsi" w:cstheme="minorHAnsi"/>
        </w:rPr>
        <w:t>provided to and read by all staff, including temporary staff and volunteers, on induction. These are in accordance with government guidance and refer to locally agreed inter-agency procedures put in place by the NYSCB, are updated annually, and available publicly either via the school or college website or by other means</w:t>
      </w: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bCs/>
        </w:rPr>
        <w:t>all staff read at least part one and Annex A of KCSiE 2016</w:t>
      </w:r>
    </w:p>
    <w:p w:rsidR="003C4463" w:rsidRPr="003C4463" w:rsidRDefault="003C4463" w:rsidP="003C4463">
      <w:pPr>
        <w:widowControl w:val="0"/>
        <w:numPr>
          <w:ilvl w:val="0"/>
          <w:numId w:val="18"/>
        </w:numPr>
        <w:autoSpaceDE w:val="0"/>
        <w:autoSpaceDN w:val="0"/>
        <w:adjustRightInd w:val="0"/>
        <w:spacing w:line="276" w:lineRule="auto"/>
        <w:ind w:right="207"/>
        <w:jc w:val="both"/>
        <w:rPr>
          <w:rFonts w:asciiTheme="minorHAnsi" w:hAnsiTheme="minorHAnsi" w:cstheme="minorHAnsi"/>
          <w:color w:val="000000"/>
        </w:rPr>
      </w:pPr>
      <w:r w:rsidRPr="003C4463">
        <w:rPr>
          <w:rFonts w:asciiTheme="minorHAnsi" w:hAnsiTheme="minorHAnsi" w:cstheme="minorHAnsi"/>
          <w:color w:val="000000"/>
        </w:rPr>
        <w:t>me</w:t>
      </w:r>
      <w:r w:rsidRPr="003C4463">
        <w:rPr>
          <w:rFonts w:asciiTheme="minorHAnsi" w:hAnsiTheme="minorHAnsi" w:cstheme="minorHAnsi"/>
          <w:color w:val="000000"/>
          <w:spacing w:val="-1"/>
        </w:rPr>
        <w:t>c</w:t>
      </w:r>
      <w:r w:rsidRPr="003C4463">
        <w:rPr>
          <w:rFonts w:asciiTheme="minorHAnsi" w:hAnsiTheme="minorHAnsi" w:cstheme="minorHAnsi"/>
          <w:color w:val="000000"/>
        </w:rPr>
        <w:t>han</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sms are </w:t>
      </w:r>
      <w:r w:rsidRPr="003C4463">
        <w:rPr>
          <w:rFonts w:asciiTheme="minorHAnsi" w:hAnsiTheme="minorHAnsi" w:cstheme="minorHAnsi"/>
          <w:color w:val="000000"/>
          <w:spacing w:val="-1"/>
        </w:rPr>
        <w:t>i</w:t>
      </w:r>
      <w:r w:rsidRPr="003C4463">
        <w:rPr>
          <w:rFonts w:asciiTheme="minorHAnsi" w:hAnsiTheme="minorHAnsi" w:cstheme="minorHAnsi"/>
          <w:color w:val="000000"/>
        </w:rPr>
        <w:t>n p</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ace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ass</w:t>
      </w:r>
      <w:r w:rsidRPr="003C4463">
        <w:rPr>
          <w:rFonts w:asciiTheme="minorHAnsi" w:hAnsiTheme="minorHAnsi" w:cstheme="minorHAnsi"/>
          <w:color w:val="000000"/>
          <w:spacing w:val="-1"/>
        </w:rPr>
        <w:t>i</w:t>
      </w:r>
      <w:r w:rsidRPr="003C4463">
        <w:rPr>
          <w:rFonts w:asciiTheme="minorHAnsi" w:hAnsiTheme="minorHAnsi" w:cstheme="minorHAnsi"/>
          <w:color w:val="000000"/>
        </w:rPr>
        <w:t>st s</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a</w:t>
      </w:r>
      <w:r w:rsidRPr="003C4463">
        <w:rPr>
          <w:rFonts w:asciiTheme="minorHAnsi" w:hAnsiTheme="minorHAnsi" w:cstheme="minorHAnsi"/>
          <w:color w:val="000000"/>
          <w:spacing w:val="1"/>
        </w:rPr>
        <w:t>f</w:t>
      </w:r>
      <w:r w:rsidRPr="003C4463">
        <w:rPr>
          <w:rFonts w:asciiTheme="minorHAnsi" w:hAnsiTheme="minorHAnsi" w:cstheme="minorHAnsi"/>
          <w:color w:val="000000"/>
        </w:rPr>
        <w:t>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 unders</w:t>
      </w:r>
      <w:r w:rsidRPr="003C4463">
        <w:rPr>
          <w:rFonts w:asciiTheme="minorHAnsi" w:hAnsiTheme="minorHAnsi" w:cstheme="minorHAnsi"/>
          <w:color w:val="000000"/>
          <w:spacing w:val="1"/>
        </w:rPr>
        <w:t>t</w:t>
      </w:r>
      <w:r w:rsidRPr="003C4463">
        <w:rPr>
          <w:rFonts w:asciiTheme="minorHAnsi" w:hAnsiTheme="minorHAnsi" w:cstheme="minorHAnsi"/>
          <w:color w:val="000000"/>
        </w:rPr>
        <w:t>and and d</w:t>
      </w:r>
      <w:r w:rsidRPr="003C4463">
        <w:rPr>
          <w:rFonts w:asciiTheme="minorHAnsi" w:hAnsiTheme="minorHAnsi" w:cstheme="minorHAnsi"/>
          <w:color w:val="000000"/>
          <w:spacing w:val="-1"/>
        </w:rPr>
        <w:t>i</w:t>
      </w:r>
      <w:r w:rsidRPr="003C4463">
        <w:rPr>
          <w:rFonts w:asciiTheme="minorHAnsi" w:hAnsiTheme="minorHAnsi" w:cstheme="minorHAnsi"/>
          <w:color w:val="000000"/>
        </w:rPr>
        <w:t>sch</w:t>
      </w:r>
      <w:r w:rsidRPr="003C4463">
        <w:rPr>
          <w:rFonts w:asciiTheme="minorHAnsi" w:hAnsiTheme="minorHAnsi" w:cstheme="minorHAnsi"/>
          <w:color w:val="000000"/>
          <w:spacing w:val="1"/>
        </w:rPr>
        <w:t>a</w:t>
      </w:r>
      <w:r w:rsidRPr="003C4463">
        <w:rPr>
          <w:rFonts w:asciiTheme="minorHAnsi" w:hAnsiTheme="minorHAnsi" w:cstheme="minorHAnsi"/>
          <w:color w:val="000000"/>
        </w:rPr>
        <w:t xml:space="preserve">rge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i</w:t>
      </w:r>
      <w:r w:rsidRPr="003C4463">
        <w:rPr>
          <w:rFonts w:asciiTheme="minorHAnsi" w:hAnsiTheme="minorHAnsi" w:cstheme="minorHAnsi"/>
          <w:color w:val="000000"/>
        </w:rPr>
        <w:t>r ro</w:t>
      </w:r>
      <w:r w:rsidRPr="003C4463">
        <w:rPr>
          <w:rFonts w:asciiTheme="minorHAnsi" w:hAnsiTheme="minorHAnsi" w:cstheme="minorHAnsi"/>
          <w:color w:val="000000"/>
          <w:spacing w:val="-2"/>
        </w:rPr>
        <w:t>l</w:t>
      </w:r>
      <w:r w:rsidRPr="003C4463">
        <w:rPr>
          <w:rFonts w:asciiTheme="minorHAnsi" w:hAnsiTheme="minorHAnsi" w:cstheme="minorHAnsi"/>
          <w:color w:val="000000"/>
        </w:rPr>
        <w:t>e and respons</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b</w:t>
      </w:r>
      <w:r w:rsidRPr="003C4463">
        <w:rPr>
          <w:rFonts w:asciiTheme="minorHAnsi" w:hAnsiTheme="minorHAnsi" w:cstheme="minorHAnsi"/>
          <w:color w:val="000000"/>
          <w:spacing w:val="-1"/>
        </w:rPr>
        <w:t>ili</w:t>
      </w:r>
      <w:r w:rsidRPr="003C4463">
        <w:rPr>
          <w:rFonts w:asciiTheme="minorHAnsi" w:hAnsiTheme="minorHAnsi" w:cstheme="minorHAnsi"/>
          <w:color w:val="000000"/>
          <w:spacing w:val="1"/>
        </w:rPr>
        <w:t>ti</w:t>
      </w:r>
      <w:r w:rsidRPr="003C4463">
        <w:rPr>
          <w:rFonts w:asciiTheme="minorHAnsi" w:hAnsiTheme="minorHAnsi" w:cstheme="minorHAnsi"/>
          <w:color w:val="000000"/>
        </w:rPr>
        <w:t>es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as set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out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2"/>
        </w:rPr>
        <w:t>i</w:t>
      </w:r>
      <w:r w:rsidRPr="003C4463">
        <w:rPr>
          <w:rFonts w:asciiTheme="minorHAnsi" w:hAnsiTheme="minorHAnsi" w:cstheme="minorHAnsi"/>
          <w:color w:val="000000"/>
        </w:rPr>
        <w:t>n Part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one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KCSiE 2016</w:t>
      </w:r>
      <w:r w:rsidRPr="003C4463">
        <w:rPr>
          <w:rFonts w:asciiTheme="minorHAnsi" w:hAnsiTheme="minorHAnsi" w:cstheme="minorHAnsi"/>
          <w:color w:val="000000"/>
        </w:rPr>
        <w:t>.</w:t>
      </w: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rPr>
        <w:t>all staff undertake appropriate child protection training</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rPr>
        <w:t>a senior member of the school’s leadership team is designated to take lead responsibility for safeguarding and child protection (Designated Safeguarding Lead). This is explicit in the DSL’s job description (Annex B KCSiE) and the need for a deputy DSL is reviewed</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rPr>
        <w:t>the DSL has the appropriate authority and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spacing w:val="-1"/>
        </w:rPr>
        <w:t>i</w:t>
      </w:r>
      <w:r w:rsidRPr="003C4463">
        <w:rPr>
          <w:rFonts w:asciiTheme="minorHAnsi" w:hAnsiTheme="minorHAnsi" w:cstheme="minorHAnsi"/>
        </w:rPr>
        <w:t>nformat</w:t>
      </w:r>
      <w:r w:rsidRPr="003C4463">
        <w:rPr>
          <w:rFonts w:asciiTheme="minorHAnsi" w:hAnsiTheme="minorHAnsi" w:cstheme="minorHAnsi"/>
          <w:spacing w:val="-1"/>
        </w:rPr>
        <w:t>i</w:t>
      </w:r>
      <w:r w:rsidRPr="003C4463">
        <w:rPr>
          <w:rFonts w:asciiTheme="minorHAnsi" w:hAnsiTheme="minorHAnsi" w:cstheme="minorHAnsi"/>
        </w:rPr>
        <w:t>on</w:t>
      </w:r>
      <w:r w:rsidRPr="003C4463">
        <w:rPr>
          <w:rFonts w:asciiTheme="minorHAnsi" w:hAnsiTheme="minorHAnsi" w:cstheme="minorHAnsi"/>
          <w:spacing w:val="-4"/>
        </w:rPr>
        <w:t xml:space="preserve"> </w:t>
      </w:r>
      <w:r w:rsidRPr="003C4463">
        <w:rPr>
          <w:rFonts w:asciiTheme="minorHAnsi" w:hAnsiTheme="minorHAnsi" w:cstheme="minorHAnsi"/>
        </w:rPr>
        <w:t>regard</w:t>
      </w:r>
      <w:r w:rsidRPr="003C4463">
        <w:rPr>
          <w:rFonts w:asciiTheme="minorHAnsi" w:hAnsiTheme="minorHAnsi" w:cstheme="minorHAnsi"/>
          <w:spacing w:val="-1"/>
        </w:rPr>
        <w:t>i</w:t>
      </w:r>
      <w:r w:rsidRPr="003C4463">
        <w:rPr>
          <w:rFonts w:asciiTheme="minorHAnsi" w:hAnsiTheme="minorHAnsi" w:cstheme="minorHAnsi"/>
        </w:rPr>
        <w:t xml:space="preserve">ng </w:t>
      </w:r>
      <w:r w:rsidRPr="003C4463">
        <w:rPr>
          <w:rFonts w:asciiTheme="minorHAnsi" w:hAnsiTheme="minorHAnsi" w:cstheme="minorHAnsi"/>
          <w:spacing w:val="1"/>
        </w:rPr>
        <w:t>t</w:t>
      </w:r>
      <w:r w:rsidRPr="003C4463">
        <w:rPr>
          <w:rFonts w:asciiTheme="minorHAnsi" w:hAnsiTheme="minorHAnsi" w:cstheme="minorHAnsi"/>
        </w:rPr>
        <w:t>he</w:t>
      </w:r>
      <w:r w:rsidRPr="003C4463">
        <w:rPr>
          <w:rFonts w:asciiTheme="minorHAnsi" w:hAnsiTheme="minorHAnsi" w:cstheme="minorHAnsi"/>
          <w:spacing w:val="-1"/>
        </w:rPr>
        <w:t xml:space="preserve"> </w:t>
      </w:r>
      <w:r w:rsidRPr="003C4463">
        <w:rPr>
          <w:rFonts w:asciiTheme="minorHAnsi" w:hAnsiTheme="minorHAnsi" w:cstheme="minorHAnsi"/>
        </w:rPr>
        <w:t>ro</w:t>
      </w:r>
      <w:r w:rsidRPr="003C4463">
        <w:rPr>
          <w:rFonts w:asciiTheme="minorHAnsi" w:hAnsiTheme="minorHAnsi" w:cstheme="minorHAnsi"/>
          <w:spacing w:val="-1"/>
        </w:rPr>
        <w:t>l</w:t>
      </w:r>
      <w:r w:rsidRPr="003C4463">
        <w:rPr>
          <w:rFonts w:asciiTheme="minorHAnsi" w:hAnsiTheme="minorHAnsi" w:cstheme="minorHAnsi"/>
        </w:rPr>
        <w:t>e of</w:t>
      </w:r>
      <w:r w:rsidRPr="003C4463">
        <w:rPr>
          <w:rFonts w:asciiTheme="minorHAnsi" w:hAnsiTheme="minorHAnsi" w:cstheme="minorHAnsi"/>
          <w:spacing w:val="-1"/>
        </w:rPr>
        <w:t xml:space="preserve"> </w:t>
      </w:r>
      <w:r w:rsidRPr="003C4463">
        <w:rPr>
          <w:rFonts w:asciiTheme="minorHAnsi" w:hAnsiTheme="minorHAnsi" w:cstheme="minorHAnsi"/>
          <w:spacing w:val="1"/>
        </w:rPr>
        <w:t>t</w:t>
      </w:r>
      <w:r w:rsidRPr="003C4463">
        <w:rPr>
          <w:rFonts w:asciiTheme="minorHAnsi" w:hAnsiTheme="minorHAnsi" w:cstheme="minorHAnsi"/>
        </w:rPr>
        <w:t>he DSL is pr</w:t>
      </w:r>
      <w:r w:rsidRPr="003C4463">
        <w:rPr>
          <w:rFonts w:asciiTheme="minorHAnsi" w:hAnsiTheme="minorHAnsi" w:cstheme="minorHAnsi"/>
          <w:spacing w:val="1"/>
        </w:rPr>
        <w:t>o</w:t>
      </w:r>
      <w:r w:rsidRPr="003C4463">
        <w:rPr>
          <w:rFonts w:asciiTheme="minorHAnsi" w:hAnsiTheme="minorHAnsi" w:cstheme="minorHAnsi"/>
        </w:rPr>
        <w:t>v</w:t>
      </w:r>
      <w:r w:rsidRPr="003C4463">
        <w:rPr>
          <w:rFonts w:asciiTheme="minorHAnsi" w:hAnsiTheme="minorHAnsi" w:cstheme="minorHAnsi"/>
          <w:spacing w:val="-1"/>
        </w:rPr>
        <w:t>i</w:t>
      </w:r>
      <w:r w:rsidRPr="003C4463">
        <w:rPr>
          <w:rFonts w:asciiTheme="minorHAnsi" w:hAnsiTheme="minorHAnsi" w:cstheme="minorHAnsi"/>
        </w:rPr>
        <w:t xml:space="preserve">ded </w:t>
      </w:r>
      <w:r w:rsidRPr="003C4463">
        <w:rPr>
          <w:rFonts w:asciiTheme="minorHAnsi" w:hAnsiTheme="minorHAnsi" w:cstheme="minorHAnsi"/>
          <w:spacing w:val="1"/>
        </w:rPr>
        <w:t>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a</w:t>
      </w:r>
      <w:r w:rsidRPr="003C4463">
        <w:rPr>
          <w:rFonts w:asciiTheme="minorHAnsi" w:hAnsiTheme="minorHAnsi" w:cstheme="minorHAnsi"/>
          <w:spacing w:val="-1"/>
        </w:rPr>
        <w:t>l</w:t>
      </w:r>
      <w:r w:rsidRPr="003C4463">
        <w:rPr>
          <w:rFonts w:asciiTheme="minorHAnsi" w:hAnsiTheme="minorHAnsi" w:cstheme="minorHAnsi"/>
        </w:rPr>
        <w:t>l</w:t>
      </w:r>
      <w:r w:rsidRPr="003C4463">
        <w:rPr>
          <w:rFonts w:asciiTheme="minorHAnsi" w:hAnsiTheme="minorHAnsi" w:cstheme="minorHAnsi"/>
          <w:spacing w:val="1"/>
        </w:rPr>
        <w:t xml:space="preserve"> </w:t>
      </w:r>
      <w:r w:rsidRPr="003C4463">
        <w:rPr>
          <w:rFonts w:asciiTheme="minorHAnsi" w:hAnsiTheme="minorHAnsi" w:cstheme="minorHAnsi"/>
        </w:rPr>
        <w:t>s</w:t>
      </w:r>
      <w:r w:rsidRPr="003C4463">
        <w:rPr>
          <w:rFonts w:asciiTheme="minorHAnsi" w:hAnsiTheme="minorHAnsi" w:cstheme="minorHAnsi"/>
          <w:spacing w:val="1"/>
        </w:rPr>
        <w:t>t</w:t>
      </w:r>
      <w:r w:rsidRPr="003C4463">
        <w:rPr>
          <w:rFonts w:asciiTheme="minorHAnsi" w:hAnsiTheme="minorHAnsi" w:cstheme="minorHAnsi"/>
        </w:rPr>
        <w:t>aff</w:t>
      </w:r>
      <w:r w:rsidRPr="003C4463">
        <w:rPr>
          <w:rFonts w:asciiTheme="minorHAnsi" w:hAnsiTheme="minorHAnsi" w:cstheme="minorHAnsi"/>
          <w:spacing w:val="-3"/>
        </w:rPr>
        <w:t xml:space="preserve"> and volunteers </w:t>
      </w:r>
      <w:r w:rsidRPr="003C4463">
        <w:rPr>
          <w:rFonts w:asciiTheme="minorHAnsi" w:hAnsiTheme="minorHAnsi" w:cstheme="minorHAnsi"/>
        </w:rPr>
        <w:t xml:space="preserve">on </w:t>
      </w:r>
      <w:r w:rsidRPr="003C4463">
        <w:rPr>
          <w:rFonts w:asciiTheme="minorHAnsi" w:hAnsiTheme="minorHAnsi" w:cstheme="minorHAnsi"/>
          <w:spacing w:val="-1"/>
        </w:rPr>
        <w:t>i</w:t>
      </w:r>
      <w:r w:rsidRPr="003C4463">
        <w:rPr>
          <w:rFonts w:asciiTheme="minorHAnsi" w:hAnsiTheme="minorHAnsi" w:cstheme="minorHAnsi"/>
        </w:rPr>
        <w:t>nduc</w:t>
      </w:r>
      <w:r w:rsidRPr="003C4463">
        <w:rPr>
          <w:rFonts w:asciiTheme="minorHAnsi" w:hAnsiTheme="minorHAnsi" w:cstheme="minorHAnsi"/>
          <w:spacing w:val="1"/>
        </w:rPr>
        <w:t>t</w:t>
      </w:r>
      <w:r w:rsidRPr="003C4463">
        <w:rPr>
          <w:rFonts w:asciiTheme="minorHAnsi" w:hAnsiTheme="minorHAnsi" w:cstheme="minorHAnsi"/>
          <w:spacing w:val="-1"/>
        </w:rPr>
        <w:t>i</w:t>
      </w:r>
      <w:r w:rsidRPr="003C4463">
        <w:rPr>
          <w:rFonts w:asciiTheme="minorHAnsi" w:hAnsiTheme="minorHAnsi" w:cstheme="minorHAnsi"/>
        </w:rPr>
        <w:t>on</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rPr>
        <w:t xml:space="preserve">a designated teacher is appointed to promote the educational achievement of children who are looked after and this person has appropriate training </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spacing w:val="-1"/>
        </w:rPr>
        <w:t>s</w:t>
      </w:r>
      <w:r w:rsidRPr="003C4463">
        <w:rPr>
          <w:rFonts w:asciiTheme="minorHAnsi" w:hAnsiTheme="minorHAnsi" w:cstheme="minorHAnsi"/>
          <w:spacing w:val="1"/>
        </w:rPr>
        <w:t>t</w:t>
      </w:r>
      <w:r w:rsidRPr="003C4463">
        <w:rPr>
          <w:rFonts w:asciiTheme="minorHAnsi" w:hAnsiTheme="minorHAnsi" w:cstheme="minorHAnsi"/>
        </w:rPr>
        <w:t>aff</w:t>
      </w:r>
      <w:r w:rsidRPr="003C4463">
        <w:rPr>
          <w:rFonts w:asciiTheme="minorHAnsi" w:hAnsiTheme="minorHAnsi" w:cstheme="minorHAnsi"/>
          <w:spacing w:val="-2"/>
        </w:rPr>
        <w:t xml:space="preserve"> </w:t>
      </w:r>
      <w:r w:rsidRPr="003C4463">
        <w:rPr>
          <w:rFonts w:asciiTheme="minorHAnsi" w:hAnsiTheme="minorHAnsi" w:cstheme="minorHAnsi"/>
        </w:rPr>
        <w:t>have</w:t>
      </w:r>
      <w:r w:rsidRPr="003C4463">
        <w:rPr>
          <w:rFonts w:asciiTheme="minorHAnsi" w:hAnsiTheme="minorHAnsi" w:cstheme="minorHAnsi"/>
          <w:spacing w:val="-1"/>
        </w:rPr>
        <w:t xml:space="preserve"> </w:t>
      </w:r>
      <w:r w:rsidRPr="003C4463">
        <w:rPr>
          <w:rFonts w:asciiTheme="minorHAnsi" w:hAnsiTheme="minorHAnsi" w:cstheme="minorHAnsi"/>
          <w:spacing w:val="1"/>
        </w:rPr>
        <w:t>t</w:t>
      </w:r>
      <w:r w:rsidRPr="003C4463">
        <w:rPr>
          <w:rFonts w:asciiTheme="minorHAnsi" w:hAnsiTheme="minorHAnsi" w:cstheme="minorHAnsi"/>
        </w:rPr>
        <w:t>he sk</w:t>
      </w:r>
      <w:r w:rsidRPr="003C4463">
        <w:rPr>
          <w:rFonts w:asciiTheme="minorHAnsi" w:hAnsiTheme="minorHAnsi" w:cstheme="minorHAnsi"/>
          <w:spacing w:val="-1"/>
        </w:rPr>
        <w:t>ill</w:t>
      </w:r>
      <w:r w:rsidRPr="003C4463">
        <w:rPr>
          <w:rFonts w:asciiTheme="minorHAnsi" w:hAnsiTheme="minorHAnsi" w:cstheme="minorHAnsi"/>
        </w:rPr>
        <w:t>s, kno</w:t>
      </w:r>
      <w:r w:rsidRPr="003C4463">
        <w:rPr>
          <w:rFonts w:asciiTheme="minorHAnsi" w:hAnsiTheme="minorHAnsi" w:cstheme="minorHAnsi"/>
          <w:spacing w:val="1"/>
        </w:rPr>
        <w:t>w</w:t>
      </w:r>
      <w:r w:rsidRPr="003C4463">
        <w:rPr>
          <w:rFonts w:asciiTheme="minorHAnsi" w:hAnsiTheme="minorHAnsi" w:cstheme="minorHAnsi"/>
          <w:spacing w:val="-1"/>
        </w:rPr>
        <w:t>l</w:t>
      </w:r>
      <w:r w:rsidRPr="003C4463">
        <w:rPr>
          <w:rFonts w:asciiTheme="minorHAnsi" w:hAnsiTheme="minorHAnsi" w:cstheme="minorHAnsi"/>
        </w:rPr>
        <w:t>edge a</w:t>
      </w:r>
      <w:r w:rsidRPr="003C4463">
        <w:rPr>
          <w:rFonts w:asciiTheme="minorHAnsi" w:hAnsiTheme="minorHAnsi" w:cstheme="minorHAnsi"/>
          <w:spacing w:val="1"/>
        </w:rPr>
        <w:t>n</w:t>
      </w:r>
      <w:r w:rsidRPr="003C4463">
        <w:rPr>
          <w:rFonts w:asciiTheme="minorHAnsi" w:hAnsiTheme="minorHAnsi" w:cstheme="minorHAnsi"/>
        </w:rPr>
        <w:t>d unders</w:t>
      </w:r>
      <w:r w:rsidRPr="003C4463">
        <w:rPr>
          <w:rFonts w:asciiTheme="minorHAnsi" w:hAnsiTheme="minorHAnsi" w:cstheme="minorHAnsi"/>
          <w:spacing w:val="1"/>
        </w:rPr>
        <w:t>t</w:t>
      </w:r>
      <w:r w:rsidRPr="003C4463">
        <w:rPr>
          <w:rFonts w:asciiTheme="minorHAnsi" w:hAnsiTheme="minorHAnsi" w:cstheme="minorHAnsi"/>
        </w:rPr>
        <w:t>an</w:t>
      </w:r>
      <w:r w:rsidRPr="003C4463">
        <w:rPr>
          <w:rFonts w:asciiTheme="minorHAnsi" w:hAnsiTheme="minorHAnsi" w:cstheme="minorHAnsi"/>
          <w:spacing w:val="1"/>
        </w:rPr>
        <w:t>d</w:t>
      </w:r>
      <w:r w:rsidRPr="003C4463">
        <w:rPr>
          <w:rFonts w:asciiTheme="minorHAnsi" w:hAnsiTheme="minorHAnsi" w:cstheme="minorHAnsi"/>
          <w:spacing w:val="-1"/>
        </w:rPr>
        <w:t>i</w:t>
      </w:r>
      <w:r w:rsidRPr="003C4463">
        <w:rPr>
          <w:rFonts w:asciiTheme="minorHAnsi" w:hAnsiTheme="minorHAnsi" w:cstheme="minorHAnsi"/>
        </w:rPr>
        <w:t>ng</w:t>
      </w:r>
      <w:r w:rsidRPr="003C4463">
        <w:rPr>
          <w:rFonts w:asciiTheme="minorHAnsi" w:hAnsiTheme="minorHAnsi" w:cstheme="minorHAnsi"/>
          <w:spacing w:val="-1"/>
        </w:rPr>
        <w:t xml:space="preserve"> </w:t>
      </w:r>
      <w:r w:rsidRPr="003C4463">
        <w:rPr>
          <w:rFonts w:asciiTheme="minorHAnsi" w:hAnsiTheme="minorHAnsi" w:cstheme="minorHAnsi"/>
        </w:rPr>
        <w:t>neces</w:t>
      </w:r>
      <w:r w:rsidRPr="003C4463">
        <w:rPr>
          <w:rFonts w:asciiTheme="minorHAnsi" w:hAnsiTheme="minorHAnsi" w:cstheme="minorHAnsi"/>
          <w:spacing w:val="1"/>
        </w:rPr>
        <w:t>s</w:t>
      </w:r>
      <w:r w:rsidRPr="003C4463">
        <w:rPr>
          <w:rFonts w:asciiTheme="minorHAnsi" w:hAnsiTheme="minorHAnsi" w:cstheme="minorHAnsi"/>
        </w:rPr>
        <w:t xml:space="preserve">ary </w:t>
      </w:r>
      <w:r w:rsidRPr="003C4463">
        <w:rPr>
          <w:rFonts w:asciiTheme="minorHAnsi" w:hAnsiTheme="minorHAnsi" w:cstheme="minorHAnsi"/>
          <w:spacing w:val="1"/>
        </w:rPr>
        <w:t>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keep</w:t>
      </w:r>
      <w:r w:rsidRPr="003C4463">
        <w:rPr>
          <w:rFonts w:asciiTheme="minorHAnsi" w:hAnsiTheme="minorHAnsi" w:cstheme="minorHAnsi"/>
          <w:spacing w:val="-1"/>
        </w:rPr>
        <w:t xml:space="preserve"> l</w:t>
      </w:r>
      <w:r w:rsidRPr="003C4463">
        <w:rPr>
          <w:rFonts w:asciiTheme="minorHAnsi" w:hAnsiTheme="minorHAnsi" w:cstheme="minorHAnsi"/>
        </w:rPr>
        <w:t>ooked af</w:t>
      </w:r>
      <w:r w:rsidRPr="003C4463">
        <w:rPr>
          <w:rFonts w:asciiTheme="minorHAnsi" w:hAnsiTheme="minorHAnsi" w:cstheme="minorHAnsi"/>
          <w:spacing w:val="1"/>
        </w:rPr>
        <w:t>t</w:t>
      </w:r>
      <w:r w:rsidRPr="003C4463">
        <w:rPr>
          <w:rFonts w:asciiTheme="minorHAnsi" w:hAnsiTheme="minorHAnsi" w:cstheme="minorHAnsi"/>
        </w:rPr>
        <w:t>er</w:t>
      </w:r>
      <w:r w:rsidRPr="003C4463">
        <w:rPr>
          <w:rFonts w:asciiTheme="minorHAnsi" w:hAnsiTheme="minorHAnsi" w:cstheme="minorHAnsi"/>
          <w:spacing w:val="-2"/>
        </w:rPr>
        <w:t xml:space="preserve"> </w:t>
      </w:r>
      <w:r w:rsidRPr="003C4463">
        <w:rPr>
          <w:rFonts w:asciiTheme="minorHAnsi" w:hAnsiTheme="minorHAnsi" w:cstheme="minorHAnsi"/>
        </w:rPr>
        <w:t>ch</w:t>
      </w:r>
      <w:r w:rsidRPr="003C4463">
        <w:rPr>
          <w:rFonts w:asciiTheme="minorHAnsi" w:hAnsiTheme="minorHAnsi" w:cstheme="minorHAnsi"/>
          <w:spacing w:val="-1"/>
        </w:rPr>
        <w:t>il</w:t>
      </w:r>
      <w:r w:rsidRPr="003C4463">
        <w:rPr>
          <w:rFonts w:asciiTheme="minorHAnsi" w:hAnsiTheme="minorHAnsi" w:cstheme="minorHAnsi"/>
        </w:rPr>
        <w:t>dren safe</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rPr>
        <w:t>appropr</w:t>
      </w:r>
      <w:r w:rsidRPr="003C4463">
        <w:rPr>
          <w:rFonts w:asciiTheme="minorHAnsi" w:hAnsiTheme="minorHAnsi" w:cstheme="minorHAnsi"/>
          <w:spacing w:val="-1"/>
        </w:rPr>
        <w:t>i</w:t>
      </w:r>
      <w:r w:rsidRPr="003C4463">
        <w:rPr>
          <w:rFonts w:asciiTheme="minorHAnsi" w:hAnsiTheme="minorHAnsi" w:cstheme="minorHAnsi"/>
        </w:rPr>
        <w:t>ate</w:t>
      </w:r>
      <w:r w:rsidRPr="003C4463">
        <w:rPr>
          <w:rFonts w:asciiTheme="minorHAnsi" w:hAnsiTheme="minorHAnsi" w:cstheme="minorHAnsi"/>
          <w:spacing w:val="-2"/>
        </w:rPr>
        <w:t xml:space="preserve"> </w:t>
      </w:r>
      <w:r w:rsidRPr="003C4463">
        <w:rPr>
          <w:rFonts w:asciiTheme="minorHAnsi" w:hAnsiTheme="minorHAnsi" w:cstheme="minorHAnsi"/>
        </w:rPr>
        <w:t>s</w:t>
      </w:r>
      <w:r w:rsidRPr="003C4463">
        <w:rPr>
          <w:rFonts w:asciiTheme="minorHAnsi" w:hAnsiTheme="minorHAnsi" w:cstheme="minorHAnsi"/>
          <w:spacing w:val="1"/>
        </w:rPr>
        <w:t>t</w:t>
      </w:r>
      <w:r w:rsidRPr="003C4463">
        <w:rPr>
          <w:rFonts w:asciiTheme="minorHAnsi" w:hAnsiTheme="minorHAnsi" w:cstheme="minorHAnsi"/>
        </w:rPr>
        <w:t>aff</w:t>
      </w:r>
      <w:r w:rsidRPr="003C4463">
        <w:rPr>
          <w:rFonts w:asciiTheme="minorHAnsi" w:hAnsiTheme="minorHAnsi" w:cstheme="minorHAnsi"/>
          <w:spacing w:val="-3"/>
        </w:rPr>
        <w:t xml:space="preserve"> </w:t>
      </w:r>
      <w:r w:rsidRPr="003C4463">
        <w:rPr>
          <w:rFonts w:asciiTheme="minorHAnsi" w:hAnsiTheme="minorHAnsi" w:cstheme="minorHAnsi"/>
          <w:spacing w:val="-1"/>
        </w:rPr>
        <w:t>h</w:t>
      </w:r>
      <w:r w:rsidRPr="003C4463">
        <w:rPr>
          <w:rFonts w:asciiTheme="minorHAnsi" w:hAnsiTheme="minorHAnsi" w:cstheme="minorHAnsi"/>
        </w:rPr>
        <w:t xml:space="preserve">ave </w:t>
      </w:r>
      <w:r w:rsidRPr="003C4463">
        <w:rPr>
          <w:rFonts w:asciiTheme="minorHAnsi" w:hAnsiTheme="minorHAnsi" w:cstheme="minorHAnsi"/>
          <w:spacing w:val="1"/>
        </w:rPr>
        <w:t>t</w:t>
      </w:r>
      <w:r w:rsidRPr="003C4463">
        <w:rPr>
          <w:rFonts w:asciiTheme="minorHAnsi" w:hAnsiTheme="minorHAnsi" w:cstheme="minorHAnsi"/>
        </w:rPr>
        <w:t>he</w:t>
      </w:r>
      <w:r w:rsidRPr="003C4463">
        <w:rPr>
          <w:rFonts w:asciiTheme="minorHAnsi" w:hAnsiTheme="minorHAnsi" w:cstheme="minorHAnsi"/>
          <w:spacing w:val="-1"/>
        </w:rPr>
        <w:t xml:space="preserve"> i</w:t>
      </w:r>
      <w:r w:rsidRPr="003C4463">
        <w:rPr>
          <w:rFonts w:asciiTheme="minorHAnsi" w:hAnsiTheme="minorHAnsi" w:cstheme="minorHAnsi"/>
        </w:rPr>
        <w:t>nformat</w:t>
      </w:r>
      <w:r w:rsidRPr="003C4463">
        <w:rPr>
          <w:rFonts w:asciiTheme="minorHAnsi" w:hAnsiTheme="minorHAnsi" w:cstheme="minorHAnsi"/>
          <w:spacing w:val="-1"/>
        </w:rPr>
        <w:t>i</w:t>
      </w:r>
      <w:r w:rsidRPr="003C4463">
        <w:rPr>
          <w:rFonts w:asciiTheme="minorHAnsi" w:hAnsiTheme="minorHAnsi" w:cstheme="minorHAnsi"/>
        </w:rPr>
        <w:t>on</w:t>
      </w:r>
      <w:r w:rsidRPr="003C4463">
        <w:rPr>
          <w:rFonts w:asciiTheme="minorHAnsi" w:hAnsiTheme="minorHAnsi" w:cstheme="minorHAnsi"/>
          <w:spacing w:val="-4"/>
        </w:rPr>
        <w:t xml:space="preserve"> </w:t>
      </w:r>
      <w:r w:rsidRPr="003C4463">
        <w:rPr>
          <w:rFonts w:asciiTheme="minorHAnsi" w:hAnsiTheme="minorHAnsi" w:cstheme="minorHAnsi"/>
          <w:spacing w:val="1"/>
        </w:rPr>
        <w:t>t</w:t>
      </w:r>
      <w:r w:rsidRPr="003C4463">
        <w:rPr>
          <w:rFonts w:asciiTheme="minorHAnsi" w:hAnsiTheme="minorHAnsi" w:cstheme="minorHAnsi"/>
          <w:spacing w:val="-1"/>
        </w:rPr>
        <w:t>h</w:t>
      </w:r>
      <w:r w:rsidRPr="003C4463">
        <w:rPr>
          <w:rFonts w:asciiTheme="minorHAnsi" w:hAnsiTheme="minorHAnsi" w:cstheme="minorHAnsi"/>
        </w:rPr>
        <w:t xml:space="preserve">ey need </w:t>
      </w:r>
      <w:r w:rsidRPr="003C4463">
        <w:rPr>
          <w:rFonts w:asciiTheme="minorHAnsi" w:hAnsiTheme="minorHAnsi" w:cstheme="minorHAnsi"/>
          <w:spacing w:val="-1"/>
        </w:rPr>
        <w:t>i</w:t>
      </w:r>
      <w:r w:rsidRPr="003C4463">
        <w:rPr>
          <w:rFonts w:asciiTheme="minorHAnsi" w:hAnsiTheme="minorHAnsi" w:cstheme="minorHAnsi"/>
        </w:rPr>
        <w:t>n re</w:t>
      </w:r>
      <w:r w:rsidRPr="003C4463">
        <w:rPr>
          <w:rFonts w:asciiTheme="minorHAnsi" w:hAnsiTheme="minorHAnsi" w:cstheme="minorHAnsi"/>
          <w:spacing w:val="1"/>
        </w:rPr>
        <w:t>l</w:t>
      </w:r>
      <w:r w:rsidRPr="003C4463">
        <w:rPr>
          <w:rFonts w:asciiTheme="minorHAnsi" w:hAnsiTheme="minorHAnsi" w:cstheme="minorHAnsi"/>
        </w:rPr>
        <w:t>at</w:t>
      </w:r>
      <w:r w:rsidRPr="003C4463">
        <w:rPr>
          <w:rFonts w:asciiTheme="minorHAnsi" w:hAnsiTheme="minorHAnsi" w:cstheme="minorHAnsi"/>
          <w:spacing w:val="-1"/>
        </w:rPr>
        <w:t>i</w:t>
      </w:r>
      <w:r w:rsidRPr="003C4463">
        <w:rPr>
          <w:rFonts w:asciiTheme="minorHAnsi" w:hAnsiTheme="minorHAnsi" w:cstheme="minorHAnsi"/>
        </w:rPr>
        <w:t>on</w:t>
      </w:r>
      <w:r w:rsidRPr="003C4463">
        <w:rPr>
          <w:rFonts w:asciiTheme="minorHAnsi" w:hAnsiTheme="minorHAnsi" w:cstheme="minorHAnsi"/>
          <w:spacing w:val="-2"/>
        </w:rPr>
        <w:t xml:space="preserve"> </w:t>
      </w:r>
      <w:r w:rsidRPr="003C4463">
        <w:rPr>
          <w:rFonts w:asciiTheme="minorHAnsi" w:hAnsiTheme="minorHAnsi" w:cstheme="minorHAnsi"/>
          <w:spacing w:val="1"/>
        </w:rPr>
        <w:t>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 xml:space="preserve">a </w:t>
      </w:r>
      <w:r w:rsidRPr="003C4463">
        <w:rPr>
          <w:rFonts w:asciiTheme="minorHAnsi" w:hAnsiTheme="minorHAnsi" w:cstheme="minorHAnsi"/>
          <w:spacing w:val="-1"/>
        </w:rPr>
        <w:t>c</w:t>
      </w:r>
      <w:r w:rsidRPr="003C4463">
        <w:rPr>
          <w:rFonts w:asciiTheme="minorHAnsi" w:hAnsiTheme="minorHAnsi" w:cstheme="minorHAnsi"/>
        </w:rPr>
        <w:t>h</w:t>
      </w:r>
      <w:r w:rsidRPr="003C4463">
        <w:rPr>
          <w:rFonts w:asciiTheme="minorHAnsi" w:hAnsiTheme="minorHAnsi" w:cstheme="minorHAnsi"/>
          <w:spacing w:val="-1"/>
        </w:rPr>
        <w:t>il</w:t>
      </w:r>
      <w:r w:rsidRPr="003C4463">
        <w:rPr>
          <w:rFonts w:asciiTheme="minorHAnsi" w:hAnsiTheme="minorHAnsi" w:cstheme="minorHAnsi"/>
          <w:spacing w:val="1"/>
        </w:rPr>
        <w:t>d</w:t>
      </w:r>
      <w:r w:rsidRPr="003C4463">
        <w:rPr>
          <w:rFonts w:asciiTheme="minorHAnsi" w:hAnsiTheme="minorHAnsi" w:cstheme="minorHAnsi"/>
          <w:spacing w:val="-1"/>
        </w:rPr>
        <w:t>’</w:t>
      </w:r>
      <w:r w:rsidRPr="003C4463">
        <w:rPr>
          <w:rFonts w:asciiTheme="minorHAnsi" w:hAnsiTheme="minorHAnsi" w:cstheme="minorHAnsi"/>
        </w:rPr>
        <w:t xml:space="preserve">s </w:t>
      </w:r>
      <w:r w:rsidRPr="003C4463">
        <w:rPr>
          <w:rFonts w:asciiTheme="minorHAnsi" w:hAnsiTheme="minorHAnsi" w:cstheme="minorHAnsi"/>
          <w:spacing w:val="-1"/>
        </w:rPr>
        <w:t>l</w:t>
      </w:r>
      <w:r w:rsidRPr="003C4463">
        <w:rPr>
          <w:rFonts w:asciiTheme="minorHAnsi" w:hAnsiTheme="minorHAnsi" w:cstheme="minorHAnsi"/>
        </w:rPr>
        <w:t>ook</w:t>
      </w:r>
      <w:r w:rsidRPr="003C4463">
        <w:rPr>
          <w:rFonts w:asciiTheme="minorHAnsi" w:hAnsiTheme="minorHAnsi" w:cstheme="minorHAnsi"/>
          <w:spacing w:val="1"/>
        </w:rPr>
        <w:t>e</w:t>
      </w:r>
      <w:r w:rsidRPr="003C4463">
        <w:rPr>
          <w:rFonts w:asciiTheme="minorHAnsi" w:hAnsiTheme="minorHAnsi" w:cstheme="minorHAnsi"/>
        </w:rPr>
        <w:t>d af</w:t>
      </w:r>
      <w:r w:rsidRPr="003C4463">
        <w:rPr>
          <w:rFonts w:asciiTheme="minorHAnsi" w:hAnsiTheme="minorHAnsi" w:cstheme="minorHAnsi"/>
          <w:spacing w:val="1"/>
        </w:rPr>
        <w:t>t</w:t>
      </w:r>
      <w:r w:rsidRPr="003C4463">
        <w:rPr>
          <w:rFonts w:asciiTheme="minorHAnsi" w:hAnsiTheme="minorHAnsi" w:cstheme="minorHAnsi"/>
        </w:rPr>
        <w:t>er</w:t>
      </w:r>
      <w:r w:rsidRPr="003C4463">
        <w:rPr>
          <w:rFonts w:asciiTheme="minorHAnsi" w:hAnsiTheme="minorHAnsi" w:cstheme="minorHAnsi"/>
          <w:spacing w:val="-2"/>
        </w:rPr>
        <w:t xml:space="preserve"> </w:t>
      </w:r>
      <w:r w:rsidRPr="003C4463">
        <w:rPr>
          <w:rFonts w:asciiTheme="minorHAnsi" w:hAnsiTheme="minorHAnsi" w:cstheme="minorHAnsi"/>
          <w:spacing w:val="-1"/>
        </w:rPr>
        <w:t>l</w:t>
      </w:r>
      <w:r w:rsidRPr="003C4463">
        <w:rPr>
          <w:rFonts w:asciiTheme="minorHAnsi" w:hAnsiTheme="minorHAnsi" w:cstheme="minorHAnsi"/>
        </w:rPr>
        <w:t>egal s</w:t>
      </w:r>
      <w:r w:rsidRPr="003C4463">
        <w:rPr>
          <w:rFonts w:asciiTheme="minorHAnsi" w:hAnsiTheme="minorHAnsi" w:cstheme="minorHAnsi"/>
          <w:spacing w:val="1"/>
        </w:rPr>
        <w:t>t</w:t>
      </w:r>
      <w:r w:rsidRPr="003C4463">
        <w:rPr>
          <w:rFonts w:asciiTheme="minorHAnsi" w:hAnsiTheme="minorHAnsi" w:cstheme="minorHAnsi"/>
        </w:rPr>
        <w:t>atus</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rPr>
        <w:t>the school prevents peop</w:t>
      </w:r>
      <w:r w:rsidRPr="003C4463">
        <w:rPr>
          <w:rFonts w:asciiTheme="minorHAnsi" w:hAnsiTheme="minorHAnsi" w:cstheme="minorHAnsi"/>
          <w:spacing w:val="-1"/>
        </w:rPr>
        <w:t>l</w:t>
      </w:r>
      <w:r w:rsidRPr="003C4463">
        <w:rPr>
          <w:rFonts w:asciiTheme="minorHAnsi" w:hAnsiTheme="minorHAnsi" w:cstheme="minorHAnsi"/>
        </w:rPr>
        <w:t xml:space="preserve">e </w:t>
      </w:r>
      <w:r w:rsidRPr="003C4463">
        <w:rPr>
          <w:rFonts w:asciiTheme="minorHAnsi" w:hAnsiTheme="minorHAnsi" w:cstheme="minorHAnsi"/>
          <w:spacing w:val="-1"/>
        </w:rPr>
        <w:t>w</w:t>
      </w:r>
      <w:r w:rsidRPr="003C4463">
        <w:rPr>
          <w:rFonts w:asciiTheme="minorHAnsi" w:hAnsiTheme="minorHAnsi" w:cstheme="minorHAnsi"/>
          <w:spacing w:val="1"/>
        </w:rPr>
        <w:t>h</w:t>
      </w:r>
      <w:r w:rsidRPr="003C4463">
        <w:rPr>
          <w:rFonts w:asciiTheme="minorHAnsi" w:hAnsiTheme="minorHAnsi" w:cstheme="minorHAnsi"/>
        </w:rPr>
        <w:t>o pose a r</w:t>
      </w:r>
      <w:r w:rsidRPr="003C4463">
        <w:rPr>
          <w:rFonts w:asciiTheme="minorHAnsi" w:hAnsiTheme="minorHAnsi" w:cstheme="minorHAnsi"/>
          <w:spacing w:val="-1"/>
        </w:rPr>
        <w:t>i</w:t>
      </w:r>
      <w:r w:rsidRPr="003C4463">
        <w:rPr>
          <w:rFonts w:asciiTheme="minorHAnsi" w:hAnsiTheme="minorHAnsi" w:cstheme="minorHAnsi"/>
        </w:rPr>
        <w:t>sk of</w:t>
      </w:r>
      <w:r w:rsidRPr="003C4463">
        <w:rPr>
          <w:rFonts w:asciiTheme="minorHAnsi" w:hAnsiTheme="minorHAnsi" w:cstheme="minorHAnsi"/>
          <w:spacing w:val="-1"/>
        </w:rPr>
        <w:t xml:space="preserve"> </w:t>
      </w:r>
      <w:r w:rsidRPr="003C4463">
        <w:rPr>
          <w:rFonts w:asciiTheme="minorHAnsi" w:hAnsiTheme="minorHAnsi" w:cstheme="minorHAnsi"/>
        </w:rPr>
        <w:t xml:space="preserve">harm </w:t>
      </w:r>
      <w:r w:rsidRPr="003C4463">
        <w:rPr>
          <w:rFonts w:asciiTheme="minorHAnsi" w:hAnsiTheme="minorHAnsi" w:cstheme="minorHAnsi"/>
          <w:spacing w:val="1"/>
        </w:rPr>
        <w:t>f</w:t>
      </w:r>
      <w:r w:rsidRPr="003C4463">
        <w:rPr>
          <w:rFonts w:asciiTheme="minorHAnsi" w:hAnsiTheme="minorHAnsi" w:cstheme="minorHAnsi"/>
        </w:rPr>
        <w:t>r</w:t>
      </w:r>
      <w:r w:rsidRPr="003C4463">
        <w:rPr>
          <w:rFonts w:asciiTheme="minorHAnsi" w:hAnsiTheme="minorHAnsi" w:cstheme="minorHAnsi"/>
          <w:spacing w:val="-1"/>
        </w:rPr>
        <w:t>o</w:t>
      </w:r>
      <w:r w:rsidRPr="003C4463">
        <w:rPr>
          <w:rFonts w:asciiTheme="minorHAnsi" w:hAnsiTheme="minorHAnsi" w:cstheme="minorHAnsi"/>
        </w:rPr>
        <w:t>m</w:t>
      </w:r>
      <w:r w:rsidRPr="003C4463">
        <w:rPr>
          <w:rFonts w:asciiTheme="minorHAnsi" w:hAnsiTheme="minorHAnsi" w:cstheme="minorHAnsi"/>
          <w:spacing w:val="-1"/>
        </w:rPr>
        <w:t xml:space="preserve"> w</w:t>
      </w:r>
      <w:r w:rsidRPr="003C4463">
        <w:rPr>
          <w:rFonts w:asciiTheme="minorHAnsi" w:hAnsiTheme="minorHAnsi" w:cstheme="minorHAnsi"/>
        </w:rPr>
        <w:t>ork</w:t>
      </w:r>
      <w:r w:rsidRPr="003C4463">
        <w:rPr>
          <w:rFonts w:asciiTheme="minorHAnsi" w:hAnsiTheme="minorHAnsi" w:cstheme="minorHAnsi"/>
          <w:spacing w:val="-1"/>
        </w:rPr>
        <w:t>i</w:t>
      </w:r>
      <w:r w:rsidRPr="003C4463">
        <w:rPr>
          <w:rFonts w:asciiTheme="minorHAnsi" w:hAnsiTheme="minorHAnsi" w:cstheme="minorHAnsi"/>
        </w:rPr>
        <w:t xml:space="preserve">ng </w:t>
      </w:r>
      <w:r w:rsidRPr="003C4463">
        <w:rPr>
          <w:rFonts w:asciiTheme="minorHAnsi" w:hAnsiTheme="minorHAnsi" w:cstheme="minorHAnsi"/>
          <w:spacing w:val="-1"/>
        </w:rPr>
        <w:t>w</w:t>
      </w:r>
      <w:r w:rsidRPr="003C4463">
        <w:rPr>
          <w:rFonts w:asciiTheme="minorHAnsi" w:hAnsiTheme="minorHAnsi" w:cstheme="minorHAnsi"/>
          <w:spacing w:val="1"/>
        </w:rPr>
        <w:t>it</w:t>
      </w:r>
      <w:r w:rsidRPr="003C4463">
        <w:rPr>
          <w:rFonts w:asciiTheme="minorHAnsi" w:hAnsiTheme="minorHAnsi" w:cstheme="minorHAnsi"/>
        </w:rPr>
        <w:t>h</w:t>
      </w:r>
      <w:r w:rsidRPr="003C4463">
        <w:rPr>
          <w:rFonts w:asciiTheme="minorHAnsi" w:hAnsiTheme="minorHAnsi" w:cstheme="minorHAnsi"/>
          <w:spacing w:val="-1"/>
        </w:rPr>
        <w:t xml:space="preserve"> </w:t>
      </w:r>
      <w:r w:rsidRPr="003C4463">
        <w:rPr>
          <w:rFonts w:asciiTheme="minorHAnsi" w:hAnsiTheme="minorHAnsi" w:cstheme="minorHAnsi"/>
        </w:rPr>
        <w:t>ch</w:t>
      </w:r>
      <w:r w:rsidRPr="003C4463">
        <w:rPr>
          <w:rFonts w:asciiTheme="minorHAnsi" w:hAnsiTheme="minorHAnsi" w:cstheme="minorHAnsi"/>
          <w:spacing w:val="-1"/>
        </w:rPr>
        <w:t>il</w:t>
      </w:r>
      <w:r w:rsidRPr="003C4463">
        <w:rPr>
          <w:rFonts w:asciiTheme="minorHAnsi" w:hAnsiTheme="minorHAnsi" w:cstheme="minorHAnsi"/>
        </w:rPr>
        <w:t>dren by adher</w:t>
      </w:r>
      <w:r w:rsidRPr="003C4463">
        <w:rPr>
          <w:rFonts w:asciiTheme="minorHAnsi" w:hAnsiTheme="minorHAnsi" w:cstheme="minorHAnsi"/>
          <w:spacing w:val="-1"/>
        </w:rPr>
        <w:t>i</w:t>
      </w:r>
      <w:r w:rsidRPr="003C4463">
        <w:rPr>
          <w:rFonts w:asciiTheme="minorHAnsi" w:hAnsiTheme="minorHAnsi" w:cstheme="minorHAnsi"/>
          <w:spacing w:val="1"/>
        </w:rPr>
        <w:t>n</w:t>
      </w:r>
      <w:r w:rsidRPr="003C4463">
        <w:rPr>
          <w:rFonts w:asciiTheme="minorHAnsi" w:hAnsiTheme="minorHAnsi" w:cstheme="minorHAnsi"/>
        </w:rPr>
        <w:t xml:space="preserve">g </w:t>
      </w:r>
      <w:r w:rsidRPr="003C4463">
        <w:rPr>
          <w:rFonts w:asciiTheme="minorHAnsi" w:hAnsiTheme="minorHAnsi" w:cstheme="minorHAnsi"/>
          <w:spacing w:val="1"/>
        </w:rPr>
        <w:t>t</w:t>
      </w:r>
      <w:r w:rsidRPr="003C4463">
        <w:rPr>
          <w:rFonts w:asciiTheme="minorHAnsi" w:hAnsiTheme="minorHAnsi" w:cstheme="minorHAnsi"/>
        </w:rPr>
        <w:t>o s</w:t>
      </w:r>
      <w:r w:rsidRPr="003C4463">
        <w:rPr>
          <w:rFonts w:asciiTheme="minorHAnsi" w:hAnsiTheme="minorHAnsi" w:cstheme="minorHAnsi"/>
          <w:spacing w:val="1"/>
        </w:rPr>
        <w:t>t</w:t>
      </w:r>
      <w:r w:rsidRPr="003C4463">
        <w:rPr>
          <w:rFonts w:asciiTheme="minorHAnsi" w:hAnsiTheme="minorHAnsi" w:cstheme="minorHAnsi"/>
        </w:rPr>
        <w:t>atutory</w:t>
      </w:r>
      <w:r w:rsidRPr="003C4463">
        <w:rPr>
          <w:rFonts w:asciiTheme="minorHAnsi" w:hAnsiTheme="minorHAnsi" w:cstheme="minorHAnsi"/>
          <w:spacing w:val="-6"/>
        </w:rPr>
        <w:t xml:space="preserve"> </w:t>
      </w:r>
      <w:r w:rsidRPr="003C4463">
        <w:rPr>
          <w:rFonts w:asciiTheme="minorHAnsi" w:hAnsiTheme="minorHAnsi" w:cstheme="minorHAnsi"/>
        </w:rPr>
        <w:t>r</w:t>
      </w:r>
      <w:r w:rsidRPr="003C4463">
        <w:rPr>
          <w:rFonts w:asciiTheme="minorHAnsi" w:hAnsiTheme="minorHAnsi" w:cstheme="minorHAnsi"/>
          <w:spacing w:val="-1"/>
        </w:rPr>
        <w:t>e</w:t>
      </w:r>
      <w:r w:rsidRPr="003C4463">
        <w:rPr>
          <w:rFonts w:asciiTheme="minorHAnsi" w:hAnsiTheme="minorHAnsi" w:cstheme="minorHAnsi"/>
        </w:rPr>
        <w:t>spons</w:t>
      </w:r>
      <w:r w:rsidRPr="003C4463">
        <w:rPr>
          <w:rFonts w:asciiTheme="minorHAnsi" w:hAnsiTheme="minorHAnsi" w:cstheme="minorHAnsi"/>
          <w:spacing w:val="-1"/>
        </w:rPr>
        <w:t>i</w:t>
      </w:r>
      <w:r w:rsidRPr="003C4463">
        <w:rPr>
          <w:rFonts w:asciiTheme="minorHAnsi" w:hAnsiTheme="minorHAnsi" w:cstheme="minorHAnsi"/>
          <w:spacing w:val="1"/>
        </w:rPr>
        <w:t>b</w:t>
      </w:r>
      <w:r w:rsidRPr="003C4463">
        <w:rPr>
          <w:rFonts w:asciiTheme="minorHAnsi" w:hAnsiTheme="minorHAnsi" w:cstheme="minorHAnsi"/>
          <w:spacing w:val="-1"/>
        </w:rPr>
        <w:t>i</w:t>
      </w:r>
      <w:r w:rsidRPr="003C4463">
        <w:rPr>
          <w:rFonts w:asciiTheme="minorHAnsi" w:hAnsiTheme="minorHAnsi" w:cstheme="minorHAnsi"/>
          <w:spacing w:val="1"/>
        </w:rPr>
        <w:t>l</w:t>
      </w:r>
      <w:r w:rsidRPr="003C4463">
        <w:rPr>
          <w:rFonts w:asciiTheme="minorHAnsi" w:hAnsiTheme="minorHAnsi" w:cstheme="minorHAnsi"/>
          <w:spacing w:val="-1"/>
        </w:rPr>
        <w:t>i</w:t>
      </w:r>
      <w:r w:rsidRPr="003C4463">
        <w:rPr>
          <w:rFonts w:asciiTheme="minorHAnsi" w:hAnsiTheme="minorHAnsi" w:cstheme="minorHAnsi"/>
          <w:spacing w:val="1"/>
        </w:rPr>
        <w:t>ti</w:t>
      </w:r>
      <w:r w:rsidRPr="003C4463">
        <w:rPr>
          <w:rFonts w:asciiTheme="minorHAnsi" w:hAnsiTheme="minorHAnsi" w:cstheme="minorHAnsi"/>
        </w:rPr>
        <w:t>es</w:t>
      </w:r>
      <w:r w:rsidRPr="003C4463">
        <w:rPr>
          <w:rFonts w:asciiTheme="minorHAnsi" w:hAnsiTheme="minorHAnsi" w:cstheme="minorHAnsi"/>
          <w:spacing w:val="-1"/>
        </w:rPr>
        <w:t xml:space="preserve"> </w:t>
      </w:r>
      <w:r w:rsidRPr="003C4463">
        <w:rPr>
          <w:rFonts w:asciiTheme="minorHAnsi" w:hAnsiTheme="minorHAnsi" w:cstheme="minorHAnsi"/>
          <w:spacing w:val="1"/>
        </w:rPr>
        <w:t>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check s</w:t>
      </w:r>
      <w:r w:rsidRPr="003C4463">
        <w:rPr>
          <w:rFonts w:asciiTheme="minorHAnsi" w:hAnsiTheme="minorHAnsi" w:cstheme="minorHAnsi"/>
          <w:spacing w:val="1"/>
        </w:rPr>
        <w:t>t</w:t>
      </w:r>
      <w:r w:rsidRPr="003C4463">
        <w:rPr>
          <w:rFonts w:asciiTheme="minorHAnsi" w:hAnsiTheme="minorHAnsi" w:cstheme="minorHAnsi"/>
        </w:rPr>
        <w:t>a</w:t>
      </w:r>
      <w:r w:rsidRPr="003C4463">
        <w:rPr>
          <w:rFonts w:asciiTheme="minorHAnsi" w:hAnsiTheme="minorHAnsi" w:cstheme="minorHAnsi"/>
          <w:spacing w:val="-1"/>
        </w:rPr>
        <w:t>f</w:t>
      </w:r>
      <w:r w:rsidRPr="003C4463">
        <w:rPr>
          <w:rFonts w:asciiTheme="minorHAnsi" w:hAnsiTheme="minorHAnsi" w:cstheme="minorHAnsi"/>
        </w:rPr>
        <w:t>f</w:t>
      </w:r>
      <w:r w:rsidRPr="003C4463">
        <w:rPr>
          <w:rFonts w:asciiTheme="minorHAnsi" w:hAnsiTheme="minorHAnsi" w:cstheme="minorHAnsi"/>
          <w:spacing w:val="-2"/>
        </w:rPr>
        <w:t xml:space="preserve"> </w:t>
      </w:r>
      <w:r w:rsidRPr="003C4463">
        <w:rPr>
          <w:rFonts w:asciiTheme="minorHAnsi" w:hAnsiTheme="minorHAnsi" w:cstheme="minorHAnsi"/>
          <w:spacing w:val="-1"/>
        </w:rPr>
        <w:t>w</w:t>
      </w:r>
      <w:r w:rsidRPr="003C4463">
        <w:rPr>
          <w:rFonts w:asciiTheme="minorHAnsi" w:hAnsiTheme="minorHAnsi" w:cstheme="minorHAnsi"/>
        </w:rPr>
        <w:t>ho</w:t>
      </w:r>
      <w:r w:rsidRPr="003C4463">
        <w:rPr>
          <w:rFonts w:asciiTheme="minorHAnsi" w:hAnsiTheme="minorHAnsi" w:cstheme="minorHAnsi"/>
          <w:spacing w:val="-1"/>
        </w:rPr>
        <w:t xml:space="preserve"> w</w:t>
      </w:r>
      <w:r w:rsidRPr="003C4463">
        <w:rPr>
          <w:rFonts w:asciiTheme="minorHAnsi" w:hAnsiTheme="minorHAnsi" w:cstheme="minorHAnsi"/>
        </w:rPr>
        <w:t xml:space="preserve">ork </w:t>
      </w:r>
      <w:r w:rsidRPr="003C4463">
        <w:rPr>
          <w:rFonts w:asciiTheme="minorHAnsi" w:hAnsiTheme="minorHAnsi" w:cstheme="minorHAnsi"/>
          <w:spacing w:val="-1"/>
        </w:rPr>
        <w:t>wi</w:t>
      </w:r>
      <w:r w:rsidRPr="003C4463">
        <w:rPr>
          <w:rFonts w:asciiTheme="minorHAnsi" w:hAnsiTheme="minorHAnsi" w:cstheme="minorHAnsi"/>
          <w:spacing w:val="1"/>
        </w:rPr>
        <w:t>t</w:t>
      </w:r>
      <w:r w:rsidRPr="003C4463">
        <w:rPr>
          <w:rFonts w:asciiTheme="minorHAnsi" w:hAnsiTheme="minorHAnsi" w:cstheme="minorHAnsi"/>
        </w:rPr>
        <w:t>h</w:t>
      </w:r>
      <w:r w:rsidRPr="003C4463">
        <w:rPr>
          <w:rFonts w:asciiTheme="minorHAnsi" w:hAnsiTheme="minorHAnsi" w:cstheme="minorHAnsi"/>
          <w:spacing w:val="-1"/>
        </w:rPr>
        <w:t xml:space="preserve"> </w:t>
      </w:r>
      <w:r w:rsidRPr="003C4463">
        <w:rPr>
          <w:rFonts w:asciiTheme="minorHAnsi" w:hAnsiTheme="minorHAnsi" w:cstheme="minorHAnsi"/>
        </w:rPr>
        <w:t>ch</w:t>
      </w:r>
      <w:r w:rsidRPr="003C4463">
        <w:rPr>
          <w:rFonts w:asciiTheme="minorHAnsi" w:hAnsiTheme="minorHAnsi" w:cstheme="minorHAnsi"/>
          <w:spacing w:val="-1"/>
        </w:rPr>
        <w:t>il</w:t>
      </w:r>
      <w:r w:rsidRPr="003C4463">
        <w:rPr>
          <w:rFonts w:asciiTheme="minorHAnsi" w:hAnsiTheme="minorHAnsi" w:cstheme="minorHAnsi"/>
        </w:rPr>
        <w:t>dren</w:t>
      </w:r>
      <w:r w:rsidRPr="003C4463">
        <w:rPr>
          <w:rFonts w:asciiTheme="minorHAnsi" w:hAnsiTheme="minorHAnsi" w:cstheme="minorHAnsi"/>
          <w:i/>
          <w:iCs/>
        </w:rPr>
        <w:t xml:space="preserve">, </w:t>
      </w:r>
      <w:r w:rsidRPr="003C4463">
        <w:rPr>
          <w:rFonts w:asciiTheme="minorHAnsi" w:hAnsiTheme="minorHAnsi" w:cstheme="minorHAnsi"/>
          <w:spacing w:val="1"/>
        </w:rPr>
        <w:t>t</w:t>
      </w:r>
      <w:r w:rsidRPr="003C4463">
        <w:rPr>
          <w:rFonts w:asciiTheme="minorHAnsi" w:hAnsiTheme="minorHAnsi" w:cstheme="minorHAnsi"/>
        </w:rPr>
        <w:t>ak</w:t>
      </w:r>
      <w:r w:rsidRPr="003C4463">
        <w:rPr>
          <w:rFonts w:asciiTheme="minorHAnsi" w:hAnsiTheme="minorHAnsi" w:cstheme="minorHAnsi"/>
          <w:spacing w:val="1"/>
        </w:rPr>
        <w:t>i</w:t>
      </w:r>
      <w:r w:rsidRPr="003C4463">
        <w:rPr>
          <w:rFonts w:asciiTheme="minorHAnsi" w:hAnsiTheme="minorHAnsi" w:cstheme="minorHAnsi"/>
        </w:rPr>
        <w:t>ng</w:t>
      </w:r>
      <w:r w:rsidRPr="003C4463">
        <w:rPr>
          <w:rFonts w:asciiTheme="minorHAnsi" w:hAnsiTheme="minorHAnsi" w:cstheme="minorHAnsi"/>
          <w:spacing w:val="-1"/>
        </w:rPr>
        <w:t xml:space="preserve"> </w:t>
      </w:r>
      <w:r w:rsidRPr="003C4463">
        <w:rPr>
          <w:rFonts w:asciiTheme="minorHAnsi" w:hAnsiTheme="minorHAnsi" w:cstheme="minorHAnsi"/>
        </w:rPr>
        <w:t>propor</w:t>
      </w:r>
      <w:r w:rsidRPr="003C4463">
        <w:rPr>
          <w:rFonts w:asciiTheme="minorHAnsi" w:hAnsiTheme="minorHAnsi" w:cstheme="minorHAnsi"/>
          <w:spacing w:val="1"/>
        </w:rPr>
        <w:t>t</w:t>
      </w:r>
      <w:r w:rsidRPr="003C4463">
        <w:rPr>
          <w:rFonts w:asciiTheme="minorHAnsi" w:hAnsiTheme="minorHAnsi" w:cstheme="minorHAnsi"/>
          <w:spacing w:val="-1"/>
        </w:rPr>
        <w:t>i</w:t>
      </w:r>
      <w:r w:rsidRPr="003C4463">
        <w:rPr>
          <w:rFonts w:asciiTheme="minorHAnsi" w:hAnsiTheme="minorHAnsi" w:cstheme="minorHAnsi"/>
        </w:rPr>
        <w:t>onate dec</w:t>
      </w:r>
      <w:r w:rsidRPr="003C4463">
        <w:rPr>
          <w:rFonts w:asciiTheme="minorHAnsi" w:hAnsiTheme="minorHAnsi" w:cstheme="minorHAnsi"/>
          <w:spacing w:val="-1"/>
        </w:rPr>
        <w:t>i</w:t>
      </w:r>
      <w:r w:rsidRPr="003C4463">
        <w:rPr>
          <w:rFonts w:asciiTheme="minorHAnsi" w:hAnsiTheme="minorHAnsi" w:cstheme="minorHAnsi"/>
        </w:rPr>
        <w:t>s</w:t>
      </w:r>
      <w:r w:rsidRPr="003C4463">
        <w:rPr>
          <w:rFonts w:asciiTheme="minorHAnsi" w:hAnsiTheme="minorHAnsi" w:cstheme="minorHAnsi"/>
          <w:spacing w:val="1"/>
        </w:rPr>
        <w:t>i</w:t>
      </w:r>
      <w:r w:rsidRPr="003C4463">
        <w:rPr>
          <w:rFonts w:asciiTheme="minorHAnsi" w:hAnsiTheme="minorHAnsi" w:cstheme="minorHAnsi"/>
        </w:rPr>
        <w:t xml:space="preserve">ons </w:t>
      </w:r>
      <w:r w:rsidRPr="003C4463">
        <w:rPr>
          <w:rFonts w:asciiTheme="minorHAnsi" w:hAnsiTheme="minorHAnsi" w:cstheme="minorHAnsi"/>
          <w:spacing w:val="1"/>
        </w:rPr>
        <w:t>o</w:t>
      </w:r>
      <w:r w:rsidRPr="003C4463">
        <w:rPr>
          <w:rFonts w:asciiTheme="minorHAnsi" w:hAnsiTheme="minorHAnsi" w:cstheme="minorHAnsi"/>
        </w:rPr>
        <w:t xml:space="preserve">n </w:t>
      </w:r>
      <w:r w:rsidRPr="003C4463">
        <w:rPr>
          <w:rFonts w:asciiTheme="minorHAnsi" w:hAnsiTheme="minorHAnsi" w:cstheme="minorHAnsi"/>
          <w:spacing w:val="-1"/>
        </w:rPr>
        <w:t>w</w:t>
      </w:r>
      <w:r w:rsidRPr="003C4463">
        <w:rPr>
          <w:rFonts w:asciiTheme="minorHAnsi" w:hAnsiTheme="minorHAnsi" w:cstheme="minorHAnsi"/>
        </w:rPr>
        <w:t>hether</w:t>
      </w:r>
      <w:r w:rsidRPr="003C4463">
        <w:rPr>
          <w:rFonts w:asciiTheme="minorHAnsi" w:hAnsiTheme="minorHAnsi" w:cstheme="minorHAnsi"/>
          <w:spacing w:val="1"/>
        </w:rPr>
        <w:t xml:space="preserve"> </w:t>
      </w:r>
      <w:r w:rsidRPr="003C4463">
        <w:rPr>
          <w:rFonts w:asciiTheme="minorHAnsi" w:hAnsiTheme="minorHAnsi" w:cstheme="minorHAnsi"/>
          <w:spacing w:val="-1"/>
        </w:rPr>
        <w:t>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 xml:space="preserve">ask </w:t>
      </w:r>
      <w:r w:rsidRPr="003C4463">
        <w:rPr>
          <w:rFonts w:asciiTheme="minorHAnsi" w:hAnsiTheme="minorHAnsi" w:cstheme="minorHAnsi"/>
          <w:spacing w:val="1"/>
        </w:rPr>
        <w:t>f</w:t>
      </w:r>
      <w:r w:rsidRPr="003C4463">
        <w:rPr>
          <w:rFonts w:asciiTheme="minorHAnsi" w:hAnsiTheme="minorHAnsi" w:cstheme="minorHAnsi"/>
        </w:rPr>
        <w:t xml:space="preserve">or </w:t>
      </w:r>
      <w:r w:rsidRPr="003C4463">
        <w:rPr>
          <w:rFonts w:asciiTheme="minorHAnsi" w:hAnsiTheme="minorHAnsi" w:cstheme="minorHAnsi"/>
          <w:spacing w:val="-1"/>
        </w:rPr>
        <w:t>a</w:t>
      </w:r>
      <w:r w:rsidRPr="003C4463">
        <w:rPr>
          <w:rFonts w:asciiTheme="minorHAnsi" w:hAnsiTheme="minorHAnsi" w:cstheme="minorHAnsi"/>
        </w:rPr>
        <w:t xml:space="preserve">ny checks beyond </w:t>
      </w:r>
      <w:r w:rsidRPr="003C4463">
        <w:rPr>
          <w:rFonts w:asciiTheme="minorHAnsi" w:hAnsiTheme="minorHAnsi" w:cstheme="minorHAnsi"/>
          <w:spacing w:val="-1"/>
        </w:rPr>
        <w:t>w</w:t>
      </w:r>
      <w:r w:rsidRPr="003C4463">
        <w:rPr>
          <w:rFonts w:asciiTheme="minorHAnsi" w:hAnsiTheme="minorHAnsi" w:cstheme="minorHAnsi"/>
          <w:spacing w:val="1"/>
        </w:rPr>
        <w:t>h</w:t>
      </w:r>
      <w:r w:rsidRPr="003C4463">
        <w:rPr>
          <w:rFonts w:asciiTheme="minorHAnsi" w:hAnsiTheme="minorHAnsi" w:cstheme="minorHAnsi"/>
        </w:rPr>
        <w:t>at</w:t>
      </w:r>
      <w:r w:rsidRPr="003C4463">
        <w:rPr>
          <w:rFonts w:asciiTheme="minorHAnsi" w:hAnsiTheme="minorHAnsi" w:cstheme="minorHAnsi"/>
          <w:spacing w:val="-1"/>
        </w:rPr>
        <w:t xml:space="preserve"> i</w:t>
      </w:r>
      <w:r w:rsidRPr="003C4463">
        <w:rPr>
          <w:rFonts w:asciiTheme="minorHAnsi" w:hAnsiTheme="minorHAnsi" w:cstheme="minorHAnsi"/>
        </w:rPr>
        <w:t>s requ</w:t>
      </w:r>
      <w:r w:rsidRPr="003C4463">
        <w:rPr>
          <w:rFonts w:asciiTheme="minorHAnsi" w:hAnsiTheme="minorHAnsi" w:cstheme="minorHAnsi"/>
          <w:spacing w:val="-1"/>
        </w:rPr>
        <w:t>i</w:t>
      </w:r>
      <w:r w:rsidRPr="003C4463">
        <w:rPr>
          <w:rFonts w:asciiTheme="minorHAnsi" w:hAnsiTheme="minorHAnsi" w:cstheme="minorHAnsi"/>
        </w:rPr>
        <w:t>red and ensur</w:t>
      </w:r>
      <w:r w:rsidRPr="003C4463">
        <w:rPr>
          <w:rFonts w:asciiTheme="minorHAnsi" w:hAnsiTheme="minorHAnsi" w:cstheme="minorHAnsi"/>
          <w:spacing w:val="-1"/>
        </w:rPr>
        <w:t>i</w:t>
      </w:r>
      <w:r w:rsidRPr="003C4463">
        <w:rPr>
          <w:rFonts w:asciiTheme="minorHAnsi" w:hAnsiTheme="minorHAnsi" w:cstheme="minorHAnsi"/>
        </w:rPr>
        <w:t>ng vo</w:t>
      </w:r>
      <w:r w:rsidRPr="003C4463">
        <w:rPr>
          <w:rFonts w:asciiTheme="minorHAnsi" w:hAnsiTheme="minorHAnsi" w:cstheme="minorHAnsi"/>
          <w:spacing w:val="-1"/>
        </w:rPr>
        <w:t>l</w:t>
      </w:r>
      <w:r w:rsidRPr="003C4463">
        <w:rPr>
          <w:rFonts w:asciiTheme="minorHAnsi" w:hAnsiTheme="minorHAnsi" w:cstheme="minorHAnsi"/>
        </w:rPr>
        <w:t>unteers are appropr</w:t>
      </w:r>
      <w:r w:rsidRPr="003C4463">
        <w:rPr>
          <w:rFonts w:asciiTheme="minorHAnsi" w:hAnsiTheme="minorHAnsi" w:cstheme="minorHAnsi"/>
          <w:spacing w:val="-1"/>
        </w:rPr>
        <w:t>i</w:t>
      </w:r>
      <w:r w:rsidRPr="003C4463">
        <w:rPr>
          <w:rFonts w:asciiTheme="minorHAnsi" w:hAnsiTheme="minorHAnsi" w:cstheme="minorHAnsi"/>
        </w:rPr>
        <w:t>ate</w:t>
      </w:r>
      <w:r w:rsidRPr="003C4463">
        <w:rPr>
          <w:rFonts w:asciiTheme="minorHAnsi" w:hAnsiTheme="minorHAnsi" w:cstheme="minorHAnsi"/>
          <w:spacing w:val="-1"/>
        </w:rPr>
        <w:t>l</w:t>
      </w:r>
      <w:r w:rsidRPr="003C4463">
        <w:rPr>
          <w:rFonts w:asciiTheme="minorHAnsi" w:hAnsiTheme="minorHAnsi" w:cstheme="minorHAnsi"/>
        </w:rPr>
        <w:t>y</w:t>
      </w:r>
      <w:r w:rsidRPr="003C4463">
        <w:rPr>
          <w:rFonts w:asciiTheme="minorHAnsi" w:hAnsiTheme="minorHAnsi" w:cstheme="minorHAnsi"/>
          <w:spacing w:val="-2"/>
        </w:rPr>
        <w:t xml:space="preserve"> </w:t>
      </w:r>
      <w:r w:rsidRPr="003C4463">
        <w:rPr>
          <w:rFonts w:asciiTheme="minorHAnsi" w:hAnsiTheme="minorHAnsi" w:cstheme="minorHAnsi"/>
        </w:rPr>
        <w:t>sup</w:t>
      </w:r>
      <w:r w:rsidRPr="003C4463">
        <w:rPr>
          <w:rFonts w:asciiTheme="minorHAnsi" w:hAnsiTheme="minorHAnsi" w:cstheme="minorHAnsi"/>
          <w:spacing w:val="1"/>
        </w:rPr>
        <w:t>e</w:t>
      </w:r>
      <w:r w:rsidRPr="003C4463">
        <w:rPr>
          <w:rFonts w:asciiTheme="minorHAnsi" w:hAnsiTheme="minorHAnsi" w:cstheme="minorHAnsi"/>
        </w:rPr>
        <w:t>rv</w:t>
      </w:r>
      <w:r w:rsidRPr="003C4463">
        <w:rPr>
          <w:rFonts w:asciiTheme="minorHAnsi" w:hAnsiTheme="minorHAnsi" w:cstheme="minorHAnsi"/>
          <w:spacing w:val="-1"/>
        </w:rPr>
        <w:t>i</w:t>
      </w:r>
      <w:r w:rsidRPr="003C4463">
        <w:rPr>
          <w:rFonts w:asciiTheme="minorHAnsi" w:hAnsiTheme="minorHAnsi" w:cstheme="minorHAnsi"/>
        </w:rPr>
        <w:t>sed</w:t>
      </w: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rPr>
        <w:t>the school has written recruitment and selection policies and procedures in place</w:t>
      </w:r>
    </w:p>
    <w:p w:rsidR="003C4463" w:rsidRPr="003C4463" w:rsidRDefault="003C4463" w:rsidP="003C4463">
      <w:pPr>
        <w:numPr>
          <w:ilvl w:val="0"/>
          <w:numId w:val="18"/>
        </w:numPr>
        <w:spacing w:line="276" w:lineRule="auto"/>
        <w:ind w:right="26"/>
        <w:jc w:val="both"/>
        <w:rPr>
          <w:rFonts w:asciiTheme="minorHAnsi" w:hAnsiTheme="minorHAnsi" w:cstheme="minorHAnsi"/>
        </w:rPr>
      </w:pPr>
      <w:r w:rsidRPr="003C4463">
        <w:rPr>
          <w:rFonts w:asciiTheme="minorHAnsi" w:hAnsiTheme="minorHAnsi" w:cstheme="minorHAnsi"/>
        </w:rPr>
        <w:t xml:space="preserve">at least one person on any appointment panel has undertaken safer recruitment training </w:t>
      </w:r>
    </w:p>
    <w:p w:rsidR="003C4463" w:rsidRPr="003C4463" w:rsidRDefault="003C4463" w:rsidP="003C4463">
      <w:pPr>
        <w:pStyle w:val="ListParagraph"/>
        <w:numPr>
          <w:ilvl w:val="0"/>
          <w:numId w:val="18"/>
        </w:numPr>
        <w:spacing w:after="200" w:line="276" w:lineRule="auto"/>
        <w:contextualSpacing/>
        <w:jc w:val="both"/>
        <w:rPr>
          <w:rFonts w:asciiTheme="minorHAnsi" w:hAnsiTheme="minorHAnsi" w:cstheme="minorHAnsi"/>
          <w:color w:val="1F497D"/>
        </w:rPr>
      </w:pPr>
      <w:r w:rsidRPr="003C4463">
        <w:rPr>
          <w:rFonts w:asciiTheme="minorHAnsi" w:hAnsiTheme="minorHAnsi" w:cstheme="minorHAnsi"/>
        </w:rPr>
        <w:t xml:space="preserve">the school has a staff behaviour policy (code of conduct) </w:t>
      </w:r>
      <w:r w:rsidRPr="003C4463">
        <w:rPr>
          <w:rFonts w:asciiTheme="minorHAnsi" w:eastAsia="Calibri" w:hAnsiTheme="minorHAnsi" w:cstheme="minorHAnsi"/>
          <w:lang w:eastAsia="en-US"/>
        </w:rPr>
        <w:t xml:space="preserve">which should amongst other things include </w:t>
      </w:r>
      <w:r w:rsidRPr="003C4463">
        <w:rPr>
          <w:rFonts w:asciiTheme="minorHAnsi" w:eastAsia="Arial" w:hAnsiTheme="minorHAnsi" w:cstheme="minorHAnsi"/>
          <w:lang w:eastAsia="en-US"/>
        </w:rPr>
        <w:t>acceptab</w:t>
      </w:r>
      <w:r w:rsidRPr="003C4463">
        <w:rPr>
          <w:rFonts w:asciiTheme="minorHAnsi" w:eastAsia="Arial" w:hAnsiTheme="minorHAnsi" w:cstheme="minorHAnsi"/>
          <w:spacing w:val="-1"/>
          <w:lang w:eastAsia="en-US"/>
        </w:rPr>
        <w:t>l</w:t>
      </w:r>
      <w:r w:rsidRPr="003C4463">
        <w:rPr>
          <w:rFonts w:asciiTheme="minorHAnsi" w:eastAsia="Arial" w:hAnsiTheme="minorHAnsi" w:cstheme="minorHAnsi"/>
          <w:lang w:eastAsia="en-US"/>
        </w:rPr>
        <w:t>e use of</w:t>
      </w:r>
      <w:r w:rsidRPr="003C4463">
        <w:rPr>
          <w:rFonts w:asciiTheme="minorHAnsi" w:eastAsia="Arial" w:hAnsiTheme="minorHAnsi" w:cstheme="minorHAnsi"/>
          <w:spacing w:val="-1"/>
          <w:lang w:eastAsia="en-US"/>
        </w:rPr>
        <w:t xml:space="preserve"> </w:t>
      </w:r>
      <w:r w:rsidRPr="003C4463">
        <w:rPr>
          <w:rFonts w:asciiTheme="minorHAnsi" w:eastAsia="Arial" w:hAnsiTheme="minorHAnsi" w:cstheme="minorHAnsi"/>
          <w:spacing w:val="1"/>
          <w:lang w:eastAsia="en-US"/>
        </w:rPr>
        <w:t>t</w:t>
      </w:r>
      <w:r w:rsidRPr="003C4463">
        <w:rPr>
          <w:rFonts w:asciiTheme="minorHAnsi" w:eastAsia="Arial" w:hAnsiTheme="minorHAnsi" w:cstheme="minorHAnsi"/>
          <w:lang w:eastAsia="en-US"/>
        </w:rPr>
        <w:t>echno</w:t>
      </w:r>
      <w:r w:rsidRPr="003C4463">
        <w:rPr>
          <w:rFonts w:asciiTheme="minorHAnsi" w:eastAsia="Arial" w:hAnsiTheme="minorHAnsi" w:cstheme="minorHAnsi"/>
          <w:spacing w:val="-1"/>
          <w:lang w:eastAsia="en-US"/>
        </w:rPr>
        <w:t>l</w:t>
      </w:r>
      <w:r w:rsidRPr="003C4463">
        <w:rPr>
          <w:rFonts w:asciiTheme="minorHAnsi" w:eastAsia="Arial" w:hAnsiTheme="minorHAnsi" w:cstheme="minorHAnsi"/>
          <w:lang w:eastAsia="en-US"/>
        </w:rPr>
        <w:t>og</w:t>
      </w:r>
      <w:r w:rsidRPr="003C4463">
        <w:rPr>
          <w:rFonts w:asciiTheme="minorHAnsi" w:eastAsia="Arial" w:hAnsiTheme="minorHAnsi" w:cstheme="minorHAnsi"/>
          <w:spacing w:val="1"/>
          <w:lang w:eastAsia="en-US"/>
        </w:rPr>
        <w:t>i</w:t>
      </w:r>
      <w:r w:rsidRPr="003C4463">
        <w:rPr>
          <w:rFonts w:asciiTheme="minorHAnsi" w:eastAsia="Arial" w:hAnsiTheme="minorHAnsi" w:cstheme="minorHAnsi"/>
          <w:lang w:eastAsia="en-US"/>
        </w:rPr>
        <w:t>es, s</w:t>
      </w:r>
      <w:r w:rsidRPr="003C4463">
        <w:rPr>
          <w:rFonts w:asciiTheme="minorHAnsi" w:eastAsia="Arial" w:hAnsiTheme="minorHAnsi" w:cstheme="minorHAnsi"/>
          <w:spacing w:val="1"/>
          <w:lang w:eastAsia="en-US"/>
        </w:rPr>
        <w:t>t</w:t>
      </w:r>
      <w:r w:rsidRPr="003C4463">
        <w:rPr>
          <w:rFonts w:asciiTheme="minorHAnsi" w:eastAsia="Arial" w:hAnsiTheme="minorHAnsi" w:cstheme="minorHAnsi"/>
          <w:lang w:eastAsia="en-US"/>
        </w:rPr>
        <w:t>a</w:t>
      </w:r>
      <w:r w:rsidRPr="003C4463">
        <w:rPr>
          <w:rFonts w:asciiTheme="minorHAnsi" w:eastAsia="Arial" w:hAnsiTheme="minorHAnsi" w:cstheme="minorHAnsi"/>
          <w:spacing w:val="-1"/>
          <w:lang w:eastAsia="en-US"/>
        </w:rPr>
        <w:t>f</w:t>
      </w:r>
      <w:r w:rsidRPr="003C4463">
        <w:rPr>
          <w:rFonts w:asciiTheme="minorHAnsi" w:eastAsia="Arial" w:hAnsiTheme="minorHAnsi" w:cstheme="minorHAnsi"/>
          <w:spacing w:val="1"/>
          <w:lang w:eastAsia="en-US"/>
        </w:rPr>
        <w:t>f/</w:t>
      </w:r>
      <w:r w:rsidRPr="003C4463">
        <w:rPr>
          <w:rFonts w:asciiTheme="minorHAnsi" w:eastAsia="Arial" w:hAnsiTheme="minorHAnsi" w:cstheme="minorHAnsi"/>
          <w:lang w:eastAsia="en-US"/>
        </w:rPr>
        <w:t>p</w:t>
      </w:r>
      <w:r w:rsidRPr="003C4463">
        <w:rPr>
          <w:rFonts w:asciiTheme="minorHAnsi" w:eastAsia="Arial" w:hAnsiTheme="minorHAnsi" w:cstheme="minorHAnsi"/>
          <w:spacing w:val="-2"/>
          <w:lang w:eastAsia="en-US"/>
        </w:rPr>
        <w:t>u</w:t>
      </w:r>
      <w:r w:rsidRPr="003C4463">
        <w:rPr>
          <w:rFonts w:asciiTheme="minorHAnsi" w:eastAsia="Arial" w:hAnsiTheme="minorHAnsi" w:cstheme="minorHAnsi"/>
          <w:lang w:eastAsia="en-US"/>
        </w:rPr>
        <w:t>p</w:t>
      </w:r>
      <w:r w:rsidRPr="003C4463">
        <w:rPr>
          <w:rFonts w:asciiTheme="minorHAnsi" w:eastAsia="Arial" w:hAnsiTheme="minorHAnsi" w:cstheme="minorHAnsi"/>
          <w:spacing w:val="-1"/>
          <w:lang w:eastAsia="en-US"/>
        </w:rPr>
        <w:t>i</w:t>
      </w:r>
      <w:r w:rsidRPr="003C4463">
        <w:rPr>
          <w:rFonts w:asciiTheme="minorHAnsi" w:eastAsia="Arial" w:hAnsiTheme="minorHAnsi" w:cstheme="minorHAnsi"/>
          <w:lang w:eastAsia="en-US"/>
        </w:rPr>
        <w:t>l</w:t>
      </w:r>
      <w:r w:rsidRPr="003C4463">
        <w:rPr>
          <w:rFonts w:asciiTheme="minorHAnsi" w:eastAsia="Arial" w:hAnsiTheme="minorHAnsi" w:cstheme="minorHAnsi"/>
          <w:spacing w:val="-4"/>
          <w:lang w:eastAsia="en-US"/>
        </w:rPr>
        <w:t xml:space="preserve"> </w:t>
      </w:r>
      <w:r w:rsidRPr="003C4463">
        <w:rPr>
          <w:rFonts w:asciiTheme="minorHAnsi" w:eastAsia="Arial" w:hAnsiTheme="minorHAnsi" w:cstheme="minorHAnsi"/>
          <w:lang w:eastAsia="en-US"/>
        </w:rPr>
        <w:t>re</w:t>
      </w:r>
      <w:r w:rsidRPr="003C4463">
        <w:rPr>
          <w:rFonts w:asciiTheme="minorHAnsi" w:eastAsia="Arial" w:hAnsiTheme="minorHAnsi" w:cstheme="minorHAnsi"/>
          <w:spacing w:val="-1"/>
          <w:lang w:eastAsia="en-US"/>
        </w:rPr>
        <w:t>l</w:t>
      </w:r>
      <w:r w:rsidRPr="003C4463">
        <w:rPr>
          <w:rFonts w:asciiTheme="minorHAnsi" w:eastAsia="Arial" w:hAnsiTheme="minorHAnsi" w:cstheme="minorHAnsi"/>
          <w:lang w:eastAsia="en-US"/>
        </w:rPr>
        <w:t>at</w:t>
      </w:r>
      <w:r w:rsidRPr="003C4463">
        <w:rPr>
          <w:rFonts w:asciiTheme="minorHAnsi" w:eastAsia="Arial" w:hAnsiTheme="minorHAnsi" w:cstheme="minorHAnsi"/>
          <w:spacing w:val="-1"/>
          <w:lang w:eastAsia="en-US"/>
        </w:rPr>
        <w:t>i</w:t>
      </w:r>
      <w:r w:rsidRPr="003C4463">
        <w:rPr>
          <w:rFonts w:asciiTheme="minorHAnsi" w:eastAsia="Arial" w:hAnsiTheme="minorHAnsi" w:cstheme="minorHAnsi"/>
          <w:spacing w:val="1"/>
          <w:lang w:eastAsia="en-US"/>
        </w:rPr>
        <w:t>o</w:t>
      </w:r>
      <w:r w:rsidRPr="003C4463">
        <w:rPr>
          <w:rFonts w:asciiTheme="minorHAnsi" w:eastAsia="Arial" w:hAnsiTheme="minorHAnsi" w:cstheme="minorHAnsi"/>
          <w:lang w:eastAsia="en-US"/>
        </w:rPr>
        <w:t>n</w:t>
      </w:r>
      <w:r w:rsidRPr="003C4463">
        <w:rPr>
          <w:rFonts w:asciiTheme="minorHAnsi" w:eastAsia="Arial" w:hAnsiTheme="minorHAnsi" w:cstheme="minorHAnsi"/>
          <w:spacing w:val="1"/>
          <w:lang w:eastAsia="en-US"/>
        </w:rPr>
        <w:t>s</w:t>
      </w:r>
      <w:r w:rsidRPr="003C4463">
        <w:rPr>
          <w:rFonts w:asciiTheme="minorHAnsi" w:eastAsia="Arial" w:hAnsiTheme="minorHAnsi" w:cstheme="minorHAnsi"/>
          <w:lang w:eastAsia="en-US"/>
        </w:rPr>
        <w:t>h</w:t>
      </w:r>
      <w:r w:rsidRPr="003C4463">
        <w:rPr>
          <w:rFonts w:asciiTheme="minorHAnsi" w:eastAsia="Arial" w:hAnsiTheme="minorHAnsi" w:cstheme="minorHAnsi"/>
          <w:spacing w:val="-1"/>
          <w:lang w:eastAsia="en-US"/>
        </w:rPr>
        <w:t>i</w:t>
      </w:r>
      <w:r w:rsidRPr="003C4463">
        <w:rPr>
          <w:rFonts w:asciiTheme="minorHAnsi" w:eastAsia="Arial" w:hAnsiTheme="minorHAnsi" w:cstheme="minorHAnsi"/>
          <w:lang w:eastAsia="en-US"/>
        </w:rPr>
        <w:t>ps</w:t>
      </w:r>
      <w:r w:rsidRPr="003C4463">
        <w:rPr>
          <w:rFonts w:asciiTheme="minorHAnsi" w:eastAsia="Arial" w:hAnsiTheme="minorHAnsi" w:cstheme="minorHAnsi"/>
          <w:spacing w:val="-2"/>
          <w:lang w:eastAsia="en-US"/>
        </w:rPr>
        <w:t xml:space="preserve"> </w:t>
      </w:r>
      <w:r w:rsidRPr="003C4463">
        <w:rPr>
          <w:rFonts w:asciiTheme="minorHAnsi" w:eastAsia="Arial" w:hAnsiTheme="minorHAnsi" w:cstheme="minorHAnsi"/>
          <w:lang w:eastAsia="en-US"/>
        </w:rPr>
        <w:t>and commun</w:t>
      </w:r>
      <w:r w:rsidRPr="003C4463">
        <w:rPr>
          <w:rFonts w:asciiTheme="minorHAnsi" w:eastAsia="Arial" w:hAnsiTheme="minorHAnsi" w:cstheme="minorHAnsi"/>
          <w:spacing w:val="-1"/>
          <w:lang w:eastAsia="en-US"/>
        </w:rPr>
        <w:t>i</w:t>
      </w:r>
      <w:r w:rsidRPr="003C4463">
        <w:rPr>
          <w:rFonts w:asciiTheme="minorHAnsi" w:eastAsia="Arial" w:hAnsiTheme="minorHAnsi" w:cstheme="minorHAnsi"/>
          <w:lang w:eastAsia="en-US"/>
        </w:rPr>
        <w:t>c</w:t>
      </w:r>
      <w:r w:rsidRPr="003C4463">
        <w:rPr>
          <w:rFonts w:asciiTheme="minorHAnsi" w:eastAsia="Arial" w:hAnsiTheme="minorHAnsi" w:cstheme="minorHAnsi"/>
          <w:spacing w:val="1"/>
          <w:lang w:eastAsia="en-US"/>
        </w:rPr>
        <w:t>at</w:t>
      </w:r>
      <w:r w:rsidRPr="003C4463">
        <w:rPr>
          <w:rFonts w:asciiTheme="minorHAnsi" w:eastAsia="Arial" w:hAnsiTheme="minorHAnsi" w:cstheme="minorHAnsi"/>
          <w:spacing w:val="-1"/>
          <w:lang w:eastAsia="en-US"/>
        </w:rPr>
        <w:t>i</w:t>
      </w:r>
      <w:r w:rsidRPr="003C4463">
        <w:rPr>
          <w:rFonts w:asciiTheme="minorHAnsi" w:eastAsia="Arial" w:hAnsiTheme="minorHAnsi" w:cstheme="minorHAnsi"/>
          <w:lang w:eastAsia="en-US"/>
        </w:rPr>
        <w:t>ons</w:t>
      </w:r>
      <w:r w:rsidRPr="003C4463">
        <w:rPr>
          <w:rFonts w:asciiTheme="minorHAnsi" w:eastAsia="Arial" w:hAnsiTheme="minorHAnsi" w:cstheme="minorHAnsi"/>
          <w:spacing w:val="-1"/>
          <w:lang w:eastAsia="en-US"/>
        </w:rPr>
        <w:t xml:space="preserve"> i</w:t>
      </w:r>
      <w:r w:rsidRPr="003C4463">
        <w:rPr>
          <w:rFonts w:asciiTheme="minorHAnsi" w:eastAsia="Arial" w:hAnsiTheme="minorHAnsi" w:cstheme="minorHAnsi"/>
          <w:lang w:eastAsia="en-US"/>
        </w:rPr>
        <w:t>nc</w:t>
      </w:r>
      <w:r w:rsidRPr="003C4463">
        <w:rPr>
          <w:rFonts w:asciiTheme="minorHAnsi" w:eastAsia="Arial" w:hAnsiTheme="minorHAnsi" w:cstheme="minorHAnsi"/>
          <w:spacing w:val="-1"/>
          <w:lang w:eastAsia="en-US"/>
        </w:rPr>
        <w:t>l</w:t>
      </w:r>
      <w:r w:rsidRPr="003C4463">
        <w:rPr>
          <w:rFonts w:asciiTheme="minorHAnsi" w:eastAsia="Arial" w:hAnsiTheme="minorHAnsi" w:cstheme="minorHAnsi"/>
          <w:spacing w:val="1"/>
          <w:lang w:eastAsia="en-US"/>
        </w:rPr>
        <w:t>ud</w:t>
      </w:r>
      <w:r w:rsidRPr="003C4463">
        <w:rPr>
          <w:rFonts w:asciiTheme="minorHAnsi" w:eastAsia="Arial" w:hAnsiTheme="minorHAnsi" w:cstheme="minorHAnsi"/>
          <w:spacing w:val="-1"/>
          <w:lang w:eastAsia="en-US"/>
        </w:rPr>
        <w:t>i</w:t>
      </w:r>
      <w:r w:rsidRPr="003C4463">
        <w:rPr>
          <w:rFonts w:asciiTheme="minorHAnsi" w:eastAsia="Arial" w:hAnsiTheme="minorHAnsi" w:cstheme="minorHAnsi"/>
          <w:lang w:eastAsia="en-US"/>
        </w:rPr>
        <w:t xml:space="preserve">ng </w:t>
      </w:r>
      <w:r w:rsidRPr="003C4463">
        <w:rPr>
          <w:rFonts w:asciiTheme="minorHAnsi" w:eastAsia="Arial" w:hAnsiTheme="minorHAnsi" w:cstheme="minorHAnsi"/>
          <w:spacing w:val="1"/>
          <w:lang w:eastAsia="en-US"/>
        </w:rPr>
        <w:t>t</w:t>
      </w:r>
      <w:r w:rsidRPr="003C4463">
        <w:rPr>
          <w:rFonts w:asciiTheme="minorHAnsi" w:eastAsia="Arial" w:hAnsiTheme="minorHAnsi" w:cstheme="minorHAnsi"/>
          <w:lang w:eastAsia="en-US"/>
        </w:rPr>
        <w:t>he</w:t>
      </w:r>
      <w:r w:rsidRPr="003C4463">
        <w:rPr>
          <w:rFonts w:asciiTheme="minorHAnsi" w:eastAsia="Arial" w:hAnsiTheme="minorHAnsi" w:cstheme="minorHAnsi"/>
          <w:spacing w:val="-1"/>
          <w:lang w:eastAsia="en-US"/>
        </w:rPr>
        <w:t xml:space="preserve"> </w:t>
      </w:r>
      <w:r w:rsidRPr="003C4463">
        <w:rPr>
          <w:rFonts w:asciiTheme="minorHAnsi" w:eastAsia="Arial" w:hAnsiTheme="minorHAnsi" w:cstheme="minorHAnsi"/>
          <w:lang w:eastAsia="en-US"/>
        </w:rPr>
        <w:t>use of</w:t>
      </w:r>
      <w:r w:rsidRPr="003C4463">
        <w:rPr>
          <w:rFonts w:asciiTheme="minorHAnsi" w:eastAsia="Arial" w:hAnsiTheme="minorHAnsi" w:cstheme="minorHAnsi"/>
          <w:spacing w:val="-1"/>
          <w:lang w:eastAsia="en-US"/>
        </w:rPr>
        <w:t xml:space="preserve"> </w:t>
      </w:r>
      <w:r w:rsidRPr="003C4463">
        <w:rPr>
          <w:rFonts w:asciiTheme="minorHAnsi" w:eastAsia="Arial" w:hAnsiTheme="minorHAnsi" w:cstheme="minorHAnsi"/>
          <w:lang w:eastAsia="en-US"/>
        </w:rPr>
        <w:t>soc</w:t>
      </w:r>
      <w:r w:rsidRPr="003C4463">
        <w:rPr>
          <w:rFonts w:asciiTheme="minorHAnsi" w:eastAsia="Arial" w:hAnsiTheme="minorHAnsi" w:cstheme="minorHAnsi"/>
          <w:spacing w:val="-1"/>
          <w:lang w:eastAsia="en-US"/>
        </w:rPr>
        <w:t>i</w:t>
      </w:r>
      <w:r w:rsidRPr="003C4463">
        <w:rPr>
          <w:rFonts w:asciiTheme="minorHAnsi" w:eastAsia="Arial" w:hAnsiTheme="minorHAnsi" w:cstheme="minorHAnsi"/>
          <w:lang w:eastAsia="en-US"/>
        </w:rPr>
        <w:t xml:space="preserve">al media. </w:t>
      </w:r>
      <w:r w:rsidRPr="003C4463">
        <w:rPr>
          <w:rFonts w:asciiTheme="minorHAnsi" w:eastAsia="Calibri" w:hAnsiTheme="minorHAnsi" w:cstheme="minorHAnsi"/>
          <w:lang w:eastAsia="en-US"/>
        </w:rPr>
        <w:t xml:space="preserve">This is </w:t>
      </w:r>
      <w:r w:rsidRPr="003C4463">
        <w:rPr>
          <w:rFonts w:asciiTheme="minorHAnsi" w:hAnsiTheme="minorHAnsi" w:cstheme="minorHAnsi"/>
        </w:rPr>
        <w:t xml:space="preserve">provided to all staff, including temporary staff and volunteers, on induction </w:t>
      </w:r>
    </w:p>
    <w:p w:rsidR="003C4463" w:rsidRPr="003C4463" w:rsidRDefault="003C4463" w:rsidP="003C4463">
      <w:pPr>
        <w:pStyle w:val="ListParagraph"/>
        <w:numPr>
          <w:ilvl w:val="0"/>
          <w:numId w:val="18"/>
        </w:numPr>
        <w:spacing w:after="200" w:line="276" w:lineRule="auto"/>
        <w:contextualSpacing/>
        <w:rPr>
          <w:rFonts w:asciiTheme="minorHAnsi" w:eastAsia="Calibri" w:hAnsiTheme="minorHAnsi" w:cstheme="minorHAnsi"/>
          <w:lang w:eastAsia="en-US"/>
        </w:rPr>
      </w:pPr>
      <w:r w:rsidRPr="003C4463">
        <w:rPr>
          <w:rFonts w:asciiTheme="minorHAnsi" w:hAnsiTheme="minorHAnsi" w:cstheme="minorHAnsi"/>
        </w:rPr>
        <w:t xml:space="preserve">staff and governors adhere to the school’s policy on acceptable use of technologies and communication using technologies. Updated guidance </w:t>
      </w:r>
      <w:hyperlink r:id="rId14" w:history="1">
        <w:r w:rsidRPr="003C4463">
          <w:rPr>
            <w:rStyle w:val="Hyperlink"/>
            <w:rFonts w:asciiTheme="minorHAnsi" w:hAnsiTheme="minorHAnsi" w:cstheme="minorHAnsi"/>
          </w:rPr>
          <w:t>http://cyps.northyorks.gov.uk/online-safety</w:t>
        </w:r>
      </w:hyperlink>
      <w:r w:rsidRPr="003C4463">
        <w:rPr>
          <w:rFonts w:asciiTheme="minorHAnsi" w:hAnsiTheme="minorHAnsi" w:cstheme="minorHAnsi"/>
        </w:rPr>
        <w:t xml:space="preserve"> includes a model acceptable use policy for staff and governors to sign</w:t>
      </w:r>
    </w:p>
    <w:p w:rsidR="003C4463" w:rsidRPr="003C4463" w:rsidRDefault="003C4463" w:rsidP="003C4463">
      <w:pPr>
        <w:pStyle w:val="ListParagraph"/>
        <w:numPr>
          <w:ilvl w:val="0"/>
          <w:numId w:val="18"/>
        </w:numPr>
        <w:spacing w:after="200" w:line="276" w:lineRule="auto"/>
        <w:contextualSpacing/>
        <w:rPr>
          <w:rFonts w:asciiTheme="minorHAnsi" w:eastAsia="Calibri" w:hAnsiTheme="minorHAnsi" w:cstheme="minorHAnsi"/>
          <w:lang w:eastAsia="en-US"/>
        </w:rPr>
      </w:pPr>
      <w:r w:rsidRPr="003C4463">
        <w:rPr>
          <w:rFonts w:asciiTheme="minorHAnsi" w:hAnsiTheme="minorHAnsi" w:cstheme="minorHAnsi"/>
        </w:rPr>
        <w:t xml:space="preserve">the school has a code of conduct  for governors </w:t>
      </w:r>
      <w:hyperlink r:id="rId15" w:history="1">
        <w:r w:rsidRPr="003C4463">
          <w:rPr>
            <w:rStyle w:val="Hyperlink"/>
            <w:rFonts w:asciiTheme="minorHAnsi" w:hAnsiTheme="minorHAnsi" w:cstheme="minorHAnsi"/>
          </w:rPr>
          <w:t>https://www.nga.org.uk/codeofconduct2017</w:t>
        </w:r>
      </w:hyperlink>
    </w:p>
    <w:p w:rsidR="003C4463" w:rsidRPr="003C4463" w:rsidRDefault="003C4463" w:rsidP="003C4463">
      <w:pPr>
        <w:pStyle w:val="ListParagraph"/>
        <w:numPr>
          <w:ilvl w:val="0"/>
          <w:numId w:val="18"/>
        </w:numPr>
        <w:spacing w:after="200" w:line="276" w:lineRule="auto"/>
        <w:contextualSpacing/>
        <w:jc w:val="both"/>
        <w:rPr>
          <w:rFonts w:asciiTheme="minorHAnsi" w:eastAsia="Calibri" w:hAnsiTheme="minorHAnsi" w:cstheme="minorHAnsi"/>
          <w:lang w:eastAsia="en-US"/>
        </w:rPr>
      </w:pPr>
      <w:r w:rsidRPr="003C4463">
        <w:rPr>
          <w:rFonts w:asciiTheme="minorHAnsi" w:hAnsiTheme="minorHAnsi" w:cstheme="minorHAnsi"/>
        </w:rPr>
        <w:t>the school has procedures for dealing with allegations of abuse against staff and volunteers that comply with guidance from the NYSCB and locally agreed inter-agency procedures (Appendix A)</w:t>
      </w:r>
    </w:p>
    <w:p w:rsidR="003C4463" w:rsidRPr="003C4463" w:rsidRDefault="003C4463" w:rsidP="003C4463">
      <w:pPr>
        <w:pStyle w:val="ListParagraph"/>
        <w:numPr>
          <w:ilvl w:val="0"/>
          <w:numId w:val="18"/>
        </w:numPr>
        <w:spacing w:after="200" w:line="276" w:lineRule="auto"/>
        <w:contextualSpacing/>
        <w:jc w:val="both"/>
        <w:rPr>
          <w:rFonts w:asciiTheme="minorHAnsi" w:eastAsia="Calibri" w:hAnsiTheme="minorHAnsi" w:cstheme="minorHAnsi"/>
          <w:lang w:eastAsia="en-US"/>
        </w:rPr>
      </w:pPr>
      <w:r w:rsidRPr="003C4463">
        <w:rPr>
          <w:rFonts w:asciiTheme="minorHAnsi" w:hAnsiTheme="minorHAnsi" w:cstheme="minorHAnsi"/>
        </w:rPr>
        <w:t>the proprietor/chair of governors liaises with the LADO and/or partner agencies in the event of allegations of abuse being made against the head teacher</w:t>
      </w:r>
    </w:p>
    <w:p w:rsidR="003C4463" w:rsidRPr="003C4463" w:rsidRDefault="003C4463" w:rsidP="003C4463">
      <w:pPr>
        <w:pStyle w:val="ListParagraph"/>
        <w:numPr>
          <w:ilvl w:val="0"/>
          <w:numId w:val="18"/>
        </w:numPr>
        <w:spacing w:after="200" w:line="276" w:lineRule="auto"/>
        <w:contextualSpacing/>
        <w:jc w:val="both"/>
        <w:rPr>
          <w:rFonts w:asciiTheme="minorHAnsi" w:eastAsia="Calibri" w:hAnsiTheme="minorHAnsi" w:cstheme="minorHAnsi"/>
          <w:lang w:eastAsia="en-US"/>
        </w:rPr>
      </w:pPr>
      <w:r w:rsidRPr="003C4463">
        <w:rPr>
          <w:rFonts w:asciiTheme="minorHAnsi" w:hAnsiTheme="minorHAnsi" w:cstheme="minorHAnsi"/>
          <w:color w:val="000000"/>
        </w:rPr>
        <w:t>in</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 event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w:t>
      </w:r>
      <w:r w:rsidRPr="003C4463">
        <w:rPr>
          <w:rFonts w:asciiTheme="minorHAnsi" w:hAnsiTheme="minorHAnsi" w:cstheme="minorHAnsi"/>
          <w:color w:val="000000"/>
          <w:spacing w:val="-1"/>
        </w:rPr>
        <w:t>ll</w:t>
      </w:r>
      <w:r w:rsidRPr="003C4463">
        <w:rPr>
          <w:rFonts w:asciiTheme="minorHAnsi" w:hAnsiTheme="minorHAnsi" w:cstheme="minorHAnsi"/>
          <w:color w:val="000000"/>
        </w:rPr>
        <w:t>egat</w:t>
      </w:r>
      <w:r w:rsidRPr="003C4463">
        <w:rPr>
          <w:rFonts w:asciiTheme="minorHAnsi" w:hAnsiTheme="minorHAnsi" w:cstheme="minorHAnsi"/>
          <w:color w:val="000000"/>
          <w:spacing w:val="-1"/>
        </w:rPr>
        <w:t>i</w:t>
      </w:r>
      <w:r w:rsidRPr="003C4463">
        <w:rPr>
          <w:rFonts w:asciiTheme="minorHAnsi" w:hAnsiTheme="minorHAnsi" w:cstheme="minorHAnsi"/>
          <w:color w:val="000000"/>
        </w:rPr>
        <w:t>ons 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abuse be</w:t>
      </w:r>
      <w:r w:rsidRPr="003C4463">
        <w:rPr>
          <w:rFonts w:asciiTheme="minorHAnsi" w:hAnsiTheme="minorHAnsi" w:cstheme="minorHAnsi"/>
          <w:color w:val="000000"/>
          <w:spacing w:val="1"/>
        </w:rPr>
        <w:t>i</w:t>
      </w:r>
      <w:r w:rsidRPr="003C4463">
        <w:rPr>
          <w:rFonts w:asciiTheme="minorHAnsi" w:hAnsiTheme="minorHAnsi" w:cstheme="minorHAnsi"/>
          <w:color w:val="000000"/>
        </w:rPr>
        <w:t>ng made aga</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nst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Headteac</w:t>
      </w:r>
      <w:r w:rsidRPr="003C4463">
        <w:rPr>
          <w:rFonts w:asciiTheme="minorHAnsi" w:hAnsiTheme="minorHAnsi" w:cstheme="minorHAnsi"/>
          <w:color w:val="000000"/>
          <w:spacing w:val="1"/>
        </w:rPr>
        <w:t>h</w:t>
      </w:r>
      <w:r w:rsidRPr="003C4463">
        <w:rPr>
          <w:rFonts w:asciiTheme="minorHAnsi" w:hAnsiTheme="minorHAnsi" w:cstheme="minorHAnsi"/>
          <w:color w:val="000000"/>
        </w:rPr>
        <w:t xml:space="preserve">er, </w:t>
      </w:r>
      <w:r w:rsidRPr="003C4463">
        <w:rPr>
          <w:rFonts w:asciiTheme="minorHAnsi" w:hAnsiTheme="minorHAnsi" w:cstheme="minorHAnsi"/>
          <w:color w:val="000000"/>
          <w:spacing w:val="-1"/>
        </w:rPr>
        <w:t>w</w:t>
      </w:r>
      <w:r w:rsidRPr="003C4463">
        <w:rPr>
          <w:rFonts w:asciiTheme="minorHAnsi" w:hAnsiTheme="minorHAnsi" w:cstheme="minorHAnsi"/>
          <w:color w:val="000000"/>
        </w:rPr>
        <w:t xml:space="preserve">here </w:t>
      </w:r>
      <w:r w:rsidRPr="003C4463">
        <w:rPr>
          <w:rFonts w:asciiTheme="minorHAnsi" w:hAnsiTheme="minorHAnsi" w:cstheme="minorHAnsi"/>
          <w:color w:val="000000"/>
          <w:spacing w:val="-1"/>
        </w:rPr>
        <w:t>t</w:t>
      </w:r>
      <w:r w:rsidRPr="003C4463">
        <w:rPr>
          <w:rFonts w:asciiTheme="minorHAnsi" w:hAnsiTheme="minorHAnsi" w:cstheme="minorHAnsi"/>
          <w:color w:val="000000"/>
        </w:rPr>
        <w:t>he Headteac</w:t>
      </w:r>
      <w:r w:rsidRPr="003C4463">
        <w:rPr>
          <w:rFonts w:asciiTheme="minorHAnsi" w:hAnsiTheme="minorHAnsi" w:cstheme="minorHAnsi"/>
          <w:color w:val="000000"/>
          <w:spacing w:val="1"/>
        </w:rPr>
        <w:t>h</w:t>
      </w:r>
      <w:r w:rsidRPr="003C4463">
        <w:rPr>
          <w:rFonts w:asciiTheme="minorHAnsi" w:hAnsiTheme="minorHAnsi" w:cstheme="minorHAnsi"/>
          <w:color w:val="000000"/>
        </w:rPr>
        <w:t>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i</w:t>
      </w:r>
      <w:r w:rsidRPr="003C4463">
        <w:rPr>
          <w:rFonts w:asciiTheme="minorHAnsi" w:hAnsiTheme="minorHAnsi" w:cstheme="minorHAnsi"/>
          <w:color w:val="000000"/>
        </w:rPr>
        <w:t>s a</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so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so</w:t>
      </w:r>
      <w:r w:rsidRPr="003C4463">
        <w:rPr>
          <w:rFonts w:asciiTheme="minorHAnsi" w:hAnsiTheme="minorHAnsi" w:cstheme="minorHAnsi"/>
          <w:color w:val="000000"/>
          <w:spacing w:val="-1"/>
        </w:rPr>
        <w:t>l</w:t>
      </w:r>
      <w:r w:rsidRPr="003C4463">
        <w:rPr>
          <w:rFonts w:asciiTheme="minorHAnsi" w:hAnsiTheme="minorHAnsi" w:cstheme="minorHAnsi"/>
          <w:color w:val="000000"/>
        </w:rPr>
        <w:t>e pro</w:t>
      </w:r>
      <w:r w:rsidRPr="003C4463">
        <w:rPr>
          <w:rFonts w:asciiTheme="minorHAnsi" w:hAnsiTheme="minorHAnsi" w:cstheme="minorHAnsi"/>
          <w:color w:val="000000"/>
          <w:spacing w:val="1"/>
        </w:rPr>
        <w:t>p</w:t>
      </w:r>
      <w:r w:rsidRPr="003C4463">
        <w:rPr>
          <w:rFonts w:asciiTheme="minorHAnsi" w:hAnsiTheme="minorHAnsi" w:cstheme="minorHAnsi"/>
          <w:color w:val="000000"/>
        </w:rPr>
        <w:t>r</w:t>
      </w:r>
      <w:r w:rsidRPr="003C4463">
        <w:rPr>
          <w:rFonts w:asciiTheme="minorHAnsi" w:hAnsiTheme="minorHAnsi" w:cstheme="minorHAnsi"/>
          <w:color w:val="000000"/>
          <w:spacing w:val="-1"/>
        </w:rPr>
        <w:t>i</w:t>
      </w:r>
      <w:r w:rsidRPr="003C4463">
        <w:rPr>
          <w:rFonts w:asciiTheme="minorHAnsi" w:hAnsiTheme="minorHAnsi" w:cstheme="minorHAnsi"/>
          <w:color w:val="000000"/>
        </w:rPr>
        <w:t>etor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nde</w:t>
      </w:r>
      <w:r w:rsidRPr="003C4463">
        <w:rPr>
          <w:rFonts w:asciiTheme="minorHAnsi" w:hAnsiTheme="minorHAnsi" w:cstheme="minorHAnsi"/>
          <w:color w:val="000000"/>
          <w:spacing w:val="1"/>
        </w:rPr>
        <w:t>p</w:t>
      </w:r>
      <w:r w:rsidRPr="003C4463">
        <w:rPr>
          <w:rFonts w:asciiTheme="minorHAnsi" w:hAnsiTheme="minorHAnsi" w:cstheme="minorHAnsi"/>
          <w:color w:val="000000"/>
        </w:rPr>
        <w:t>end</w:t>
      </w:r>
      <w:r w:rsidRPr="003C4463">
        <w:rPr>
          <w:rFonts w:asciiTheme="minorHAnsi" w:hAnsiTheme="minorHAnsi" w:cstheme="minorHAnsi"/>
          <w:color w:val="000000"/>
          <w:spacing w:val="1"/>
        </w:rPr>
        <w:t>e</w:t>
      </w:r>
      <w:r w:rsidRPr="003C4463">
        <w:rPr>
          <w:rFonts w:asciiTheme="minorHAnsi" w:hAnsiTheme="minorHAnsi" w:cstheme="minorHAnsi"/>
          <w:color w:val="000000"/>
        </w:rPr>
        <w:t>nt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schoo</w:t>
      </w:r>
      <w:r w:rsidRPr="003C4463">
        <w:rPr>
          <w:rFonts w:asciiTheme="minorHAnsi" w:hAnsiTheme="minorHAnsi" w:cstheme="minorHAnsi"/>
          <w:color w:val="000000"/>
          <w:spacing w:val="-1"/>
        </w:rPr>
        <w:t>l</w:t>
      </w:r>
      <w:r w:rsidRPr="003C4463">
        <w:rPr>
          <w:rFonts w:asciiTheme="minorHAnsi" w:hAnsiTheme="minorHAnsi" w:cstheme="minorHAnsi"/>
          <w:color w:val="000000"/>
        </w:rPr>
        <w:t>, a</w:t>
      </w:r>
      <w:r w:rsidRPr="003C4463">
        <w:rPr>
          <w:rFonts w:asciiTheme="minorHAnsi" w:hAnsiTheme="minorHAnsi" w:cstheme="minorHAnsi"/>
          <w:color w:val="000000"/>
          <w:spacing w:val="-1"/>
        </w:rPr>
        <w:t>ll</w:t>
      </w:r>
      <w:r w:rsidRPr="003C4463">
        <w:rPr>
          <w:rFonts w:asciiTheme="minorHAnsi" w:hAnsiTheme="minorHAnsi" w:cstheme="minorHAnsi"/>
          <w:color w:val="000000"/>
        </w:rPr>
        <w:t>e</w:t>
      </w:r>
      <w:r w:rsidRPr="003C4463">
        <w:rPr>
          <w:rFonts w:asciiTheme="minorHAnsi" w:hAnsiTheme="minorHAnsi" w:cstheme="minorHAnsi"/>
          <w:color w:val="000000"/>
          <w:spacing w:val="1"/>
        </w:rPr>
        <w:t>g</w:t>
      </w:r>
      <w:r w:rsidRPr="003C4463">
        <w:rPr>
          <w:rFonts w:asciiTheme="minorHAnsi" w:hAnsiTheme="minorHAnsi" w:cstheme="minorHAnsi"/>
          <w:color w:val="000000"/>
        </w:rPr>
        <w:t>at</w:t>
      </w:r>
      <w:r w:rsidRPr="003C4463">
        <w:rPr>
          <w:rFonts w:asciiTheme="minorHAnsi" w:hAnsiTheme="minorHAnsi" w:cstheme="minorHAnsi"/>
          <w:color w:val="000000"/>
          <w:spacing w:val="-1"/>
        </w:rPr>
        <w:t>i</w:t>
      </w:r>
      <w:r w:rsidRPr="003C4463">
        <w:rPr>
          <w:rFonts w:asciiTheme="minorHAnsi" w:hAnsiTheme="minorHAnsi" w:cstheme="minorHAnsi"/>
          <w:color w:val="000000"/>
        </w:rPr>
        <w:t>ons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are</w:t>
      </w:r>
      <w:r w:rsidRPr="003C4463">
        <w:rPr>
          <w:rFonts w:asciiTheme="minorHAnsi" w:hAnsiTheme="minorHAnsi" w:cstheme="minorHAnsi"/>
          <w:color w:val="000000"/>
        </w:rPr>
        <w:t xml:space="preserve"> repor</w:t>
      </w:r>
      <w:r w:rsidRPr="003C4463">
        <w:rPr>
          <w:rFonts w:asciiTheme="minorHAnsi" w:hAnsiTheme="minorHAnsi" w:cstheme="minorHAnsi"/>
          <w:color w:val="000000"/>
          <w:spacing w:val="1"/>
        </w:rPr>
        <w:t>t</w:t>
      </w:r>
      <w:r w:rsidRPr="003C4463">
        <w:rPr>
          <w:rFonts w:asciiTheme="minorHAnsi" w:hAnsiTheme="minorHAnsi" w:cstheme="minorHAnsi"/>
          <w:color w:val="000000"/>
        </w:rPr>
        <w:t>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w:t>
      </w:r>
      <w:r w:rsidRPr="003C4463">
        <w:rPr>
          <w:rFonts w:asciiTheme="minorHAnsi" w:hAnsiTheme="minorHAnsi" w:cstheme="minorHAnsi"/>
          <w:color w:val="000000"/>
          <w:spacing w:val="-1"/>
        </w:rPr>
        <w:t>i</w:t>
      </w:r>
      <w:r w:rsidRPr="003C4463">
        <w:rPr>
          <w:rFonts w:asciiTheme="minorHAnsi" w:hAnsiTheme="minorHAnsi" w:cstheme="minorHAnsi"/>
          <w:color w:val="000000"/>
        </w:rPr>
        <w:t>rec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l</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LADO.</w:t>
      </w:r>
    </w:p>
    <w:p w:rsidR="003C4463" w:rsidRPr="003C4463" w:rsidRDefault="003C4463" w:rsidP="003C4463">
      <w:pPr>
        <w:pStyle w:val="ListParagraph"/>
        <w:numPr>
          <w:ilvl w:val="0"/>
          <w:numId w:val="18"/>
        </w:numPr>
        <w:spacing w:line="276" w:lineRule="auto"/>
        <w:contextualSpacing/>
        <w:jc w:val="both"/>
        <w:rPr>
          <w:rFonts w:asciiTheme="minorHAnsi" w:eastAsia="Calibri" w:hAnsiTheme="minorHAnsi" w:cstheme="minorHAnsi"/>
          <w:lang w:eastAsia="en-US"/>
        </w:rPr>
      </w:pPr>
      <w:r w:rsidRPr="003C4463">
        <w:rPr>
          <w:rFonts w:asciiTheme="minorHAnsi" w:hAnsiTheme="minorHAnsi" w:cstheme="minorHAnsi"/>
        </w:rPr>
        <w:t>there are procedures in place to make a referral to the Disclosure and Barring Service (DBS) if a person in regulated activity has been dismissed or removed due to safeguarding concerns, or would have been had they not resigned</w:t>
      </w:r>
    </w:p>
    <w:p w:rsidR="003C4463" w:rsidRPr="003C4463" w:rsidRDefault="003C4463" w:rsidP="003C4463">
      <w:pPr>
        <w:pStyle w:val="Default"/>
        <w:numPr>
          <w:ilvl w:val="0"/>
          <w:numId w:val="18"/>
        </w:numPr>
        <w:spacing w:line="276" w:lineRule="auto"/>
        <w:jc w:val="both"/>
        <w:rPr>
          <w:rFonts w:asciiTheme="minorHAnsi" w:hAnsiTheme="minorHAnsi" w:cstheme="minorHAnsi"/>
        </w:rPr>
      </w:pPr>
      <w:r w:rsidRPr="003C4463">
        <w:rPr>
          <w:rFonts w:asciiTheme="minorHAnsi" w:hAnsiTheme="minorHAnsi" w:cstheme="minorHAnsi"/>
        </w:rPr>
        <w:t>children are taught about safeguarding, including online, through teaching and learning opportunities, as part of providing a broad and balanced curriculum. This may include covering relevant issues through personal, social health and economic education (PSHE), and/or through relationships and sex education (RSE)</w:t>
      </w:r>
    </w:p>
    <w:p w:rsidR="003C4463" w:rsidRPr="003C4463" w:rsidRDefault="003C4463" w:rsidP="003C4463">
      <w:pPr>
        <w:widowControl w:val="0"/>
        <w:numPr>
          <w:ilvl w:val="0"/>
          <w:numId w:val="18"/>
        </w:numPr>
        <w:tabs>
          <w:tab w:val="left" w:pos="960"/>
        </w:tabs>
        <w:autoSpaceDE w:val="0"/>
        <w:autoSpaceDN w:val="0"/>
        <w:adjustRightInd w:val="0"/>
        <w:spacing w:line="276" w:lineRule="auto"/>
        <w:ind w:right="186"/>
        <w:jc w:val="both"/>
        <w:rPr>
          <w:rFonts w:asciiTheme="minorHAnsi" w:hAnsiTheme="minorHAnsi" w:cstheme="minorHAnsi"/>
          <w:color w:val="000000"/>
        </w:rPr>
      </w:pP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dren a</w:t>
      </w:r>
      <w:r w:rsidRPr="003C4463">
        <w:rPr>
          <w:rFonts w:asciiTheme="minorHAnsi" w:hAnsiTheme="minorHAnsi" w:cstheme="minorHAnsi"/>
          <w:color w:val="000000"/>
          <w:spacing w:val="2"/>
        </w:rPr>
        <w:t>r</w:t>
      </w:r>
      <w:r w:rsidRPr="003C4463">
        <w:rPr>
          <w:rFonts w:asciiTheme="minorHAnsi" w:hAnsiTheme="minorHAnsi" w:cstheme="minorHAnsi"/>
          <w:color w:val="000000"/>
        </w:rPr>
        <w:t>e safeguard</w:t>
      </w:r>
      <w:r w:rsidRPr="003C4463">
        <w:rPr>
          <w:rFonts w:asciiTheme="minorHAnsi" w:hAnsiTheme="minorHAnsi" w:cstheme="minorHAnsi"/>
          <w:color w:val="000000"/>
          <w:spacing w:val="1"/>
        </w:rPr>
        <w:t>e</w:t>
      </w:r>
      <w:r w:rsidRPr="003C4463">
        <w:rPr>
          <w:rFonts w:asciiTheme="minorHAnsi" w:hAnsiTheme="minorHAnsi" w:cstheme="minorHAnsi"/>
          <w:color w:val="000000"/>
        </w:rPr>
        <w:t>d</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rom</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potent</w:t>
      </w:r>
      <w:r w:rsidRPr="003C4463">
        <w:rPr>
          <w:rFonts w:asciiTheme="minorHAnsi" w:hAnsiTheme="minorHAnsi" w:cstheme="minorHAnsi"/>
          <w:color w:val="000000"/>
          <w:spacing w:val="-1"/>
        </w:rPr>
        <w:t>i</w:t>
      </w:r>
      <w:r w:rsidRPr="003C4463">
        <w:rPr>
          <w:rFonts w:asciiTheme="minorHAnsi" w:hAnsiTheme="minorHAnsi" w:cstheme="minorHAnsi"/>
          <w:color w:val="000000"/>
        </w:rPr>
        <w:t>a</w:t>
      </w:r>
      <w:r w:rsidRPr="003C4463">
        <w:rPr>
          <w:rFonts w:asciiTheme="minorHAnsi" w:hAnsiTheme="minorHAnsi" w:cstheme="minorHAnsi"/>
          <w:color w:val="000000"/>
          <w:spacing w:val="-1"/>
        </w:rPr>
        <w:t>ll</w:t>
      </w:r>
      <w:r w:rsidRPr="003C4463">
        <w:rPr>
          <w:rFonts w:asciiTheme="minorHAnsi" w:hAnsiTheme="minorHAnsi" w:cstheme="minorHAnsi"/>
          <w:color w:val="000000"/>
        </w:rPr>
        <w:t>y har</w:t>
      </w:r>
      <w:r w:rsidRPr="003C4463">
        <w:rPr>
          <w:rFonts w:asciiTheme="minorHAnsi" w:hAnsiTheme="minorHAnsi" w:cstheme="minorHAnsi"/>
          <w:color w:val="000000"/>
          <w:spacing w:val="2"/>
        </w:rPr>
        <w:t>m</w:t>
      </w:r>
      <w:r w:rsidRPr="003C4463">
        <w:rPr>
          <w:rFonts w:asciiTheme="minorHAnsi" w:hAnsiTheme="minorHAnsi" w:cstheme="minorHAnsi"/>
          <w:color w:val="000000"/>
          <w:spacing w:val="1"/>
        </w:rPr>
        <w:t>f</w:t>
      </w:r>
      <w:r w:rsidRPr="003C4463">
        <w:rPr>
          <w:rFonts w:asciiTheme="minorHAnsi" w:hAnsiTheme="minorHAnsi" w:cstheme="minorHAnsi"/>
          <w:color w:val="000000"/>
        </w:rPr>
        <w:t>ul</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and </w:t>
      </w:r>
      <w:r w:rsidRPr="003C4463">
        <w:rPr>
          <w:rFonts w:asciiTheme="minorHAnsi" w:hAnsiTheme="minorHAnsi" w:cstheme="minorHAnsi"/>
          <w:color w:val="000000"/>
          <w:spacing w:val="-1"/>
        </w:rPr>
        <w:t>i</w:t>
      </w:r>
      <w:r w:rsidRPr="003C4463">
        <w:rPr>
          <w:rFonts w:asciiTheme="minorHAnsi" w:hAnsiTheme="minorHAnsi" w:cstheme="minorHAnsi"/>
          <w:color w:val="000000"/>
        </w:rPr>
        <w:t>n</w:t>
      </w:r>
      <w:r w:rsidRPr="003C4463">
        <w:rPr>
          <w:rFonts w:asciiTheme="minorHAnsi" w:hAnsiTheme="minorHAnsi" w:cstheme="minorHAnsi"/>
          <w:color w:val="000000"/>
          <w:spacing w:val="1"/>
        </w:rPr>
        <w:t>a</w:t>
      </w:r>
      <w:r w:rsidRPr="003C4463">
        <w:rPr>
          <w:rFonts w:asciiTheme="minorHAnsi" w:hAnsiTheme="minorHAnsi" w:cstheme="minorHAnsi"/>
          <w:color w:val="000000"/>
        </w:rPr>
        <w:t>ppropr</w:t>
      </w:r>
      <w:r w:rsidRPr="003C4463">
        <w:rPr>
          <w:rFonts w:asciiTheme="minorHAnsi" w:hAnsiTheme="minorHAnsi" w:cstheme="minorHAnsi"/>
          <w:color w:val="000000"/>
          <w:spacing w:val="-1"/>
        </w:rPr>
        <w:t>i</w:t>
      </w:r>
      <w:r w:rsidRPr="003C4463">
        <w:rPr>
          <w:rFonts w:asciiTheme="minorHAnsi" w:hAnsiTheme="minorHAnsi" w:cstheme="minorHAnsi"/>
          <w:color w:val="000000"/>
        </w:rPr>
        <w:t>ate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on</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i</w:t>
      </w:r>
      <w:r w:rsidRPr="003C4463">
        <w:rPr>
          <w:rFonts w:asciiTheme="minorHAnsi" w:hAnsiTheme="minorHAnsi" w:cstheme="minorHAnsi"/>
          <w:color w:val="000000"/>
        </w:rPr>
        <w:t>ne mater</w:t>
      </w:r>
      <w:r w:rsidRPr="003C4463">
        <w:rPr>
          <w:rFonts w:asciiTheme="minorHAnsi" w:hAnsiTheme="minorHAnsi" w:cstheme="minorHAnsi"/>
          <w:color w:val="000000"/>
          <w:spacing w:val="-1"/>
        </w:rPr>
        <w:t>i</w:t>
      </w:r>
      <w:r w:rsidRPr="003C4463">
        <w:rPr>
          <w:rFonts w:asciiTheme="minorHAnsi" w:hAnsiTheme="minorHAnsi" w:cstheme="minorHAnsi"/>
          <w:color w:val="000000"/>
        </w:rPr>
        <w:t>a</w:t>
      </w:r>
      <w:r w:rsidRPr="003C4463">
        <w:rPr>
          <w:rFonts w:asciiTheme="minorHAnsi" w:hAnsiTheme="minorHAnsi" w:cstheme="minorHAnsi"/>
          <w:color w:val="000000"/>
          <w:spacing w:val="-1"/>
        </w:rPr>
        <w:t>l</w:t>
      </w:r>
      <w:r w:rsidRPr="003C4463">
        <w:rPr>
          <w:rFonts w:asciiTheme="minorHAnsi" w:hAnsiTheme="minorHAnsi" w:cstheme="minorHAnsi"/>
          <w:color w:val="000000"/>
        </w:rPr>
        <w:t>. Ref KCSiE  Ann</w:t>
      </w:r>
      <w:r w:rsidRPr="003C4463">
        <w:rPr>
          <w:rFonts w:asciiTheme="minorHAnsi" w:hAnsiTheme="minorHAnsi" w:cstheme="minorHAnsi"/>
          <w:color w:val="000000"/>
          <w:spacing w:val="1"/>
        </w:rPr>
        <w:t>e</w:t>
      </w:r>
      <w:r w:rsidRPr="003C4463">
        <w:rPr>
          <w:rFonts w:asciiTheme="minorHAnsi" w:hAnsiTheme="minorHAnsi" w:cstheme="minorHAnsi"/>
          <w:color w:val="000000"/>
        </w:rPr>
        <w:t>x</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C</w:t>
      </w:r>
    </w:p>
    <w:p w:rsidR="003C4463" w:rsidRPr="003C4463" w:rsidRDefault="003C4463" w:rsidP="003C4463">
      <w:pPr>
        <w:widowControl w:val="0"/>
        <w:numPr>
          <w:ilvl w:val="0"/>
          <w:numId w:val="18"/>
        </w:numPr>
        <w:tabs>
          <w:tab w:val="left" w:pos="960"/>
        </w:tabs>
        <w:autoSpaceDE w:val="0"/>
        <w:autoSpaceDN w:val="0"/>
        <w:adjustRightInd w:val="0"/>
        <w:spacing w:line="276" w:lineRule="auto"/>
        <w:ind w:right="186"/>
        <w:jc w:val="both"/>
        <w:rPr>
          <w:rFonts w:asciiTheme="minorHAnsi" w:hAnsiTheme="minorHAnsi" w:cstheme="minorHAnsi"/>
          <w:color w:val="000000"/>
        </w:rPr>
      </w:pPr>
      <w:r w:rsidRPr="003C4463">
        <w:rPr>
          <w:rFonts w:asciiTheme="minorHAnsi" w:hAnsiTheme="minorHAnsi" w:cstheme="minorHAnsi"/>
          <w:color w:val="000000"/>
        </w:rPr>
        <w:t>appropriate filters and appropriate monitoring systems are in place so children are safeguarded from potentially harmful and inappropriate online material being careful that “over blocking” does not lead to unreasonable restrictions as to what children can be taught with regards to online teaching and safeguarding  (Ref KCSiE  para 67, 69).</w:t>
      </w:r>
      <w:r w:rsidRPr="003C4463">
        <w:rPr>
          <w:rFonts w:asciiTheme="minorHAnsi" w:hAnsiTheme="minorHAnsi" w:cstheme="minorHAnsi"/>
        </w:rPr>
        <w:t xml:space="preserve"> UKCCIS Online safety for schools and colleges </w:t>
      </w:r>
    </w:p>
    <w:p w:rsidR="003C4463" w:rsidRPr="003C4463" w:rsidRDefault="008D681E" w:rsidP="003C4463">
      <w:pPr>
        <w:widowControl w:val="0"/>
        <w:tabs>
          <w:tab w:val="left" w:pos="960"/>
        </w:tabs>
        <w:autoSpaceDE w:val="0"/>
        <w:autoSpaceDN w:val="0"/>
        <w:adjustRightInd w:val="0"/>
        <w:spacing w:line="276" w:lineRule="auto"/>
        <w:ind w:left="720" w:right="186"/>
        <w:jc w:val="both"/>
        <w:rPr>
          <w:rFonts w:asciiTheme="minorHAnsi" w:hAnsiTheme="minorHAnsi" w:cstheme="minorHAnsi"/>
          <w:color w:val="000000"/>
        </w:rPr>
      </w:pPr>
      <w:hyperlink r:id="rId16" w:history="1">
        <w:r w:rsidR="003C4463" w:rsidRPr="003C4463">
          <w:rPr>
            <w:rStyle w:val="Hyperlink"/>
            <w:rFonts w:asciiTheme="minorHAnsi" w:hAnsiTheme="minorHAnsi" w:cstheme="minorHAnsi"/>
          </w:rPr>
          <w:t>https://www.gov.uk/government/uploads/system/uploads/attachment_data/file/562876/Guidance_for_School_Governors_-_Question_list.pdf</w:t>
        </w:r>
      </w:hyperlink>
    </w:p>
    <w:p w:rsidR="003C4463" w:rsidRPr="003C4463" w:rsidRDefault="003C4463" w:rsidP="003C4463">
      <w:pPr>
        <w:pStyle w:val="ListParagraph"/>
        <w:numPr>
          <w:ilvl w:val="0"/>
          <w:numId w:val="18"/>
        </w:numPr>
        <w:spacing w:line="276" w:lineRule="auto"/>
        <w:jc w:val="both"/>
        <w:rPr>
          <w:rFonts w:asciiTheme="minorHAnsi" w:hAnsiTheme="minorHAnsi" w:cstheme="minorHAnsi"/>
          <w:color w:val="000000"/>
          <w:spacing w:val="1"/>
        </w:rPr>
      </w:pPr>
      <w:r w:rsidRPr="003C4463">
        <w:rPr>
          <w:rFonts w:asciiTheme="minorHAnsi" w:hAnsiTheme="minorHAnsi" w:cstheme="minorHAnsi"/>
        </w:rPr>
        <w:t>All staff and governors recognise that children may abuse their peers, and that this should not be tolerated or passed off as ‘banter’ or ‘part of growing up. Any allegations of peer abuse and concerns about youth produced sexual imagery, (sexting,) must be reported to the DSL and NYSCB guidance and procedures must be followed.</w:t>
      </w:r>
      <w:r w:rsidRPr="003C4463">
        <w:rPr>
          <w:rFonts w:asciiTheme="minorHAnsi" w:hAnsiTheme="minorHAnsi" w:cstheme="minorHAnsi"/>
          <w:color w:val="000000"/>
          <w:spacing w:val="1"/>
        </w:rPr>
        <w:t xml:space="preserve"> A policy and procedures are in place with regards to peer on peer abuse and followed by all staff (ref KCSiE paras 76-78) </w:t>
      </w:r>
    </w:p>
    <w:p w:rsidR="003C4463" w:rsidRPr="003C4463" w:rsidRDefault="003C4463" w:rsidP="003C4463">
      <w:pPr>
        <w:pStyle w:val="ListParagraph"/>
        <w:numPr>
          <w:ilvl w:val="0"/>
          <w:numId w:val="18"/>
        </w:numPr>
        <w:spacing w:line="276" w:lineRule="auto"/>
        <w:jc w:val="both"/>
        <w:rPr>
          <w:rFonts w:asciiTheme="minorHAnsi" w:hAnsiTheme="minorHAnsi" w:cstheme="minorHAnsi"/>
        </w:rPr>
      </w:pPr>
      <w:r w:rsidRPr="003C4463">
        <w:rPr>
          <w:rFonts w:asciiTheme="minorHAnsi" w:hAnsiTheme="minorHAnsi" w:cstheme="minorHAnsi"/>
        </w:rPr>
        <w:t xml:space="preserve">the school has due regard to the duties to prevent people from being drawn into terrorism </w:t>
      </w:r>
    </w:p>
    <w:p w:rsidR="003C4463" w:rsidRPr="003C4463" w:rsidRDefault="003C4463" w:rsidP="003C4463">
      <w:pPr>
        <w:pStyle w:val="Default"/>
        <w:numPr>
          <w:ilvl w:val="0"/>
          <w:numId w:val="18"/>
        </w:numPr>
        <w:spacing w:line="276" w:lineRule="auto"/>
        <w:jc w:val="both"/>
        <w:rPr>
          <w:rFonts w:asciiTheme="minorHAnsi" w:hAnsiTheme="minorHAnsi" w:cstheme="minorHAnsi"/>
          <w:color w:val="00B050"/>
        </w:rPr>
      </w:pPr>
      <w:r w:rsidRPr="003C4463">
        <w:rPr>
          <w:rFonts w:asciiTheme="minorHAnsi" w:hAnsiTheme="minorHAnsi" w:cstheme="minorHAnsi"/>
        </w:rPr>
        <w:t>all staff understand the risk factors regarding female genital mutilation and known cases are reported</w:t>
      </w:r>
    </w:p>
    <w:p w:rsidR="003C4463" w:rsidRPr="003C4463" w:rsidRDefault="003C4463" w:rsidP="003C4463">
      <w:pPr>
        <w:widowControl w:val="0"/>
        <w:numPr>
          <w:ilvl w:val="0"/>
          <w:numId w:val="18"/>
        </w:numPr>
        <w:tabs>
          <w:tab w:val="left" w:pos="960"/>
        </w:tabs>
        <w:autoSpaceDE w:val="0"/>
        <w:autoSpaceDN w:val="0"/>
        <w:adjustRightInd w:val="0"/>
        <w:spacing w:line="276" w:lineRule="auto"/>
        <w:ind w:right="302"/>
        <w:jc w:val="both"/>
        <w:rPr>
          <w:rFonts w:asciiTheme="minorHAnsi" w:hAnsiTheme="minorHAnsi" w:cstheme="minorHAnsi"/>
          <w:color w:val="000000"/>
        </w:rPr>
      </w:pPr>
      <w:r w:rsidRPr="003C4463">
        <w:rPr>
          <w:rFonts w:asciiTheme="minorHAnsi" w:hAnsiTheme="minorHAnsi" w:cstheme="minorHAnsi"/>
          <w:color w:val="000000"/>
        </w:rPr>
        <w:t>a</w:t>
      </w:r>
      <w:r w:rsidRPr="003C4463">
        <w:rPr>
          <w:rFonts w:asciiTheme="minorHAnsi" w:hAnsiTheme="minorHAnsi" w:cstheme="minorHAnsi"/>
          <w:color w:val="000000"/>
          <w:spacing w:val="1"/>
        </w:rPr>
        <w:t>p</w:t>
      </w:r>
      <w:r w:rsidRPr="003C4463">
        <w:rPr>
          <w:rFonts w:asciiTheme="minorHAnsi" w:hAnsiTheme="minorHAnsi" w:cstheme="minorHAnsi"/>
          <w:color w:val="000000"/>
        </w:rPr>
        <w:t>propr</w:t>
      </w:r>
      <w:r w:rsidRPr="003C4463">
        <w:rPr>
          <w:rFonts w:asciiTheme="minorHAnsi" w:hAnsiTheme="minorHAnsi" w:cstheme="minorHAnsi"/>
          <w:color w:val="000000"/>
          <w:spacing w:val="-1"/>
        </w:rPr>
        <w:t>i</w:t>
      </w:r>
      <w:r w:rsidRPr="003C4463">
        <w:rPr>
          <w:rFonts w:asciiTheme="minorHAnsi" w:hAnsiTheme="minorHAnsi" w:cstheme="minorHAnsi"/>
          <w:color w:val="000000"/>
        </w:rPr>
        <w:t>ate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safeguard</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n</w:t>
      </w:r>
      <w:r w:rsidRPr="003C4463">
        <w:rPr>
          <w:rFonts w:asciiTheme="minorHAnsi" w:hAnsiTheme="minorHAnsi" w:cstheme="minorHAnsi"/>
          <w:color w:val="000000"/>
        </w:rPr>
        <w:t xml:space="preserve">g responses are in place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 xml:space="preserve">dren </w:t>
      </w:r>
      <w:r w:rsidRPr="003C4463">
        <w:rPr>
          <w:rFonts w:asciiTheme="minorHAnsi" w:hAnsiTheme="minorHAnsi" w:cstheme="minorHAnsi"/>
          <w:color w:val="000000"/>
          <w:spacing w:val="-1"/>
        </w:rPr>
        <w:t>w</w:t>
      </w:r>
      <w:r w:rsidRPr="003C4463">
        <w:rPr>
          <w:rFonts w:asciiTheme="minorHAnsi" w:hAnsiTheme="minorHAnsi" w:cstheme="minorHAnsi"/>
          <w:color w:val="000000"/>
        </w:rPr>
        <w:t>ho go m</w:t>
      </w:r>
      <w:r w:rsidRPr="003C4463">
        <w:rPr>
          <w:rFonts w:asciiTheme="minorHAnsi" w:hAnsiTheme="minorHAnsi" w:cstheme="minorHAnsi"/>
          <w:color w:val="000000"/>
          <w:spacing w:val="-1"/>
        </w:rPr>
        <w:t>i</w:t>
      </w:r>
      <w:r w:rsidRPr="003C4463">
        <w:rPr>
          <w:rFonts w:asciiTheme="minorHAnsi" w:hAnsiTheme="minorHAnsi" w:cstheme="minorHAnsi"/>
          <w:color w:val="000000"/>
        </w:rPr>
        <w:t>ss</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ng </w:t>
      </w:r>
      <w:r w:rsidRPr="003C4463">
        <w:rPr>
          <w:rFonts w:asciiTheme="minorHAnsi" w:hAnsiTheme="minorHAnsi" w:cstheme="minorHAnsi"/>
          <w:color w:val="000000"/>
          <w:spacing w:val="1"/>
        </w:rPr>
        <w:t>f</w:t>
      </w:r>
      <w:r w:rsidRPr="003C4463">
        <w:rPr>
          <w:rFonts w:asciiTheme="minorHAnsi" w:hAnsiTheme="minorHAnsi" w:cstheme="minorHAnsi"/>
          <w:color w:val="000000"/>
        </w:rPr>
        <w:t xml:space="preserve">rom </w:t>
      </w:r>
      <w:r w:rsidRPr="003C4463">
        <w:rPr>
          <w:rFonts w:asciiTheme="minorHAnsi" w:hAnsiTheme="minorHAnsi" w:cstheme="minorHAnsi"/>
          <w:color w:val="000000"/>
          <w:spacing w:val="-1"/>
        </w:rPr>
        <w:t>e</w:t>
      </w:r>
      <w:r w:rsidRPr="003C4463">
        <w:rPr>
          <w:rFonts w:asciiTheme="minorHAnsi" w:hAnsiTheme="minorHAnsi" w:cstheme="minorHAnsi"/>
          <w:color w:val="000000"/>
        </w:rPr>
        <w:t>ducat</w:t>
      </w:r>
      <w:r w:rsidRPr="003C4463">
        <w:rPr>
          <w:rFonts w:asciiTheme="minorHAnsi" w:hAnsiTheme="minorHAnsi" w:cstheme="minorHAnsi"/>
          <w:color w:val="000000"/>
          <w:spacing w:val="-1"/>
        </w:rPr>
        <w:t>i</w:t>
      </w:r>
      <w:r w:rsidRPr="003C4463">
        <w:rPr>
          <w:rFonts w:asciiTheme="minorHAnsi" w:hAnsiTheme="minorHAnsi" w:cstheme="minorHAnsi"/>
          <w:color w:val="000000"/>
        </w:rPr>
        <w:t>on ref KCSiE para 51 including the statutory duty to notify the LA, as appropriate, when a pupil’s name is about to be deleted from the school admission register.</w:t>
      </w:r>
    </w:p>
    <w:p w:rsidR="003C4463" w:rsidRPr="003C4463" w:rsidRDefault="003C4463" w:rsidP="003C4463">
      <w:pPr>
        <w:numPr>
          <w:ilvl w:val="0"/>
          <w:numId w:val="9"/>
        </w:numPr>
        <w:spacing w:line="276" w:lineRule="auto"/>
        <w:jc w:val="both"/>
        <w:rPr>
          <w:rFonts w:asciiTheme="minorHAnsi" w:hAnsiTheme="minorHAnsi" w:cstheme="minorHAnsi"/>
        </w:rPr>
      </w:pPr>
      <w:r w:rsidRPr="003C4463">
        <w:rPr>
          <w:rFonts w:asciiTheme="minorHAnsi" w:hAnsiTheme="minorHAnsi" w:cstheme="minorHAnsi"/>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3C4463" w:rsidRPr="003C4463" w:rsidRDefault="003C4463" w:rsidP="003C4463">
      <w:pPr>
        <w:numPr>
          <w:ilvl w:val="0"/>
          <w:numId w:val="9"/>
        </w:numPr>
        <w:spacing w:line="276" w:lineRule="auto"/>
        <w:jc w:val="both"/>
        <w:rPr>
          <w:rFonts w:asciiTheme="minorHAnsi" w:hAnsiTheme="minorHAnsi" w:cstheme="minorHAnsi"/>
        </w:rPr>
      </w:pPr>
      <w:r w:rsidRPr="003C4463">
        <w:rPr>
          <w:rFonts w:asciiTheme="minorHAnsi" w:hAnsiTheme="minorHAnsi" w:cstheme="minorHAnsi"/>
        </w:rPr>
        <w:t xml:space="preserve">there is an annual review of policies and procedures  and the NYSCB Schools’ Safeguarding Audit is completed </w:t>
      </w:r>
    </w:p>
    <w:p w:rsidR="003C4463" w:rsidRPr="003C4463" w:rsidRDefault="003C4463" w:rsidP="003C4463">
      <w:pPr>
        <w:numPr>
          <w:ilvl w:val="0"/>
          <w:numId w:val="9"/>
        </w:numPr>
        <w:spacing w:line="276" w:lineRule="auto"/>
        <w:ind w:right="26"/>
        <w:jc w:val="both"/>
        <w:rPr>
          <w:rFonts w:asciiTheme="minorHAnsi" w:hAnsiTheme="minorHAnsi" w:cstheme="minorHAnsi"/>
        </w:rPr>
      </w:pPr>
      <w:r w:rsidRPr="003C4463">
        <w:rPr>
          <w:rFonts w:asciiTheme="minorHAnsi" w:hAnsiTheme="minorHAnsi" w:cstheme="minorHAnsi"/>
        </w:rPr>
        <w:t xml:space="preserve">any deficiencies or weaknesses regarding child protection arrangements, whenever identified,  are remedied without delay </w:t>
      </w:r>
    </w:p>
    <w:p w:rsidR="003C4463" w:rsidRPr="003C4463" w:rsidRDefault="003C4463" w:rsidP="003C4463">
      <w:pPr>
        <w:numPr>
          <w:ilvl w:val="0"/>
          <w:numId w:val="9"/>
        </w:numPr>
        <w:spacing w:line="276" w:lineRule="auto"/>
        <w:ind w:right="26"/>
        <w:jc w:val="both"/>
        <w:rPr>
          <w:rFonts w:asciiTheme="minorHAnsi" w:hAnsiTheme="minorHAnsi" w:cstheme="minorHAnsi"/>
        </w:rPr>
      </w:pPr>
      <w:r w:rsidRPr="003C4463">
        <w:rPr>
          <w:rFonts w:asciiTheme="minorHAnsi" w:hAnsiTheme="minorHAnsi" w:cstheme="minorHAnsi"/>
        </w:rPr>
        <w:t>when there is a safeguarding concern the child’s wishes and feelings are taken into account when determining what action to take</w:t>
      </w:r>
    </w:p>
    <w:p w:rsidR="003C4463" w:rsidRPr="003C4463" w:rsidRDefault="003C4463" w:rsidP="003C4463">
      <w:pPr>
        <w:numPr>
          <w:ilvl w:val="0"/>
          <w:numId w:val="9"/>
        </w:numPr>
        <w:spacing w:line="276" w:lineRule="auto"/>
        <w:ind w:right="26"/>
        <w:jc w:val="both"/>
        <w:rPr>
          <w:rFonts w:asciiTheme="minorHAnsi" w:hAnsiTheme="minorHAnsi" w:cstheme="minorHAnsi"/>
        </w:rPr>
      </w:pPr>
      <w:r w:rsidRPr="003C4463">
        <w:rPr>
          <w:rFonts w:asciiTheme="minorHAnsi" w:hAnsiTheme="minorHAnsi" w:cstheme="minorHAnsi"/>
        </w:rPr>
        <w:t xml:space="preserve">staff  are aware that children with SEN and disabilities can face additional safeguarding challenges and additional barriers can exist when recognising abuse and neglect in thgis group of children </w:t>
      </w:r>
    </w:p>
    <w:p w:rsidR="003C4463" w:rsidRPr="003C4463" w:rsidRDefault="003C4463" w:rsidP="003C4463">
      <w:pPr>
        <w:spacing w:line="276" w:lineRule="auto"/>
        <w:ind w:right="26"/>
        <w:jc w:val="both"/>
        <w:rPr>
          <w:rFonts w:asciiTheme="minorHAnsi" w:hAnsiTheme="minorHAnsi" w:cstheme="minorHAnsi"/>
          <w:b/>
          <w:bCs/>
          <w:iCs/>
        </w:rPr>
      </w:pPr>
    </w:p>
    <w:p w:rsidR="003C4463" w:rsidRPr="003C4463" w:rsidRDefault="003C4463" w:rsidP="003C4463">
      <w:pPr>
        <w:pStyle w:val="Heading1"/>
        <w:spacing w:line="276" w:lineRule="auto"/>
        <w:jc w:val="both"/>
        <w:rPr>
          <w:i/>
        </w:rPr>
      </w:pPr>
      <w:bookmarkStart w:id="5" w:name="_Toc497311259"/>
      <w:r w:rsidRPr="003C4463">
        <w:t xml:space="preserve">The Headteacher </w:t>
      </w:r>
      <w:r w:rsidRPr="003C4463">
        <w:rPr>
          <w:b w:val="0"/>
        </w:rPr>
        <w:t>should ensure that</w:t>
      </w:r>
      <w:r w:rsidRPr="003C4463">
        <w:t>:</w:t>
      </w:r>
      <w:bookmarkEnd w:id="5"/>
    </w:p>
    <w:p w:rsidR="003C4463" w:rsidRPr="003C4463" w:rsidRDefault="003C4463" w:rsidP="003C4463">
      <w:pPr>
        <w:spacing w:line="276" w:lineRule="auto"/>
        <w:jc w:val="both"/>
        <w:rPr>
          <w:lang w:eastAsia="en-US"/>
        </w:rPr>
      </w:pPr>
    </w:p>
    <w:p w:rsidR="003C4463" w:rsidRPr="003C4463" w:rsidRDefault="003C4463" w:rsidP="003C4463">
      <w:pPr>
        <w:numPr>
          <w:ilvl w:val="0"/>
          <w:numId w:val="17"/>
        </w:numPr>
        <w:spacing w:line="276" w:lineRule="auto"/>
        <w:ind w:right="28"/>
        <w:rPr>
          <w:rFonts w:asciiTheme="minorHAnsi" w:hAnsiTheme="minorHAnsi" w:cstheme="minorHAnsi"/>
        </w:rPr>
      </w:pPr>
      <w:r w:rsidRPr="003C4463">
        <w:rPr>
          <w:rFonts w:asciiTheme="minorHAnsi" w:hAnsiTheme="minorHAnsi" w:cstheme="minorHAnsi"/>
        </w:rPr>
        <w:t>the policies and procedures adopted by the Governing Body or Proprietor, particularly concerning referrals of cases of suspected abuse and neglect, are fully implemented and followed by all staff</w:t>
      </w:r>
    </w:p>
    <w:p w:rsidR="003C4463" w:rsidRPr="003C4463" w:rsidRDefault="003C4463" w:rsidP="003C4463">
      <w:pPr>
        <w:numPr>
          <w:ilvl w:val="0"/>
          <w:numId w:val="17"/>
        </w:numPr>
        <w:spacing w:line="276" w:lineRule="auto"/>
        <w:rPr>
          <w:rFonts w:asciiTheme="minorHAnsi" w:hAnsiTheme="minorHAnsi" w:cstheme="minorHAnsi"/>
        </w:rPr>
      </w:pPr>
      <w:r w:rsidRPr="003C4463">
        <w:rPr>
          <w:rFonts w:asciiTheme="minorHAnsi" w:hAnsiTheme="minorHAnsi" w:cstheme="minorHAnsi"/>
        </w:rPr>
        <w:t xml:space="preserve">they liaise with the LADO and  partner agencies in the event of allegations of abuse being made against a member of staff or volunteer </w:t>
      </w:r>
    </w:p>
    <w:p w:rsidR="003C4463" w:rsidRPr="003C4463" w:rsidRDefault="003C4463" w:rsidP="003C4463">
      <w:pPr>
        <w:numPr>
          <w:ilvl w:val="0"/>
          <w:numId w:val="17"/>
        </w:numPr>
        <w:spacing w:line="276" w:lineRule="auto"/>
        <w:ind w:right="28"/>
        <w:rPr>
          <w:rFonts w:asciiTheme="minorHAnsi" w:hAnsiTheme="minorHAnsi" w:cstheme="minorHAnsi"/>
        </w:rPr>
      </w:pPr>
      <w:r w:rsidRPr="003C4463">
        <w:rPr>
          <w:rFonts w:asciiTheme="minorHAnsi" w:hAnsiTheme="minorHAnsi" w:cstheme="minorHAnsi"/>
        </w:rPr>
        <w:t>they receive appropriate safeguarding and child protection training which is regularly updated</w:t>
      </w:r>
    </w:p>
    <w:p w:rsidR="003C4463" w:rsidRPr="003C4463" w:rsidRDefault="003C4463" w:rsidP="003C4463">
      <w:pPr>
        <w:spacing w:line="276" w:lineRule="auto"/>
        <w:ind w:left="425" w:right="28"/>
        <w:jc w:val="both"/>
        <w:rPr>
          <w:rFonts w:asciiTheme="minorHAnsi" w:hAnsiTheme="minorHAnsi" w:cstheme="minorHAnsi"/>
        </w:rPr>
      </w:pPr>
    </w:p>
    <w:p w:rsidR="003C4463" w:rsidRPr="003C4463" w:rsidRDefault="003C4463" w:rsidP="003C4463">
      <w:pPr>
        <w:pStyle w:val="Heading1"/>
        <w:spacing w:line="276" w:lineRule="auto"/>
        <w:jc w:val="both"/>
      </w:pPr>
      <w:bookmarkStart w:id="6" w:name="_Toc497311260"/>
      <w:r w:rsidRPr="003C4463">
        <w:t>The Designated Safeguarding Lead</w:t>
      </w:r>
      <w:bookmarkEnd w:id="6"/>
    </w:p>
    <w:p w:rsidR="003C4463" w:rsidRPr="003C4463" w:rsidRDefault="003C4463" w:rsidP="003C4463">
      <w:pPr>
        <w:jc w:val="both"/>
        <w:rPr>
          <w:lang w:eastAsia="en-US"/>
        </w:rPr>
      </w:pPr>
    </w:p>
    <w:p w:rsidR="003C4463" w:rsidRPr="003C4463" w:rsidRDefault="003C4463" w:rsidP="003C4463">
      <w:pPr>
        <w:rPr>
          <w:rFonts w:asciiTheme="minorHAnsi" w:hAnsiTheme="minorHAnsi" w:cstheme="minorHAnsi"/>
        </w:rPr>
      </w:pPr>
      <w:bookmarkStart w:id="7" w:name="_Toc496101747"/>
      <w:r w:rsidRPr="003C4463">
        <w:rPr>
          <w:rFonts w:asciiTheme="minorHAnsi" w:hAnsiTheme="minorHAnsi" w:cstheme="minorHAnsi"/>
        </w:rPr>
        <w:t xml:space="preserve">DSL, (formerly referred to as DSP) </w:t>
      </w:r>
      <w:bookmarkStart w:id="8" w:name="_Toc496097678"/>
      <w:r w:rsidRPr="003C4463">
        <w:rPr>
          <w:rFonts w:asciiTheme="minorHAnsi" w:hAnsiTheme="minorHAnsi" w:cstheme="minorHAnsi"/>
        </w:rPr>
        <w:t>and Deputy (if appropriate) will:</w:t>
      </w:r>
      <w:bookmarkEnd w:id="7"/>
      <w:bookmarkEnd w:id="8"/>
    </w:p>
    <w:p w:rsidR="003C4463" w:rsidRPr="003C4463" w:rsidRDefault="003C4463" w:rsidP="003C4463">
      <w:pPr>
        <w:spacing w:line="276" w:lineRule="auto"/>
        <w:ind w:right="28"/>
        <w:jc w:val="both"/>
        <w:rPr>
          <w:rFonts w:asciiTheme="minorHAnsi" w:hAnsiTheme="minorHAnsi" w:cstheme="minorHAnsi"/>
          <w:iCs/>
        </w:rPr>
      </w:pPr>
    </w:p>
    <w:p w:rsidR="003C4463" w:rsidRPr="003C4463" w:rsidRDefault="003C4463" w:rsidP="003C4463">
      <w:pPr>
        <w:pStyle w:val="Default"/>
        <w:spacing w:line="276" w:lineRule="auto"/>
        <w:jc w:val="both"/>
        <w:rPr>
          <w:rFonts w:asciiTheme="minorHAnsi" w:hAnsiTheme="minorHAnsi" w:cstheme="minorHAnsi"/>
          <w:b/>
          <w:bCs/>
        </w:rPr>
      </w:pPr>
      <w:r w:rsidRPr="003C4463">
        <w:rPr>
          <w:rFonts w:asciiTheme="minorHAnsi" w:hAnsiTheme="minorHAnsi" w:cstheme="minorHAnsi"/>
          <w:b/>
          <w:bCs/>
        </w:rPr>
        <w:t>Manage referrals</w:t>
      </w: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widowControl w:val="0"/>
        <w:numPr>
          <w:ilvl w:val="0"/>
          <w:numId w:val="17"/>
        </w:numPr>
        <w:tabs>
          <w:tab w:val="left" w:pos="851"/>
        </w:tabs>
        <w:autoSpaceDE w:val="0"/>
        <w:autoSpaceDN w:val="0"/>
        <w:adjustRightInd w:val="0"/>
        <w:spacing w:line="276" w:lineRule="auto"/>
        <w:ind w:left="851" w:right="913" w:hanging="425"/>
        <w:jc w:val="both"/>
        <w:rPr>
          <w:rFonts w:asciiTheme="minorHAnsi" w:hAnsiTheme="minorHAnsi" w:cstheme="minorHAnsi"/>
          <w:color w:val="000000"/>
        </w:rPr>
      </w:pPr>
      <w:r w:rsidRPr="003C4463">
        <w:rPr>
          <w:rFonts w:asciiTheme="minorHAnsi" w:hAnsiTheme="minorHAnsi" w:cstheme="minorHAnsi"/>
          <w:color w:val="000000"/>
          <w:spacing w:val="-1"/>
        </w:rPr>
        <w:t>R</w:t>
      </w:r>
      <w:r w:rsidRPr="003C4463">
        <w:rPr>
          <w:rFonts w:asciiTheme="minorHAnsi" w:hAnsiTheme="minorHAnsi" w:cstheme="minorHAnsi"/>
          <w:color w:val="000000"/>
        </w:rPr>
        <w:t>efer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cases 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suspec</w:t>
      </w:r>
      <w:r w:rsidRPr="003C4463">
        <w:rPr>
          <w:rFonts w:asciiTheme="minorHAnsi" w:hAnsiTheme="minorHAnsi" w:cstheme="minorHAnsi"/>
          <w:color w:val="000000"/>
          <w:spacing w:val="1"/>
        </w:rPr>
        <w:t>t</w:t>
      </w:r>
      <w:r w:rsidRPr="003C4463">
        <w:rPr>
          <w:rFonts w:asciiTheme="minorHAnsi" w:hAnsiTheme="minorHAnsi" w:cstheme="minorHAnsi"/>
          <w:color w:val="000000"/>
        </w:rPr>
        <w:t>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abuse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l</w:t>
      </w:r>
      <w:r w:rsidRPr="003C4463">
        <w:rPr>
          <w:rFonts w:asciiTheme="minorHAnsi" w:hAnsiTheme="minorHAnsi" w:cstheme="minorHAnsi"/>
          <w:color w:val="000000"/>
        </w:rPr>
        <w:t>ocal authority childre</w:t>
      </w:r>
      <w:r w:rsidRPr="003C4463">
        <w:rPr>
          <w:rFonts w:asciiTheme="minorHAnsi" w:hAnsiTheme="minorHAnsi" w:cstheme="minorHAnsi"/>
          <w:color w:val="000000"/>
          <w:spacing w:val="1"/>
        </w:rPr>
        <w:t>n</w:t>
      </w:r>
      <w:r w:rsidRPr="003C4463">
        <w:rPr>
          <w:rFonts w:asciiTheme="minorHAnsi" w:hAnsiTheme="minorHAnsi" w:cstheme="minorHAnsi"/>
          <w:color w:val="000000"/>
        </w:rPr>
        <w:t>’s s</w:t>
      </w:r>
      <w:r w:rsidRPr="003C4463">
        <w:rPr>
          <w:rFonts w:asciiTheme="minorHAnsi" w:hAnsiTheme="minorHAnsi" w:cstheme="minorHAnsi"/>
          <w:color w:val="000000"/>
          <w:spacing w:val="1"/>
        </w:rPr>
        <w:t>o</w:t>
      </w:r>
      <w:r w:rsidRPr="003C4463">
        <w:rPr>
          <w:rFonts w:asciiTheme="minorHAnsi" w:hAnsiTheme="minorHAnsi" w:cstheme="minorHAnsi"/>
          <w:color w:val="000000"/>
        </w:rPr>
        <w:t>cial care as requ</w:t>
      </w:r>
      <w:r w:rsidRPr="003C4463">
        <w:rPr>
          <w:rFonts w:asciiTheme="minorHAnsi" w:hAnsiTheme="minorHAnsi" w:cstheme="minorHAnsi"/>
          <w:color w:val="000000"/>
          <w:spacing w:val="-1"/>
        </w:rPr>
        <w:t>i</w:t>
      </w:r>
      <w:r w:rsidRPr="003C4463">
        <w:rPr>
          <w:rFonts w:asciiTheme="minorHAnsi" w:hAnsiTheme="minorHAnsi" w:cstheme="minorHAnsi"/>
          <w:color w:val="000000"/>
        </w:rPr>
        <w:t>red;</w:t>
      </w:r>
    </w:p>
    <w:p w:rsidR="003C4463" w:rsidRPr="003C4463" w:rsidRDefault="003C4463" w:rsidP="003C4463">
      <w:pPr>
        <w:widowControl w:val="0"/>
        <w:numPr>
          <w:ilvl w:val="0"/>
          <w:numId w:val="17"/>
        </w:numPr>
        <w:tabs>
          <w:tab w:val="left" w:pos="460"/>
        </w:tabs>
        <w:autoSpaceDE w:val="0"/>
        <w:autoSpaceDN w:val="0"/>
        <w:adjustRightInd w:val="0"/>
        <w:spacing w:line="276" w:lineRule="auto"/>
        <w:ind w:right="913"/>
        <w:jc w:val="both"/>
        <w:rPr>
          <w:rFonts w:asciiTheme="minorHAnsi" w:hAnsiTheme="minorHAnsi" w:cstheme="minorHAnsi"/>
          <w:color w:val="000000"/>
        </w:rPr>
      </w:pPr>
      <w:r w:rsidRPr="003C4463">
        <w:rPr>
          <w:rFonts w:asciiTheme="minorHAnsi" w:hAnsiTheme="minorHAnsi" w:cstheme="minorHAnsi"/>
          <w:color w:val="000000"/>
        </w:rPr>
        <w:t>Support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w:t>
      </w:r>
      <w:r w:rsidRPr="003C4463">
        <w:rPr>
          <w:rFonts w:asciiTheme="minorHAnsi" w:hAnsiTheme="minorHAnsi" w:cstheme="minorHAnsi"/>
          <w:color w:val="000000"/>
          <w:spacing w:val="1"/>
        </w:rPr>
        <w:t>t</w:t>
      </w:r>
      <w:r w:rsidRPr="003C4463">
        <w:rPr>
          <w:rFonts w:asciiTheme="minorHAnsi" w:hAnsiTheme="minorHAnsi" w:cstheme="minorHAnsi"/>
          <w:color w:val="000000"/>
        </w:rPr>
        <w:t>aff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w</w:t>
      </w:r>
      <w:r w:rsidRPr="003C4463">
        <w:rPr>
          <w:rFonts w:asciiTheme="minorHAnsi" w:hAnsiTheme="minorHAnsi" w:cstheme="minorHAnsi"/>
          <w:color w:val="000000"/>
        </w:rPr>
        <w:t>ho ma</w:t>
      </w:r>
      <w:r w:rsidRPr="003C4463">
        <w:rPr>
          <w:rFonts w:asciiTheme="minorHAnsi" w:hAnsiTheme="minorHAnsi" w:cstheme="minorHAnsi"/>
          <w:color w:val="000000"/>
          <w:spacing w:val="-1"/>
        </w:rPr>
        <w:t>k</w:t>
      </w:r>
      <w:r w:rsidRPr="003C4463">
        <w:rPr>
          <w:rFonts w:asciiTheme="minorHAnsi" w:hAnsiTheme="minorHAnsi" w:cstheme="minorHAnsi"/>
          <w:color w:val="000000"/>
        </w:rPr>
        <w:t>e referra</w:t>
      </w:r>
      <w:r w:rsidRPr="003C4463">
        <w:rPr>
          <w:rFonts w:asciiTheme="minorHAnsi" w:hAnsiTheme="minorHAnsi" w:cstheme="minorHAnsi"/>
          <w:color w:val="000000"/>
          <w:spacing w:val="-1"/>
        </w:rPr>
        <w:t>l</w:t>
      </w:r>
      <w:r w:rsidRPr="003C4463">
        <w:rPr>
          <w:rFonts w:asciiTheme="minorHAnsi" w:hAnsiTheme="minorHAnsi" w:cstheme="minorHAnsi"/>
          <w:color w:val="000000"/>
        </w:rPr>
        <w:t>s</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l</w:t>
      </w:r>
      <w:r w:rsidRPr="003C4463">
        <w:rPr>
          <w:rFonts w:asciiTheme="minorHAnsi" w:hAnsiTheme="minorHAnsi" w:cstheme="minorHAnsi"/>
          <w:color w:val="000000"/>
        </w:rPr>
        <w:t>ocal aut</w:t>
      </w:r>
      <w:r w:rsidRPr="003C4463">
        <w:rPr>
          <w:rFonts w:asciiTheme="minorHAnsi" w:hAnsiTheme="minorHAnsi" w:cstheme="minorHAnsi"/>
          <w:color w:val="000000"/>
          <w:spacing w:val="1"/>
        </w:rPr>
        <w:t>h</w:t>
      </w:r>
      <w:r w:rsidRPr="003C4463">
        <w:rPr>
          <w:rFonts w:asciiTheme="minorHAnsi" w:hAnsiTheme="minorHAnsi" w:cstheme="minorHAnsi"/>
          <w:color w:val="000000"/>
        </w:rPr>
        <w:t>or</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dr</w:t>
      </w:r>
      <w:r w:rsidRPr="003C4463">
        <w:rPr>
          <w:rFonts w:asciiTheme="minorHAnsi" w:hAnsiTheme="minorHAnsi" w:cstheme="minorHAnsi"/>
          <w:color w:val="000000"/>
          <w:spacing w:val="1"/>
        </w:rPr>
        <w:t>e</w:t>
      </w:r>
      <w:r w:rsidRPr="003C4463">
        <w:rPr>
          <w:rFonts w:asciiTheme="minorHAnsi" w:hAnsiTheme="minorHAnsi" w:cstheme="minorHAnsi"/>
          <w:color w:val="000000"/>
        </w:rPr>
        <w:t>n</w:t>
      </w:r>
      <w:r w:rsidRPr="003C4463">
        <w:rPr>
          <w:rFonts w:asciiTheme="minorHAnsi" w:hAnsiTheme="minorHAnsi" w:cstheme="minorHAnsi"/>
          <w:color w:val="000000"/>
          <w:spacing w:val="-1"/>
        </w:rPr>
        <w:t>’</w:t>
      </w:r>
      <w:r w:rsidRPr="003C4463">
        <w:rPr>
          <w:rFonts w:asciiTheme="minorHAnsi" w:hAnsiTheme="minorHAnsi" w:cstheme="minorHAnsi"/>
          <w:color w:val="000000"/>
        </w:rPr>
        <w:t>s soc</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a</w:t>
      </w:r>
      <w:r w:rsidRPr="003C4463">
        <w:rPr>
          <w:rFonts w:asciiTheme="minorHAnsi" w:hAnsiTheme="minorHAnsi" w:cstheme="minorHAnsi"/>
          <w:color w:val="000000"/>
        </w:rPr>
        <w:t>l care;</w:t>
      </w:r>
    </w:p>
    <w:p w:rsidR="003C4463" w:rsidRPr="003C4463" w:rsidRDefault="003C4463" w:rsidP="003C4463">
      <w:pPr>
        <w:widowControl w:val="0"/>
        <w:numPr>
          <w:ilvl w:val="0"/>
          <w:numId w:val="17"/>
        </w:numPr>
        <w:tabs>
          <w:tab w:val="left" w:pos="820"/>
        </w:tabs>
        <w:autoSpaceDE w:val="0"/>
        <w:autoSpaceDN w:val="0"/>
        <w:adjustRightInd w:val="0"/>
        <w:spacing w:line="276" w:lineRule="auto"/>
        <w:ind w:right="153"/>
        <w:jc w:val="both"/>
        <w:rPr>
          <w:rFonts w:asciiTheme="minorHAnsi" w:hAnsiTheme="minorHAnsi" w:cstheme="minorHAnsi"/>
          <w:color w:val="000000"/>
        </w:rPr>
      </w:pPr>
      <w:r w:rsidRPr="003C4463">
        <w:rPr>
          <w:rFonts w:asciiTheme="minorHAnsi" w:hAnsiTheme="minorHAnsi" w:cstheme="minorHAnsi"/>
          <w:color w:val="000000"/>
        </w:rPr>
        <w:t xml:space="preserve">If </w:t>
      </w:r>
      <w:r w:rsidRPr="003C4463">
        <w:rPr>
          <w:rFonts w:asciiTheme="minorHAnsi" w:hAnsiTheme="minorHAnsi" w:cstheme="minorHAnsi"/>
          <w:color w:val="000000"/>
          <w:spacing w:val="-1"/>
        </w:rPr>
        <w:t>a</w:t>
      </w:r>
      <w:r w:rsidRPr="003C4463">
        <w:rPr>
          <w:rFonts w:asciiTheme="minorHAnsi" w:hAnsiTheme="minorHAnsi" w:cstheme="minorHAnsi"/>
          <w:color w:val="000000"/>
          <w:spacing w:val="1"/>
        </w:rPr>
        <w:t>ft</w:t>
      </w:r>
      <w:r w:rsidRPr="003C4463">
        <w:rPr>
          <w:rFonts w:asciiTheme="minorHAnsi" w:hAnsiTheme="minorHAnsi" w:cstheme="minorHAnsi"/>
          <w:color w:val="000000"/>
        </w:rPr>
        <w:t>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 re</w:t>
      </w:r>
      <w:r w:rsidRPr="003C4463">
        <w:rPr>
          <w:rFonts w:asciiTheme="minorHAnsi" w:hAnsiTheme="minorHAnsi" w:cstheme="minorHAnsi"/>
          <w:color w:val="000000"/>
          <w:spacing w:val="-1"/>
        </w:rPr>
        <w:t>f</w:t>
      </w:r>
      <w:r w:rsidRPr="003C4463">
        <w:rPr>
          <w:rFonts w:asciiTheme="minorHAnsi" w:hAnsiTheme="minorHAnsi" w:cstheme="minorHAnsi"/>
          <w:color w:val="000000"/>
        </w:rPr>
        <w:t>erral</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w:t>
      </w:r>
      <w:r w:rsidRPr="003C4463">
        <w:rPr>
          <w:rFonts w:asciiTheme="minorHAnsi" w:hAnsiTheme="minorHAnsi" w:cstheme="minorHAnsi"/>
          <w:color w:val="000000"/>
          <w:spacing w:val="-1"/>
        </w:rPr>
        <w:t>hil</w:t>
      </w:r>
      <w:r w:rsidRPr="003C4463">
        <w:rPr>
          <w:rFonts w:asciiTheme="minorHAnsi" w:hAnsiTheme="minorHAnsi" w:cstheme="minorHAnsi"/>
          <w:color w:val="000000"/>
          <w:spacing w:val="1"/>
        </w:rPr>
        <w:t>d</w:t>
      </w:r>
      <w:r w:rsidRPr="003C4463">
        <w:rPr>
          <w:rFonts w:asciiTheme="minorHAnsi" w:hAnsiTheme="minorHAnsi" w:cstheme="minorHAnsi"/>
          <w:color w:val="000000"/>
          <w:spacing w:val="-1"/>
        </w:rPr>
        <w:t>’</w:t>
      </w:r>
      <w:r w:rsidRPr="003C4463">
        <w:rPr>
          <w:rFonts w:asciiTheme="minorHAnsi" w:hAnsiTheme="minorHAnsi" w:cstheme="minorHAnsi"/>
          <w:color w:val="000000"/>
        </w:rPr>
        <w:t>s s</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rPr>
        <w:t>uat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does n</w:t>
      </w:r>
      <w:r w:rsidRPr="003C4463">
        <w:rPr>
          <w:rFonts w:asciiTheme="minorHAnsi" w:hAnsiTheme="minorHAnsi" w:cstheme="minorHAnsi"/>
          <w:color w:val="000000"/>
          <w:spacing w:val="1"/>
        </w:rPr>
        <w:t>o</w:t>
      </w:r>
      <w:r w:rsidRPr="003C4463">
        <w:rPr>
          <w:rFonts w:asciiTheme="minorHAnsi" w:hAnsiTheme="minorHAnsi" w:cstheme="minorHAnsi"/>
          <w:color w:val="000000"/>
        </w:rPr>
        <w:t>t appear</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o</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 xml:space="preserve">be </w:t>
      </w:r>
      <w:r w:rsidRPr="003C4463">
        <w:rPr>
          <w:rFonts w:asciiTheme="minorHAnsi" w:hAnsiTheme="minorHAnsi" w:cstheme="minorHAnsi"/>
          <w:color w:val="000000"/>
          <w:spacing w:val="-1"/>
        </w:rPr>
        <w:t>i</w:t>
      </w:r>
      <w:r w:rsidRPr="003C4463">
        <w:rPr>
          <w:rFonts w:asciiTheme="minorHAnsi" w:hAnsiTheme="minorHAnsi" w:cstheme="minorHAnsi"/>
          <w:color w:val="000000"/>
        </w:rPr>
        <w:t>mprov</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ng </w:t>
      </w:r>
      <w:r w:rsidRPr="003C4463">
        <w:rPr>
          <w:rFonts w:asciiTheme="minorHAnsi" w:hAnsiTheme="minorHAnsi" w:cstheme="minorHAnsi"/>
          <w:color w:val="000000"/>
          <w:spacing w:val="1"/>
        </w:rPr>
        <w:t>t</w:t>
      </w:r>
      <w:r w:rsidRPr="003C4463">
        <w:rPr>
          <w:rFonts w:asciiTheme="minorHAnsi" w:hAnsiTheme="minorHAnsi" w:cstheme="minorHAnsi"/>
          <w:color w:val="000000"/>
        </w:rPr>
        <w:t>he DSL (or</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person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hat made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referra</w:t>
      </w:r>
      <w:r w:rsidRPr="003C4463">
        <w:rPr>
          <w:rFonts w:asciiTheme="minorHAnsi" w:hAnsiTheme="minorHAnsi" w:cstheme="minorHAnsi"/>
          <w:color w:val="000000"/>
          <w:spacing w:val="-1"/>
        </w:rPr>
        <w:t>l</w:t>
      </w:r>
      <w:r w:rsidRPr="003C4463">
        <w:rPr>
          <w:rFonts w:asciiTheme="minorHAnsi" w:hAnsiTheme="minorHAnsi" w:cstheme="minorHAnsi"/>
          <w:color w:val="000000"/>
        </w:rPr>
        <w: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d pr</w:t>
      </w:r>
      <w:r w:rsidRPr="003C4463">
        <w:rPr>
          <w:rFonts w:asciiTheme="minorHAnsi" w:hAnsiTheme="minorHAnsi" w:cstheme="minorHAnsi"/>
          <w:color w:val="000000"/>
          <w:spacing w:val="1"/>
        </w:rPr>
        <w:t>e</w:t>
      </w:r>
      <w:r w:rsidRPr="003C4463">
        <w:rPr>
          <w:rFonts w:asciiTheme="minorHAnsi" w:hAnsiTheme="minorHAnsi" w:cstheme="minorHAnsi"/>
          <w:color w:val="000000"/>
        </w:rPr>
        <w:t xml:space="preserve">ss </w:t>
      </w:r>
      <w:r w:rsidRPr="003C4463">
        <w:rPr>
          <w:rFonts w:asciiTheme="minorHAnsi" w:hAnsiTheme="minorHAnsi" w:cstheme="minorHAnsi"/>
          <w:color w:val="000000"/>
          <w:spacing w:val="1"/>
        </w:rPr>
        <w:t>f</w:t>
      </w:r>
      <w:r w:rsidRPr="003C4463">
        <w:rPr>
          <w:rFonts w:asciiTheme="minorHAnsi" w:hAnsiTheme="minorHAnsi" w:cstheme="minorHAnsi"/>
          <w:color w:val="000000"/>
        </w:rPr>
        <w:t>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re- cons</w:t>
      </w:r>
      <w:r w:rsidRPr="003C4463">
        <w:rPr>
          <w:rFonts w:asciiTheme="minorHAnsi" w:hAnsiTheme="minorHAnsi" w:cstheme="minorHAnsi"/>
          <w:color w:val="000000"/>
          <w:spacing w:val="-1"/>
        </w:rPr>
        <w:t>i</w:t>
      </w:r>
      <w:r w:rsidRPr="003C4463">
        <w:rPr>
          <w:rFonts w:asciiTheme="minorHAnsi" w:hAnsiTheme="minorHAnsi" w:cstheme="minorHAnsi"/>
          <w:color w:val="000000"/>
        </w:rPr>
        <w:t>derat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ensure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r concerns have been addressed and, most </w:t>
      </w:r>
      <w:r w:rsidRPr="003C4463">
        <w:rPr>
          <w:rFonts w:asciiTheme="minorHAnsi" w:hAnsiTheme="minorHAnsi" w:cstheme="minorHAnsi"/>
          <w:color w:val="000000"/>
          <w:spacing w:val="-1"/>
        </w:rPr>
        <w:t>i</w:t>
      </w:r>
      <w:r w:rsidRPr="003C4463">
        <w:rPr>
          <w:rFonts w:asciiTheme="minorHAnsi" w:hAnsiTheme="minorHAnsi" w:cstheme="minorHAnsi"/>
          <w:color w:val="000000"/>
        </w:rPr>
        <w:t>mp</w:t>
      </w:r>
      <w:r w:rsidRPr="003C4463">
        <w:rPr>
          <w:rFonts w:asciiTheme="minorHAnsi" w:hAnsiTheme="minorHAnsi" w:cstheme="minorHAnsi"/>
          <w:color w:val="000000"/>
          <w:spacing w:val="-1"/>
        </w:rPr>
        <w:t>o</w:t>
      </w:r>
      <w:r w:rsidRPr="003C4463">
        <w:rPr>
          <w:rFonts w:asciiTheme="minorHAnsi" w:hAnsiTheme="minorHAnsi" w:cstheme="minorHAnsi"/>
          <w:color w:val="000000"/>
        </w:rPr>
        <w:t>rtantly,</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hat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d</w:t>
      </w:r>
      <w:r w:rsidRPr="003C4463">
        <w:rPr>
          <w:rFonts w:asciiTheme="minorHAnsi" w:hAnsiTheme="minorHAnsi" w:cstheme="minorHAnsi"/>
          <w:color w:val="000000"/>
          <w:spacing w:val="-1"/>
        </w:rPr>
        <w:t>’</w:t>
      </w:r>
      <w:r w:rsidRPr="003C4463">
        <w:rPr>
          <w:rFonts w:asciiTheme="minorHAnsi" w:hAnsiTheme="minorHAnsi" w:cstheme="minorHAnsi"/>
          <w:color w:val="000000"/>
        </w:rPr>
        <w:t>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rPr>
        <w:t>uat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mproves;</w:t>
      </w:r>
    </w:p>
    <w:p w:rsidR="003C4463" w:rsidRPr="003C4463" w:rsidRDefault="003C4463" w:rsidP="003C4463">
      <w:pPr>
        <w:widowControl w:val="0"/>
        <w:numPr>
          <w:ilvl w:val="0"/>
          <w:numId w:val="17"/>
        </w:numPr>
        <w:tabs>
          <w:tab w:val="left" w:pos="460"/>
        </w:tabs>
        <w:autoSpaceDE w:val="0"/>
        <w:autoSpaceDN w:val="0"/>
        <w:adjustRightInd w:val="0"/>
        <w:spacing w:line="276" w:lineRule="auto"/>
        <w:ind w:right="913"/>
        <w:jc w:val="both"/>
        <w:rPr>
          <w:rFonts w:asciiTheme="minorHAnsi" w:hAnsiTheme="minorHAnsi" w:cstheme="minorHAnsi"/>
          <w:color w:val="000000"/>
        </w:rPr>
      </w:pPr>
      <w:r w:rsidRPr="003C4463">
        <w:rPr>
          <w:rFonts w:asciiTheme="minorHAnsi" w:hAnsiTheme="minorHAnsi" w:cstheme="minorHAnsi"/>
          <w:color w:val="000000"/>
          <w:spacing w:val="-1"/>
        </w:rPr>
        <w:t>R</w:t>
      </w:r>
      <w:r w:rsidRPr="003C4463">
        <w:rPr>
          <w:rFonts w:asciiTheme="minorHAnsi" w:hAnsiTheme="minorHAnsi" w:cstheme="minorHAnsi"/>
          <w:color w:val="000000"/>
        </w:rPr>
        <w:t>efer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cases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C</w:t>
      </w:r>
      <w:r w:rsidRPr="003C4463">
        <w:rPr>
          <w:rFonts w:asciiTheme="minorHAnsi" w:hAnsiTheme="minorHAnsi" w:cstheme="minorHAnsi"/>
          <w:color w:val="000000"/>
        </w:rPr>
        <w:t>hannel prog</w:t>
      </w:r>
      <w:r w:rsidRPr="003C4463">
        <w:rPr>
          <w:rFonts w:asciiTheme="minorHAnsi" w:hAnsiTheme="minorHAnsi" w:cstheme="minorHAnsi"/>
          <w:color w:val="000000"/>
          <w:spacing w:val="2"/>
        </w:rPr>
        <w:t>r</w:t>
      </w:r>
      <w:r w:rsidRPr="003C4463">
        <w:rPr>
          <w:rFonts w:asciiTheme="minorHAnsi" w:hAnsiTheme="minorHAnsi" w:cstheme="minorHAnsi"/>
          <w:color w:val="000000"/>
        </w:rPr>
        <w:t xml:space="preserve">amme </w:t>
      </w:r>
      <w:r w:rsidRPr="003C4463">
        <w:rPr>
          <w:rFonts w:asciiTheme="minorHAnsi" w:hAnsiTheme="minorHAnsi" w:cstheme="minorHAnsi"/>
          <w:color w:val="000000"/>
          <w:spacing w:val="-1"/>
        </w:rPr>
        <w:t>w</w:t>
      </w:r>
      <w:r w:rsidRPr="003C4463">
        <w:rPr>
          <w:rFonts w:asciiTheme="minorHAnsi" w:hAnsiTheme="minorHAnsi" w:cstheme="minorHAnsi"/>
          <w:color w:val="000000"/>
        </w:rPr>
        <w:t xml:space="preserve">here </w:t>
      </w:r>
      <w:r w:rsidRPr="003C4463">
        <w:rPr>
          <w:rFonts w:asciiTheme="minorHAnsi" w:hAnsiTheme="minorHAnsi" w:cstheme="minorHAnsi"/>
          <w:color w:val="000000"/>
          <w:spacing w:val="1"/>
        </w:rPr>
        <w:t>t</w:t>
      </w:r>
      <w:r w:rsidRPr="003C4463">
        <w:rPr>
          <w:rFonts w:asciiTheme="minorHAnsi" w:hAnsiTheme="minorHAnsi" w:cstheme="minorHAnsi"/>
          <w:color w:val="000000"/>
        </w:rPr>
        <w:t>here</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 rad</w:t>
      </w:r>
      <w:r w:rsidRPr="003C4463">
        <w:rPr>
          <w:rFonts w:asciiTheme="minorHAnsi" w:hAnsiTheme="minorHAnsi" w:cstheme="minorHAnsi"/>
          <w:color w:val="000000"/>
          <w:spacing w:val="-1"/>
        </w:rPr>
        <w:t>i</w:t>
      </w:r>
      <w:r w:rsidRPr="003C4463">
        <w:rPr>
          <w:rFonts w:asciiTheme="minorHAnsi" w:hAnsiTheme="minorHAnsi" w:cstheme="minorHAnsi"/>
          <w:color w:val="000000"/>
        </w:rPr>
        <w:t>ca</w:t>
      </w:r>
      <w:r w:rsidRPr="003C4463">
        <w:rPr>
          <w:rFonts w:asciiTheme="minorHAnsi" w:hAnsiTheme="minorHAnsi" w:cstheme="minorHAnsi"/>
          <w:color w:val="000000"/>
          <w:spacing w:val="-1"/>
        </w:rPr>
        <w:t>li</w:t>
      </w:r>
      <w:r w:rsidRPr="003C4463">
        <w:rPr>
          <w:rFonts w:asciiTheme="minorHAnsi" w:hAnsiTheme="minorHAnsi" w:cstheme="minorHAnsi"/>
          <w:color w:val="000000"/>
          <w:spacing w:val="1"/>
        </w:rPr>
        <w:t>sat</w:t>
      </w:r>
      <w:r w:rsidRPr="003C4463">
        <w:rPr>
          <w:rFonts w:asciiTheme="minorHAnsi" w:hAnsiTheme="minorHAnsi" w:cstheme="minorHAnsi"/>
          <w:color w:val="000000"/>
          <w:spacing w:val="-1"/>
        </w:rPr>
        <w:t>i</w:t>
      </w:r>
      <w:r w:rsidRPr="003C4463">
        <w:rPr>
          <w:rFonts w:asciiTheme="minorHAnsi" w:hAnsiTheme="minorHAnsi" w:cstheme="minorHAnsi"/>
          <w:color w:val="000000"/>
        </w:rPr>
        <w:t>on concern as requ</w:t>
      </w:r>
      <w:r w:rsidRPr="003C4463">
        <w:rPr>
          <w:rFonts w:asciiTheme="minorHAnsi" w:hAnsiTheme="minorHAnsi" w:cstheme="minorHAnsi"/>
          <w:color w:val="000000"/>
          <w:spacing w:val="-1"/>
        </w:rPr>
        <w:t>i</w:t>
      </w:r>
      <w:r w:rsidRPr="003C4463">
        <w:rPr>
          <w:rFonts w:asciiTheme="minorHAnsi" w:hAnsiTheme="minorHAnsi" w:cstheme="minorHAnsi"/>
          <w:color w:val="000000"/>
        </w:rPr>
        <w:t>red;</w:t>
      </w:r>
    </w:p>
    <w:p w:rsidR="003C4463" w:rsidRPr="003C4463" w:rsidRDefault="003C4463" w:rsidP="003C4463">
      <w:pPr>
        <w:widowControl w:val="0"/>
        <w:numPr>
          <w:ilvl w:val="0"/>
          <w:numId w:val="17"/>
        </w:numPr>
        <w:tabs>
          <w:tab w:val="left" w:pos="460"/>
        </w:tabs>
        <w:autoSpaceDE w:val="0"/>
        <w:autoSpaceDN w:val="0"/>
        <w:adjustRightInd w:val="0"/>
        <w:spacing w:line="276" w:lineRule="auto"/>
        <w:ind w:right="913"/>
        <w:jc w:val="both"/>
        <w:rPr>
          <w:rFonts w:asciiTheme="minorHAnsi" w:hAnsiTheme="minorHAnsi" w:cstheme="minorHAnsi"/>
          <w:color w:val="000000"/>
        </w:rPr>
      </w:pPr>
      <w:r w:rsidRPr="003C4463">
        <w:rPr>
          <w:rFonts w:asciiTheme="minorHAnsi" w:hAnsiTheme="minorHAnsi" w:cstheme="minorHAnsi"/>
          <w:color w:val="000000"/>
        </w:rPr>
        <w:t>Support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w:t>
      </w:r>
      <w:r w:rsidRPr="003C4463">
        <w:rPr>
          <w:rFonts w:asciiTheme="minorHAnsi" w:hAnsiTheme="minorHAnsi" w:cstheme="minorHAnsi"/>
          <w:color w:val="000000"/>
          <w:spacing w:val="1"/>
        </w:rPr>
        <w:t>t</w:t>
      </w:r>
      <w:r w:rsidRPr="003C4463">
        <w:rPr>
          <w:rFonts w:asciiTheme="minorHAnsi" w:hAnsiTheme="minorHAnsi" w:cstheme="minorHAnsi"/>
          <w:color w:val="000000"/>
        </w:rPr>
        <w:t>aff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w</w:t>
      </w:r>
      <w:r w:rsidRPr="003C4463">
        <w:rPr>
          <w:rFonts w:asciiTheme="minorHAnsi" w:hAnsiTheme="minorHAnsi" w:cstheme="minorHAnsi"/>
          <w:color w:val="000000"/>
        </w:rPr>
        <w:t>ho ma</w:t>
      </w:r>
      <w:r w:rsidRPr="003C4463">
        <w:rPr>
          <w:rFonts w:asciiTheme="minorHAnsi" w:hAnsiTheme="minorHAnsi" w:cstheme="minorHAnsi"/>
          <w:color w:val="000000"/>
          <w:spacing w:val="-1"/>
        </w:rPr>
        <w:t>k</w:t>
      </w:r>
      <w:r w:rsidRPr="003C4463">
        <w:rPr>
          <w:rFonts w:asciiTheme="minorHAnsi" w:hAnsiTheme="minorHAnsi" w:cstheme="minorHAnsi"/>
          <w:color w:val="000000"/>
        </w:rPr>
        <w:t>e referra</w:t>
      </w:r>
      <w:r w:rsidRPr="003C4463">
        <w:rPr>
          <w:rFonts w:asciiTheme="minorHAnsi" w:hAnsiTheme="minorHAnsi" w:cstheme="minorHAnsi"/>
          <w:color w:val="000000"/>
          <w:spacing w:val="-1"/>
        </w:rPr>
        <w:t>l</w:t>
      </w:r>
      <w:r w:rsidRPr="003C4463">
        <w:rPr>
          <w:rFonts w:asciiTheme="minorHAnsi" w:hAnsiTheme="minorHAnsi" w:cstheme="minorHAnsi"/>
          <w:color w:val="000000"/>
        </w:rPr>
        <w:t>s</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C</w:t>
      </w:r>
      <w:r w:rsidRPr="003C4463">
        <w:rPr>
          <w:rFonts w:asciiTheme="minorHAnsi" w:hAnsiTheme="minorHAnsi" w:cstheme="minorHAnsi"/>
          <w:color w:val="000000"/>
        </w:rPr>
        <w:t>hannel progr</w:t>
      </w:r>
      <w:r w:rsidRPr="003C4463">
        <w:rPr>
          <w:rFonts w:asciiTheme="minorHAnsi" w:hAnsiTheme="minorHAnsi" w:cstheme="minorHAnsi"/>
          <w:color w:val="000000"/>
          <w:spacing w:val="1"/>
        </w:rPr>
        <w:t>a</w:t>
      </w:r>
      <w:r w:rsidRPr="003C4463">
        <w:rPr>
          <w:rFonts w:asciiTheme="minorHAnsi" w:hAnsiTheme="minorHAnsi" w:cstheme="minorHAnsi"/>
          <w:color w:val="000000"/>
        </w:rPr>
        <w:t>mme;</w:t>
      </w:r>
    </w:p>
    <w:p w:rsidR="003C4463" w:rsidRPr="003C4463" w:rsidRDefault="003C4463" w:rsidP="003C4463">
      <w:pPr>
        <w:widowControl w:val="0"/>
        <w:numPr>
          <w:ilvl w:val="0"/>
          <w:numId w:val="17"/>
        </w:numPr>
        <w:tabs>
          <w:tab w:val="left" w:pos="460"/>
        </w:tabs>
        <w:autoSpaceDE w:val="0"/>
        <w:autoSpaceDN w:val="0"/>
        <w:adjustRightInd w:val="0"/>
        <w:spacing w:line="276" w:lineRule="auto"/>
        <w:ind w:right="913"/>
        <w:rPr>
          <w:rFonts w:asciiTheme="minorHAnsi" w:hAnsiTheme="minorHAnsi" w:cstheme="minorHAnsi"/>
          <w:color w:val="000000"/>
        </w:rPr>
      </w:pPr>
      <w:r w:rsidRPr="003C4463">
        <w:rPr>
          <w:rFonts w:asciiTheme="minorHAnsi" w:hAnsiTheme="minorHAnsi" w:cstheme="minorHAnsi"/>
          <w:color w:val="000000"/>
        </w:rPr>
        <w:t xml:space="preserve">Report cases of prejudice, hate based incidents or hate crimes to the Local Authority through the online reporting system. Hate crimes should also be reported to the police;   </w:t>
      </w:r>
    </w:p>
    <w:p w:rsidR="003C4463" w:rsidRPr="003C4463" w:rsidRDefault="003C4463" w:rsidP="003C4463">
      <w:pPr>
        <w:widowControl w:val="0"/>
        <w:numPr>
          <w:ilvl w:val="0"/>
          <w:numId w:val="17"/>
        </w:numPr>
        <w:tabs>
          <w:tab w:val="left" w:pos="851"/>
        </w:tabs>
        <w:autoSpaceDE w:val="0"/>
        <w:autoSpaceDN w:val="0"/>
        <w:adjustRightInd w:val="0"/>
        <w:spacing w:line="276" w:lineRule="auto"/>
        <w:ind w:left="851" w:right="913" w:hanging="425"/>
        <w:rPr>
          <w:rFonts w:asciiTheme="minorHAnsi" w:hAnsiTheme="minorHAnsi" w:cstheme="minorHAnsi"/>
          <w:color w:val="000000"/>
        </w:rPr>
      </w:pPr>
      <w:r w:rsidRPr="003C4463">
        <w:rPr>
          <w:rFonts w:asciiTheme="minorHAnsi" w:hAnsiTheme="minorHAnsi" w:cstheme="minorHAnsi"/>
          <w:color w:val="000000"/>
          <w:spacing w:val="-1"/>
        </w:rPr>
        <w:t>R</w:t>
      </w:r>
      <w:r w:rsidRPr="003C4463">
        <w:rPr>
          <w:rFonts w:asciiTheme="minorHAnsi" w:hAnsiTheme="minorHAnsi" w:cstheme="minorHAnsi"/>
          <w:color w:val="000000"/>
        </w:rPr>
        <w:t>efer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cases </w:t>
      </w:r>
      <w:r w:rsidRPr="003C4463">
        <w:rPr>
          <w:rFonts w:asciiTheme="minorHAnsi" w:hAnsiTheme="minorHAnsi" w:cstheme="minorHAnsi"/>
          <w:color w:val="000000"/>
          <w:spacing w:val="-1"/>
        </w:rPr>
        <w:t>w</w:t>
      </w:r>
      <w:r w:rsidRPr="003C4463">
        <w:rPr>
          <w:rFonts w:asciiTheme="minorHAnsi" w:hAnsiTheme="minorHAnsi" w:cstheme="minorHAnsi"/>
          <w:color w:val="000000"/>
        </w:rPr>
        <w:t xml:space="preserve">here a person </w:t>
      </w:r>
      <w:r w:rsidRPr="003C4463">
        <w:rPr>
          <w:rFonts w:asciiTheme="minorHAnsi" w:hAnsiTheme="minorHAnsi" w:cstheme="minorHAnsi"/>
          <w:color w:val="000000"/>
          <w:spacing w:val="-1"/>
        </w:rPr>
        <w:t>i</w:t>
      </w:r>
      <w:r w:rsidRPr="003C4463">
        <w:rPr>
          <w:rFonts w:asciiTheme="minorHAnsi" w:hAnsiTheme="minorHAnsi" w:cstheme="minorHAnsi"/>
          <w:color w:val="000000"/>
        </w:rPr>
        <w:t>s d</w:t>
      </w:r>
      <w:r w:rsidRPr="003C4463">
        <w:rPr>
          <w:rFonts w:asciiTheme="minorHAnsi" w:hAnsiTheme="minorHAnsi" w:cstheme="minorHAnsi"/>
          <w:color w:val="000000"/>
          <w:spacing w:val="1"/>
        </w:rPr>
        <w:t>i</w:t>
      </w:r>
      <w:r w:rsidRPr="003C4463">
        <w:rPr>
          <w:rFonts w:asciiTheme="minorHAnsi" w:hAnsiTheme="minorHAnsi" w:cstheme="minorHAnsi"/>
          <w:color w:val="000000"/>
        </w:rPr>
        <w:t>sm</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ssed or </w:t>
      </w:r>
      <w:r w:rsidRPr="003C4463">
        <w:rPr>
          <w:rFonts w:asciiTheme="minorHAnsi" w:hAnsiTheme="minorHAnsi" w:cstheme="minorHAnsi"/>
          <w:color w:val="000000"/>
          <w:spacing w:val="-1"/>
        </w:rPr>
        <w:t>l</w:t>
      </w:r>
      <w:r w:rsidRPr="003C4463">
        <w:rPr>
          <w:rFonts w:asciiTheme="minorHAnsi" w:hAnsiTheme="minorHAnsi" w:cstheme="minorHAnsi"/>
          <w:color w:val="000000"/>
        </w:rPr>
        <w:t>eft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 xml:space="preserve">due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ri</w:t>
      </w:r>
      <w:r w:rsidRPr="003C4463">
        <w:rPr>
          <w:rFonts w:asciiTheme="minorHAnsi" w:hAnsiTheme="minorHAnsi" w:cstheme="minorHAnsi"/>
          <w:color w:val="000000"/>
        </w:rPr>
        <w:t>sk</w:t>
      </w:r>
      <w:r w:rsidRPr="003C4463">
        <w:rPr>
          <w:rFonts w:asciiTheme="minorHAnsi" w:hAnsiTheme="minorHAnsi" w:cstheme="minorHAnsi"/>
          <w:color w:val="000000"/>
          <w:spacing w:val="1"/>
        </w:rPr>
        <w:t>/</w:t>
      </w:r>
      <w:r w:rsidRPr="003C4463">
        <w:rPr>
          <w:rFonts w:asciiTheme="minorHAnsi" w:hAnsiTheme="minorHAnsi" w:cstheme="minorHAnsi"/>
          <w:color w:val="000000"/>
        </w:rPr>
        <w:t xml:space="preserve">harm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a ch</w:t>
      </w:r>
      <w:r w:rsidRPr="003C4463">
        <w:rPr>
          <w:rFonts w:asciiTheme="minorHAnsi" w:hAnsiTheme="minorHAnsi" w:cstheme="minorHAnsi"/>
          <w:color w:val="000000"/>
          <w:spacing w:val="-1"/>
        </w:rPr>
        <w:t>il</w:t>
      </w:r>
      <w:r w:rsidRPr="003C4463">
        <w:rPr>
          <w:rFonts w:asciiTheme="minorHAnsi" w:hAnsiTheme="minorHAnsi" w:cstheme="minorHAnsi"/>
          <w:color w:val="000000"/>
        </w:rPr>
        <w:t xml:space="preserve">d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 xml:space="preserve">he </w:t>
      </w:r>
      <w:r w:rsidRPr="003C4463">
        <w:rPr>
          <w:rFonts w:asciiTheme="minorHAnsi" w:hAnsiTheme="minorHAnsi" w:cstheme="minorHAnsi"/>
          <w:color w:val="000000"/>
          <w:spacing w:val="-1"/>
        </w:rPr>
        <w:t>Di</w:t>
      </w:r>
      <w:r w:rsidRPr="003C4463">
        <w:rPr>
          <w:rFonts w:asciiTheme="minorHAnsi" w:hAnsiTheme="minorHAnsi" w:cstheme="minorHAnsi"/>
          <w:color w:val="000000"/>
        </w:rPr>
        <w:t>sc</w:t>
      </w:r>
      <w:r w:rsidRPr="003C4463">
        <w:rPr>
          <w:rFonts w:asciiTheme="minorHAnsi" w:hAnsiTheme="minorHAnsi" w:cstheme="minorHAnsi"/>
          <w:color w:val="000000"/>
          <w:spacing w:val="1"/>
        </w:rPr>
        <w:t>l</w:t>
      </w:r>
      <w:r w:rsidRPr="003C4463">
        <w:rPr>
          <w:rFonts w:asciiTheme="minorHAnsi" w:hAnsiTheme="minorHAnsi" w:cstheme="minorHAnsi"/>
          <w:color w:val="000000"/>
        </w:rPr>
        <w:t>osure and Barr</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n</w:t>
      </w:r>
      <w:r w:rsidRPr="003C4463">
        <w:rPr>
          <w:rFonts w:asciiTheme="minorHAnsi" w:hAnsiTheme="minorHAnsi" w:cstheme="minorHAnsi"/>
          <w:color w:val="000000"/>
        </w:rPr>
        <w:t>g</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Service as requ</w:t>
      </w:r>
      <w:r w:rsidRPr="003C4463">
        <w:rPr>
          <w:rFonts w:asciiTheme="minorHAnsi" w:hAnsiTheme="minorHAnsi" w:cstheme="minorHAnsi"/>
          <w:color w:val="000000"/>
          <w:spacing w:val="-1"/>
        </w:rPr>
        <w:t>i</w:t>
      </w:r>
      <w:r w:rsidRPr="003C4463">
        <w:rPr>
          <w:rFonts w:asciiTheme="minorHAnsi" w:hAnsiTheme="minorHAnsi" w:cstheme="minorHAnsi"/>
          <w:color w:val="000000"/>
        </w:rPr>
        <w:t>red;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and</w:t>
      </w:r>
    </w:p>
    <w:p w:rsidR="003C4463" w:rsidRPr="003C4463" w:rsidRDefault="003C4463" w:rsidP="003C4463">
      <w:pPr>
        <w:widowControl w:val="0"/>
        <w:numPr>
          <w:ilvl w:val="0"/>
          <w:numId w:val="17"/>
        </w:numPr>
        <w:tabs>
          <w:tab w:val="left" w:pos="460"/>
        </w:tabs>
        <w:autoSpaceDE w:val="0"/>
        <w:autoSpaceDN w:val="0"/>
        <w:adjustRightInd w:val="0"/>
        <w:spacing w:line="276" w:lineRule="auto"/>
        <w:ind w:right="913"/>
        <w:rPr>
          <w:rFonts w:asciiTheme="minorHAnsi" w:hAnsiTheme="minorHAnsi" w:cstheme="minorHAnsi"/>
          <w:color w:val="000000"/>
        </w:rPr>
      </w:pPr>
      <w:r w:rsidRPr="003C4463">
        <w:rPr>
          <w:rFonts w:asciiTheme="minorHAnsi" w:hAnsiTheme="minorHAnsi" w:cstheme="minorHAnsi"/>
          <w:color w:val="000000"/>
          <w:spacing w:val="-1"/>
        </w:rPr>
        <w:t>R</w:t>
      </w:r>
      <w:r w:rsidRPr="003C4463">
        <w:rPr>
          <w:rFonts w:asciiTheme="minorHAnsi" w:hAnsiTheme="minorHAnsi" w:cstheme="minorHAnsi"/>
          <w:color w:val="000000"/>
        </w:rPr>
        <w:t>efer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cases </w:t>
      </w:r>
      <w:r w:rsidRPr="003C4463">
        <w:rPr>
          <w:rFonts w:asciiTheme="minorHAnsi" w:hAnsiTheme="minorHAnsi" w:cstheme="minorHAnsi"/>
          <w:color w:val="000000"/>
          <w:spacing w:val="-1"/>
        </w:rPr>
        <w:t>w</w:t>
      </w:r>
      <w:r w:rsidRPr="003C4463">
        <w:rPr>
          <w:rFonts w:asciiTheme="minorHAnsi" w:hAnsiTheme="minorHAnsi" w:cstheme="minorHAnsi"/>
          <w:color w:val="000000"/>
        </w:rPr>
        <w:t>here a cr</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me may </w:t>
      </w:r>
      <w:r w:rsidRPr="003C4463">
        <w:rPr>
          <w:rFonts w:asciiTheme="minorHAnsi" w:hAnsiTheme="minorHAnsi" w:cstheme="minorHAnsi"/>
          <w:color w:val="000000"/>
          <w:spacing w:val="-1"/>
        </w:rPr>
        <w:t>h</w:t>
      </w:r>
      <w:r w:rsidRPr="003C4463">
        <w:rPr>
          <w:rFonts w:asciiTheme="minorHAnsi" w:hAnsiTheme="minorHAnsi" w:cstheme="minorHAnsi"/>
          <w:color w:val="000000"/>
        </w:rPr>
        <w:t>ave been comm</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tt</w:t>
      </w:r>
      <w:r w:rsidRPr="003C4463">
        <w:rPr>
          <w:rFonts w:asciiTheme="minorHAnsi" w:hAnsiTheme="minorHAnsi" w:cstheme="minorHAnsi"/>
          <w:color w:val="000000"/>
        </w:rPr>
        <w:t>ed</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Po</w:t>
      </w:r>
      <w:r w:rsidRPr="003C4463">
        <w:rPr>
          <w:rFonts w:asciiTheme="minorHAnsi" w:hAnsiTheme="minorHAnsi" w:cstheme="minorHAnsi"/>
          <w:color w:val="000000"/>
          <w:spacing w:val="-1"/>
        </w:rPr>
        <w:t>li</w:t>
      </w:r>
      <w:r w:rsidRPr="003C4463">
        <w:rPr>
          <w:rFonts w:asciiTheme="minorHAnsi" w:hAnsiTheme="minorHAnsi" w:cstheme="minorHAnsi"/>
          <w:color w:val="000000"/>
          <w:spacing w:val="1"/>
        </w:rPr>
        <w:t>c</w:t>
      </w:r>
      <w:r w:rsidRPr="003C4463">
        <w:rPr>
          <w:rFonts w:asciiTheme="minorHAnsi" w:hAnsiTheme="minorHAnsi" w:cstheme="minorHAnsi"/>
          <w:color w:val="000000"/>
        </w:rPr>
        <w:t>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as requ</w:t>
      </w:r>
      <w:r w:rsidRPr="003C4463">
        <w:rPr>
          <w:rFonts w:asciiTheme="minorHAnsi" w:hAnsiTheme="minorHAnsi" w:cstheme="minorHAnsi"/>
          <w:color w:val="000000"/>
          <w:spacing w:val="-1"/>
        </w:rPr>
        <w:t>i</w:t>
      </w:r>
      <w:r w:rsidRPr="003C4463">
        <w:rPr>
          <w:rFonts w:asciiTheme="minorHAnsi" w:hAnsiTheme="minorHAnsi" w:cstheme="minorHAnsi"/>
          <w:color w:val="000000"/>
        </w:rPr>
        <w:t>red</w:t>
      </w:r>
    </w:p>
    <w:p w:rsidR="003C4463" w:rsidRPr="003C4463" w:rsidRDefault="003C4463" w:rsidP="003C4463">
      <w:pPr>
        <w:widowControl w:val="0"/>
        <w:tabs>
          <w:tab w:val="left" w:pos="460"/>
        </w:tabs>
        <w:autoSpaceDE w:val="0"/>
        <w:autoSpaceDN w:val="0"/>
        <w:adjustRightInd w:val="0"/>
        <w:spacing w:line="276" w:lineRule="auto"/>
        <w:ind w:left="785" w:right="913"/>
        <w:jc w:val="both"/>
        <w:rPr>
          <w:rFonts w:asciiTheme="minorHAnsi" w:hAnsiTheme="minorHAnsi" w:cstheme="minorHAnsi"/>
          <w:color w:val="000000"/>
        </w:rPr>
      </w:pPr>
    </w:p>
    <w:p w:rsidR="003C4463" w:rsidRPr="003C4463" w:rsidRDefault="003C4463" w:rsidP="003C4463">
      <w:pPr>
        <w:widowControl w:val="0"/>
        <w:tabs>
          <w:tab w:val="left" w:pos="460"/>
        </w:tabs>
        <w:autoSpaceDE w:val="0"/>
        <w:autoSpaceDN w:val="0"/>
        <w:adjustRightInd w:val="0"/>
        <w:spacing w:line="276" w:lineRule="auto"/>
        <w:ind w:right="913"/>
        <w:jc w:val="both"/>
        <w:rPr>
          <w:rFonts w:asciiTheme="minorHAnsi" w:hAnsiTheme="minorHAnsi" w:cstheme="minorHAnsi"/>
          <w:b/>
          <w:bCs/>
        </w:rPr>
      </w:pPr>
      <w:r w:rsidRPr="003C4463">
        <w:rPr>
          <w:rFonts w:asciiTheme="minorHAnsi" w:hAnsiTheme="minorHAnsi" w:cstheme="minorHAnsi"/>
          <w:b/>
          <w:bCs/>
        </w:rPr>
        <w:t>Work</w:t>
      </w:r>
      <w:r w:rsidRPr="003C4463">
        <w:rPr>
          <w:rFonts w:asciiTheme="minorHAnsi" w:hAnsiTheme="minorHAnsi" w:cstheme="minorHAnsi"/>
          <w:b/>
          <w:bCs/>
          <w:spacing w:val="-3"/>
        </w:rPr>
        <w:t xml:space="preserve"> </w:t>
      </w:r>
      <w:r w:rsidRPr="003C4463">
        <w:rPr>
          <w:rFonts w:asciiTheme="minorHAnsi" w:hAnsiTheme="minorHAnsi" w:cstheme="minorHAnsi"/>
          <w:b/>
          <w:bCs/>
          <w:spacing w:val="2"/>
        </w:rPr>
        <w:t>w</w:t>
      </w:r>
      <w:r w:rsidRPr="003C4463">
        <w:rPr>
          <w:rFonts w:asciiTheme="minorHAnsi" w:hAnsiTheme="minorHAnsi" w:cstheme="minorHAnsi"/>
          <w:b/>
          <w:bCs/>
          <w:spacing w:val="-1"/>
        </w:rPr>
        <w:t>i</w:t>
      </w:r>
      <w:r w:rsidRPr="003C4463">
        <w:rPr>
          <w:rFonts w:asciiTheme="minorHAnsi" w:hAnsiTheme="minorHAnsi" w:cstheme="minorHAnsi"/>
          <w:b/>
          <w:bCs/>
        </w:rPr>
        <w:t>th</w:t>
      </w:r>
      <w:r w:rsidRPr="003C4463">
        <w:rPr>
          <w:rFonts w:asciiTheme="minorHAnsi" w:hAnsiTheme="minorHAnsi" w:cstheme="minorHAnsi"/>
          <w:b/>
          <w:bCs/>
          <w:spacing w:val="-5"/>
        </w:rPr>
        <w:t xml:space="preserve"> </w:t>
      </w:r>
      <w:r w:rsidRPr="003C4463">
        <w:rPr>
          <w:rFonts w:asciiTheme="minorHAnsi" w:hAnsiTheme="minorHAnsi" w:cstheme="minorHAnsi"/>
          <w:b/>
          <w:bCs/>
        </w:rPr>
        <w:t>o</w:t>
      </w:r>
      <w:r w:rsidRPr="003C4463">
        <w:rPr>
          <w:rFonts w:asciiTheme="minorHAnsi" w:hAnsiTheme="minorHAnsi" w:cstheme="minorHAnsi"/>
          <w:b/>
          <w:bCs/>
          <w:spacing w:val="1"/>
        </w:rPr>
        <w:t>t</w:t>
      </w:r>
      <w:r w:rsidRPr="003C4463">
        <w:rPr>
          <w:rFonts w:asciiTheme="minorHAnsi" w:hAnsiTheme="minorHAnsi" w:cstheme="minorHAnsi"/>
          <w:b/>
          <w:bCs/>
        </w:rPr>
        <w:t>hers</w:t>
      </w:r>
    </w:p>
    <w:p w:rsidR="003C4463" w:rsidRPr="003C4463" w:rsidRDefault="003C4463" w:rsidP="003C4463">
      <w:pPr>
        <w:widowControl w:val="0"/>
        <w:tabs>
          <w:tab w:val="left" w:pos="460"/>
        </w:tabs>
        <w:autoSpaceDE w:val="0"/>
        <w:autoSpaceDN w:val="0"/>
        <w:adjustRightInd w:val="0"/>
        <w:spacing w:line="276" w:lineRule="auto"/>
        <w:ind w:right="913"/>
        <w:jc w:val="both"/>
        <w:rPr>
          <w:rFonts w:asciiTheme="minorHAnsi" w:hAnsiTheme="minorHAnsi" w:cstheme="minorHAnsi"/>
        </w:rPr>
      </w:pPr>
    </w:p>
    <w:p w:rsidR="003C4463" w:rsidRPr="003C4463" w:rsidRDefault="003C4463" w:rsidP="003C4463">
      <w:pPr>
        <w:widowControl w:val="0"/>
        <w:numPr>
          <w:ilvl w:val="0"/>
          <w:numId w:val="56"/>
        </w:numPr>
        <w:tabs>
          <w:tab w:val="left" w:pos="460"/>
        </w:tabs>
        <w:autoSpaceDE w:val="0"/>
        <w:autoSpaceDN w:val="0"/>
        <w:adjustRightInd w:val="0"/>
        <w:spacing w:line="276" w:lineRule="auto"/>
        <w:ind w:right="48"/>
        <w:rPr>
          <w:rFonts w:asciiTheme="minorHAnsi" w:hAnsiTheme="minorHAnsi" w:cstheme="minorHAnsi"/>
          <w:color w:val="000000"/>
        </w:rPr>
      </w:pPr>
      <w:r w:rsidRPr="003C4463">
        <w:rPr>
          <w:rFonts w:asciiTheme="minorHAnsi" w:hAnsiTheme="minorHAnsi" w:cstheme="minorHAnsi"/>
          <w:color w:val="000000"/>
        </w:rPr>
        <w:t>Liai</w:t>
      </w:r>
      <w:r w:rsidRPr="003C4463">
        <w:rPr>
          <w:rFonts w:asciiTheme="minorHAnsi" w:hAnsiTheme="minorHAnsi" w:cstheme="minorHAnsi"/>
          <w:color w:val="000000"/>
          <w:spacing w:val="1"/>
        </w:rPr>
        <w:t>s</w:t>
      </w:r>
      <w:r w:rsidRPr="003C4463">
        <w:rPr>
          <w:rFonts w:asciiTheme="minorHAnsi" w:hAnsiTheme="minorHAnsi" w:cstheme="minorHAnsi"/>
          <w:color w:val="000000"/>
        </w:rPr>
        <w:t xml:space="preserve">e with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Headteacher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pr</w:t>
      </w:r>
      <w:r w:rsidRPr="003C4463">
        <w:rPr>
          <w:rFonts w:asciiTheme="minorHAnsi" w:hAnsiTheme="minorHAnsi" w:cstheme="minorHAnsi"/>
          <w:color w:val="000000"/>
          <w:spacing w:val="-2"/>
        </w:rPr>
        <w:t>i</w:t>
      </w:r>
      <w:r w:rsidRPr="003C4463">
        <w:rPr>
          <w:rFonts w:asciiTheme="minorHAnsi" w:hAnsiTheme="minorHAnsi" w:cstheme="minorHAnsi"/>
          <w:color w:val="000000"/>
        </w:rPr>
        <w:t>nc</w:t>
      </w:r>
      <w:r w:rsidRPr="003C4463">
        <w:rPr>
          <w:rFonts w:asciiTheme="minorHAnsi" w:hAnsiTheme="minorHAnsi" w:cstheme="minorHAnsi"/>
          <w:color w:val="000000"/>
          <w:spacing w:val="-1"/>
        </w:rPr>
        <w:t>i</w:t>
      </w:r>
      <w:r w:rsidRPr="003C4463">
        <w:rPr>
          <w:rFonts w:asciiTheme="minorHAnsi" w:hAnsiTheme="minorHAnsi" w:cstheme="minorHAnsi"/>
          <w:color w:val="000000"/>
        </w:rPr>
        <w:t>p</w:t>
      </w:r>
      <w:r w:rsidRPr="003C4463">
        <w:rPr>
          <w:rFonts w:asciiTheme="minorHAnsi" w:hAnsiTheme="minorHAnsi" w:cstheme="minorHAnsi"/>
          <w:color w:val="000000"/>
          <w:spacing w:val="1"/>
        </w:rPr>
        <w:t>a</w:t>
      </w:r>
      <w:r w:rsidRPr="003C4463">
        <w:rPr>
          <w:rFonts w:asciiTheme="minorHAnsi" w:hAnsiTheme="minorHAnsi" w:cstheme="minorHAnsi"/>
          <w:color w:val="000000"/>
        </w:rPr>
        <w:t xml:space="preserve">l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nform</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 xml:space="preserve">them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ssues espec</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al</w:t>
      </w:r>
      <w:r w:rsidRPr="003C4463">
        <w:rPr>
          <w:rFonts w:asciiTheme="minorHAnsi" w:hAnsiTheme="minorHAnsi" w:cstheme="minorHAnsi"/>
          <w:color w:val="000000"/>
          <w:spacing w:val="-1"/>
        </w:rPr>
        <w:t>l</w:t>
      </w:r>
      <w:r w:rsidRPr="003C4463">
        <w:rPr>
          <w:rFonts w:asciiTheme="minorHAnsi" w:hAnsiTheme="minorHAnsi" w:cstheme="minorHAnsi"/>
          <w:color w:val="000000"/>
        </w:rPr>
        <w:t>y ongo</w:t>
      </w:r>
      <w:r w:rsidRPr="003C4463">
        <w:rPr>
          <w:rFonts w:asciiTheme="minorHAnsi" w:hAnsiTheme="minorHAnsi" w:cstheme="minorHAnsi"/>
          <w:color w:val="000000"/>
          <w:spacing w:val="1"/>
        </w:rPr>
        <w:t>i</w:t>
      </w:r>
      <w:r w:rsidRPr="003C4463">
        <w:rPr>
          <w:rFonts w:asciiTheme="minorHAnsi" w:hAnsiTheme="minorHAnsi" w:cstheme="minorHAnsi"/>
          <w:color w:val="000000"/>
        </w:rPr>
        <w:t>ng e</w:t>
      </w:r>
      <w:r w:rsidRPr="003C4463">
        <w:rPr>
          <w:rFonts w:asciiTheme="minorHAnsi" w:hAnsiTheme="minorHAnsi" w:cstheme="minorHAnsi"/>
          <w:color w:val="000000"/>
          <w:spacing w:val="1"/>
        </w:rPr>
        <w:t>n</w:t>
      </w:r>
      <w:r w:rsidRPr="003C4463">
        <w:rPr>
          <w:rFonts w:asciiTheme="minorHAnsi" w:hAnsiTheme="minorHAnsi" w:cstheme="minorHAnsi"/>
          <w:color w:val="000000"/>
        </w:rPr>
        <w:t>qu</w:t>
      </w:r>
      <w:r w:rsidRPr="003C4463">
        <w:rPr>
          <w:rFonts w:asciiTheme="minorHAnsi" w:hAnsiTheme="minorHAnsi" w:cstheme="minorHAnsi"/>
          <w:color w:val="000000"/>
          <w:spacing w:val="-1"/>
        </w:rPr>
        <w:t>i</w:t>
      </w:r>
      <w:r w:rsidRPr="003C4463">
        <w:rPr>
          <w:rFonts w:asciiTheme="minorHAnsi" w:hAnsiTheme="minorHAnsi" w:cstheme="minorHAnsi"/>
          <w:color w:val="000000"/>
        </w:rPr>
        <w:t>r</w:t>
      </w:r>
      <w:r w:rsidRPr="003C4463">
        <w:rPr>
          <w:rFonts w:asciiTheme="minorHAnsi" w:hAnsiTheme="minorHAnsi" w:cstheme="minorHAnsi"/>
          <w:color w:val="000000"/>
          <w:spacing w:val="-1"/>
        </w:rPr>
        <w:t>i</w:t>
      </w:r>
      <w:r w:rsidRPr="003C4463">
        <w:rPr>
          <w:rFonts w:asciiTheme="minorHAnsi" w:hAnsiTheme="minorHAnsi" w:cstheme="minorHAnsi"/>
          <w:color w:val="000000"/>
        </w:rPr>
        <w:t>es un</w:t>
      </w:r>
      <w:r w:rsidRPr="003C4463">
        <w:rPr>
          <w:rFonts w:asciiTheme="minorHAnsi" w:hAnsiTheme="minorHAnsi" w:cstheme="minorHAnsi"/>
          <w:color w:val="000000"/>
          <w:spacing w:val="1"/>
        </w:rPr>
        <w:t>d</w:t>
      </w:r>
      <w:r w:rsidRPr="003C4463">
        <w:rPr>
          <w:rFonts w:asciiTheme="minorHAnsi" w:hAnsiTheme="minorHAnsi" w:cstheme="minorHAnsi"/>
          <w:color w:val="000000"/>
        </w:rPr>
        <w:t>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sec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47 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2"/>
        </w:rPr>
        <w:t>C</w:t>
      </w:r>
      <w:r w:rsidRPr="003C4463">
        <w:rPr>
          <w:rFonts w:asciiTheme="minorHAnsi" w:hAnsiTheme="minorHAnsi" w:cstheme="minorHAnsi"/>
          <w:color w:val="000000"/>
        </w:rPr>
        <w:t>h</w:t>
      </w:r>
      <w:r w:rsidRPr="003C4463">
        <w:rPr>
          <w:rFonts w:asciiTheme="minorHAnsi" w:hAnsiTheme="minorHAnsi" w:cstheme="minorHAnsi"/>
          <w:color w:val="000000"/>
          <w:spacing w:val="-1"/>
        </w:rPr>
        <w:t>il</w:t>
      </w:r>
      <w:r w:rsidRPr="003C4463">
        <w:rPr>
          <w:rFonts w:asciiTheme="minorHAnsi" w:hAnsiTheme="minorHAnsi" w:cstheme="minorHAnsi"/>
          <w:color w:val="000000"/>
        </w:rPr>
        <w:t>dren Act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1989 and </w:t>
      </w:r>
      <w:r w:rsidRPr="003C4463">
        <w:rPr>
          <w:rFonts w:asciiTheme="minorHAnsi" w:hAnsiTheme="minorHAnsi" w:cstheme="minorHAnsi"/>
          <w:color w:val="000000"/>
          <w:spacing w:val="1"/>
        </w:rPr>
        <w:t>p</w:t>
      </w:r>
      <w:r w:rsidRPr="003C4463">
        <w:rPr>
          <w:rFonts w:asciiTheme="minorHAnsi" w:hAnsiTheme="minorHAnsi" w:cstheme="minorHAnsi"/>
          <w:color w:val="000000"/>
        </w:rPr>
        <w:t>o</w:t>
      </w:r>
      <w:r w:rsidRPr="003C4463">
        <w:rPr>
          <w:rFonts w:asciiTheme="minorHAnsi" w:hAnsiTheme="minorHAnsi" w:cstheme="minorHAnsi"/>
          <w:color w:val="000000"/>
          <w:spacing w:val="-1"/>
        </w:rPr>
        <w:t>li</w:t>
      </w:r>
      <w:r w:rsidRPr="003C4463">
        <w:rPr>
          <w:rFonts w:asciiTheme="minorHAnsi" w:hAnsiTheme="minorHAnsi" w:cstheme="minorHAnsi"/>
          <w:color w:val="000000"/>
        </w:rPr>
        <w:t xml:space="preserve">ce </w:t>
      </w:r>
      <w:r w:rsidRPr="003C4463">
        <w:rPr>
          <w:rFonts w:asciiTheme="minorHAnsi" w:hAnsiTheme="minorHAnsi" w:cstheme="minorHAnsi"/>
          <w:color w:val="000000"/>
          <w:spacing w:val="1"/>
        </w:rPr>
        <w:t>i</w:t>
      </w:r>
      <w:r w:rsidRPr="003C4463">
        <w:rPr>
          <w:rFonts w:asciiTheme="minorHAnsi" w:hAnsiTheme="minorHAnsi" w:cstheme="minorHAnsi"/>
          <w:color w:val="000000"/>
        </w:rPr>
        <w:t>nves</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gat</w:t>
      </w:r>
      <w:r w:rsidRPr="003C4463">
        <w:rPr>
          <w:rFonts w:asciiTheme="minorHAnsi" w:hAnsiTheme="minorHAnsi" w:cstheme="minorHAnsi"/>
          <w:color w:val="000000"/>
          <w:spacing w:val="-1"/>
        </w:rPr>
        <w:t>i</w:t>
      </w:r>
      <w:r w:rsidRPr="003C4463">
        <w:rPr>
          <w:rFonts w:asciiTheme="minorHAnsi" w:hAnsiTheme="minorHAnsi" w:cstheme="minorHAnsi"/>
          <w:color w:val="000000"/>
        </w:rPr>
        <w:t>ons;</w:t>
      </w:r>
    </w:p>
    <w:p w:rsidR="003C4463" w:rsidRPr="003C4463" w:rsidRDefault="003C4463" w:rsidP="003C4463">
      <w:pPr>
        <w:widowControl w:val="0"/>
        <w:numPr>
          <w:ilvl w:val="0"/>
          <w:numId w:val="56"/>
        </w:numPr>
        <w:tabs>
          <w:tab w:val="left" w:pos="460"/>
        </w:tabs>
        <w:autoSpaceDE w:val="0"/>
        <w:autoSpaceDN w:val="0"/>
        <w:adjustRightInd w:val="0"/>
        <w:spacing w:line="276" w:lineRule="auto"/>
        <w:ind w:right="48"/>
        <w:jc w:val="both"/>
        <w:rPr>
          <w:rFonts w:asciiTheme="minorHAnsi" w:hAnsiTheme="minorHAnsi" w:cstheme="minorHAnsi"/>
          <w:color w:val="000000"/>
        </w:rPr>
      </w:pPr>
      <w:r w:rsidRPr="003C4463">
        <w:rPr>
          <w:rFonts w:asciiTheme="minorHAnsi" w:hAnsiTheme="minorHAnsi" w:cstheme="minorHAnsi"/>
          <w:color w:val="000000"/>
        </w:rPr>
        <w:t>For Looked-After children have available the details of the child’s social worker and the name of the virtual school head in the authority that looks after the child</w:t>
      </w:r>
    </w:p>
    <w:p w:rsidR="003C4463" w:rsidRPr="003C4463" w:rsidRDefault="003C4463" w:rsidP="003C4463">
      <w:pPr>
        <w:widowControl w:val="0"/>
        <w:numPr>
          <w:ilvl w:val="0"/>
          <w:numId w:val="56"/>
        </w:numPr>
        <w:tabs>
          <w:tab w:val="left" w:pos="460"/>
        </w:tabs>
        <w:autoSpaceDE w:val="0"/>
        <w:autoSpaceDN w:val="0"/>
        <w:adjustRightInd w:val="0"/>
        <w:spacing w:line="276" w:lineRule="auto"/>
        <w:ind w:right="48"/>
        <w:jc w:val="both"/>
        <w:rPr>
          <w:rFonts w:asciiTheme="minorHAnsi" w:hAnsiTheme="minorHAnsi" w:cstheme="minorHAnsi"/>
          <w:color w:val="000000"/>
        </w:rPr>
      </w:pPr>
      <w:r w:rsidRPr="003C4463">
        <w:rPr>
          <w:rFonts w:asciiTheme="minorHAnsi" w:hAnsiTheme="minorHAnsi" w:cstheme="minorHAnsi"/>
          <w:color w:val="000000"/>
        </w:rPr>
        <w:t>As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requ</w:t>
      </w:r>
      <w:r w:rsidRPr="003C4463">
        <w:rPr>
          <w:rFonts w:asciiTheme="minorHAnsi" w:hAnsiTheme="minorHAnsi" w:cstheme="minorHAnsi"/>
          <w:color w:val="000000"/>
          <w:spacing w:val="-1"/>
        </w:rPr>
        <w:t>i</w:t>
      </w:r>
      <w:r w:rsidRPr="003C4463">
        <w:rPr>
          <w:rFonts w:asciiTheme="minorHAnsi" w:hAnsiTheme="minorHAnsi" w:cstheme="minorHAnsi"/>
          <w:color w:val="000000"/>
        </w:rPr>
        <w:t>re</w:t>
      </w:r>
      <w:r w:rsidRPr="003C4463">
        <w:rPr>
          <w:rFonts w:asciiTheme="minorHAnsi" w:hAnsiTheme="minorHAnsi" w:cstheme="minorHAnsi"/>
          <w:color w:val="000000"/>
          <w:spacing w:val="1"/>
        </w:rPr>
        <w:t>d</w:t>
      </w:r>
      <w:r w:rsidRPr="003C4463">
        <w:rPr>
          <w:rFonts w:asciiTheme="minorHAnsi" w:hAnsiTheme="minorHAnsi" w:cstheme="minorHAnsi"/>
          <w:color w:val="000000"/>
        </w:rPr>
        <w:t xml:space="preserve">, </w:t>
      </w:r>
      <w:r w:rsidRPr="003C4463">
        <w:rPr>
          <w:rFonts w:asciiTheme="minorHAnsi" w:hAnsiTheme="minorHAnsi" w:cstheme="minorHAnsi"/>
          <w:color w:val="000000"/>
          <w:spacing w:val="-1"/>
        </w:rPr>
        <w:t>l</w:t>
      </w:r>
      <w:r w:rsidRPr="003C4463">
        <w:rPr>
          <w:rFonts w:asciiTheme="minorHAnsi" w:hAnsiTheme="minorHAnsi" w:cstheme="minorHAnsi"/>
          <w:color w:val="000000"/>
        </w:rPr>
        <w:t>iaise with</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“case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manager”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w:t>
      </w:r>
      <w:r w:rsidRPr="003C4463">
        <w:rPr>
          <w:rFonts w:asciiTheme="minorHAnsi" w:hAnsiTheme="minorHAnsi" w:cstheme="minorHAnsi"/>
          <w:color w:val="000000"/>
        </w:rPr>
        <w:t>as per</w:t>
      </w:r>
      <w:r w:rsidRPr="003C4463">
        <w:rPr>
          <w:rFonts w:asciiTheme="minorHAnsi" w:hAnsiTheme="minorHAnsi" w:cstheme="minorHAnsi"/>
          <w:color w:val="000000"/>
          <w:spacing w:val="1"/>
        </w:rPr>
        <w:t xml:space="preserve"> KCSiE </w:t>
      </w:r>
      <w:r w:rsidRPr="003C4463">
        <w:rPr>
          <w:rFonts w:asciiTheme="minorHAnsi" w:hAnsiTheme="minorHAnsi" w:cstheme="minorHAnsi"/>
          <w:color w:val="000000"/>
        </w:rPr>
        <w:t>Part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our)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and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LADO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or</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d prote</w:t>
      </w:r>
      <w:r w:rsidRPr="003C4463">
        <w:rPr>
          <w:rFonts w:asciiTheme="minorHAnsi" w:hAnsiTheme="minorHAnsi" w:cstheme="minorHAnsi"/>
          <w:color w:val="000000"/>
          <w:spacing w:val="1"/>
        </w:rPr>
        <w:t>ct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rPr>
        <w:t>concerns (a</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l cases </w:t>
      </w:r>
      <w:r w:rsidRPr="003C4463">
        <w:rPr>
          <w:rFonts w:asciiTheme="minorHAnsi" w:hAnsiTheme="minorHAnsi" w:cstheme="minorHAnsi"/>
          <w:color w:val="000000"/>
          <w:spacing w:val="-1"/>
        </w:rPr>
        <w:t>w</w:t>
      </w:r>
      <w:r w:rsidRPr="003C4463">
        <w:rPr>
          <w:rFonts w:asciiTheme="minorHAnsi" w:hAnsiTheme="minorHAnsi" w:cstheme="minorHAnsi"/>
          <w:color w:val="000000"/>
        </w:rPr>
        <w:t>h</w:t>
      </w:r>
      <w:r w:rsidRPr="003C4463">
        <w:rPr>
          <w:rFonts w:asciiTheme="minorHAnsi" w:hAnsiTheme="minorHAnsi" w:cstheme="minorHAnsi"/>
          <w:color w:val="000000"/>
          <w:spacing w:val="-1"/>
        </w:rPr>
        <w:t>i</w:t>
      </w:r>
      <w:r w:rsidRPr="003C4463">
        <w:rPr>
          <w:rFonts w:asciiTheme="minorHAnsi" w:hAnsiTheme="minorHAnsi" w:cstheme="minorHAnsi"/>
          <w:color w:val="000000"/>
        </w:rPr>
        <w:t>ch c</w:t>
      </w:r>
      <w:r w:rsidRPr="003C4463">
        <w:rPr>
          <w:rFonts w:asciiTheme="minorHAnsi" w:hAnsiTheme="minorHAnsi" w:cstheme="minorHAnsi"/>
          <w:color w:val="000000"/>
          <w:spacing w:val="1"/>
        </w:rPr>
        <w:t>o</w:t>
      </w:r>
      <w:r w:rsidRPr="003C4463">
        <w:rPr>
          <w:rFonts w:asciiTheme="minorHAnsi" w:hAnsiTheme="minorHAnsi" w:cstheme="minorHAnsi"/>
          <w:color w:val="000000"/>
        </w:rPr>
        <w:t>ncern a staff</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rPr>
        <w:t>mem</w:t>
      </w:r>
      <w:r w:rsidRPr="003C4463">
        <w:rPr>
          <w:rFonts w:asciiTheme="minorHAnsi" w:hAnsiTheme="minorHAnsi" w:cstheme="minorHAnsi"/>
          <w:color w:val="000000"/>
          <w:spacing w:val="-1"/>
        </w:rPr>
        <w:t>b</w:t>
      </w:r>
      <w:r w:rsidRPr="003C4463">
        <w:rPr>
          <w:rFonts w:asciiTheme="minorHAnsi" w:hAnsiTheme="minorHAnsi" w:cstheme="minorHAnsi"/>
          <w:color w:val="000000"/>
        </w:rPr>
        <w:t>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and</w:t>
      </w:r>
    </w:p>
    <w:p w:rsidR="003C4463" w:rsidRPr="003C4463" w:rsidRDefault="003C4463" w:rsidP="003C4463">
      <w:pPr>
        <w:pStyle w:val="Default"/>
        <w:numPr>
          <w:ilvl w:val="0"/>
          <w:numId w:val="56"/>
        </w:numPr>
        <w:spacing w:line="276" w:lineRule="auto"/>
        <w:jc w:val="both"/>
        <w:rPr>
          <w:rFonts w:asciiTheme="minorHAnsi" w:hAnsiTheme="minorHAnsi" w:cstheme="minorHAnsi"/>
          <w:b/>
          <w:bCs/>
        </w:rPr>
      </w:pPr>
      <w:r w:rsidRPr="003C4463">
        <w:rPr>
          <w:rFonts w:asciiTheme="minorHAnsi" w:hAnsiTheme="minorHAnsi" w:cstheme="minorHAnsi"/>
        </w:rPr>
        <w:t>Liai</w:t>
      </w:r>
      <w:r w:rsidRPr="003C4463">
        <w:rPr>
          <w:rFonts w:asciiTheme="minorHAnsi" w:hAnsiTheme="minorHAnsi" w:cstheme="minorHAnsi"/>
          <w:spacing w:val="1"/>
        </w:rPr>
        <w:t>s</w:t>
      </w:r>
      <w:r w:rsidRPr="003C4463">
        <w:rPr>
          <w:rFonts w:asciiTheme="minorHAnsi" w:hAnsiTheme="minorHAnsi" w:cstheme="minorHAnsi"/>
        </w:rPr>
        <w:t>e with staff</w:t>
      </w:r>
      <w:r w:rsidRPr="003C4463">
        <w:rPr>
          <w:rFonts w:asciiTheme="minorHAnsi" w:hAnsiTheme="minorHAnsi" w:cstheme="minorHAnsi"/>
          <w:spacing w:val="-3"/>
        </w:rPr>
        <w:t xml:space="preserve"> </w:t>
      </w:r>
      <w:r w:rsidRPr="003C4463">
        <w:rPr>
          <w:rFonts w:asciiTheme="minorHAnsi" w:hAnsiTheme="minorHAnsi" w:cstheme="minorHAnsi"/>
        </w:rPr>
        <w:t>on m</w:t>
      </w:r>
      <w:r w:rsidRPr="003C4463">
        <w:rPr>
          <w:rFonts w:asciiTheme="minorHAnsi" w:hAnsiTheme="minorHAnsi" w:cstheme="minorHAnsi"/>
          <w:spacing w:val="-1"/>
        </w:rPr>
        <w:t>a</w:t>
      </w:r>
      <w:r w:rsidRPr="003C4463">
        <w:rPr>
          <w:rFonts w:asciiTheme="minorHAnsi" w:hAnsiTheme="minorHAnsi" w:cstheme="minorHAnsi"/>
        </w:rPr>
        <w:t>tters</w:t>
      </w:r>
      <w:r w:rsidRPr="003C4463">
        <w:rPr>
          <w:rFonts w:asciiTheme="minorHAnsi" w:hAnsiTheme="minorHAnsi" w:cstheme="minorHAnsi"/>
          <w:spacing w:val="-3"/>
        </w:rPr>
        <w:t xml:space="preserve"> </w:t>
      </w:r>
      <w:r w:rsidRPr="003C4463">
        <w:rPr>
          <w:rFonts w:asciiTheme="minorHAnsi" w:hAnsiTheme="minorHAnsi" w:cstheme="minorHAnsi"/>
          <w:spacing w:val="-1"/>
        </w:rPr>
        <w:t>o</w:t>
      </w:r>
      <w:r w:rsidRPr="003C4463">
        <w:rPr>
          <w:rFonts w:asciiTheme="minorHAnsi" w:hAnsiTheme="minorHAnsi" w:cstheme="minorHAnsi"/>
        </w:rPr>
        <w:t>f sa</w:t>
      </w:r>
      <w:r w:rsidRPr="003C4463">
        <w:rPr>
          <w:rFonts w:asciiTheme="minorHAnsi" w:hAnsiTheme="minorHAnsi" w:cstheme="minorHAnsi"/>
          <w:spacing w:val="-1"/>
        </w:rPr>
        <w:t>f</w:t>
      </w:r>
      <w:r w:rsidRPr="003C4463">
        <w:rPr>
          <w:rFonts w:asciiTheme="minorHAnsi" w:hAnsiTheme="minorHAnsi" w:cstheme="minorHAnsi"/>
        </w:rPr>
        <w:t>ety</w:t>
      </w:r>
      <w:r w:rsidRPr="003C4463">
        <w:rPr>
          <w:rFonts w:asciiTheme="minorHAnsi" w:hAnsiTheme="minorHAnsi" w:cstheme="minorHAnsi"/>
          <w:spacing w:val="-4"/>
        </w:rPr>
        <w:t xml:space="preserve"> </w:t>
      </w:r>
      <w:r w:rsidRPr="003C4463">
        <w:rPr>
          <w:rFonts w:asciiTheme="minorHAnsi" w:hAnsiTheme="minorHAnsi" w:cstheme="minorHAnsi"/>
        </w:rPr>
        <w:t>and sa</w:t>
      </w:r>
      <w:r w:rsidRPr="003C4463">
        <w:rPr>
          <w:rFonts w:asciiTheme="minorHAnsi" w:hAnsiTheme="minorHAnsi" w:cstheme="minorHAnsi"/>
          <w:spacing w:val="-1"/>
        </w:rPr>
        <w:t>f</w:t>
      </w:r>
      <w:r w:rsidRPr="003C4463">
        <w:rPr>
          <w:rFonts w:asciiTheme="minorHAnsi" w:hAnsiTheme="minorHAnsi" w:cstheme="minorHAnsi"/>
        </w:rPr>
        <w:t>eguard</w:t>
      </w:r>
      <w:r w:rsidRPr="003C4463">
        <w:rPr>
          <w:rFonts w:asciiTheme="minorHAnsi" w:hAnsiTheme="minorHAnsi" w:cstheme="minorHAnsi"/>
          <w:spacing w:val="-1"/>
        </w:rPr>
        <w:t>i</w:t>
      </w:r>
      <w:r w:rsidRPr="003C4463">
        <w:rPr>
          <w:rFonts w:asciiTheme="minorHAnsi" w:hAnsiTheme="minorHAnsi" w:cstheme="minorHAnsi"/>
          <w:spacing w:val="1"/>
        </w:rPr>
        <w:t>n</w:t>
      </w:r>
      <w:r w:rsidRPr="003C4463">
        <w:rPr>
          <w:rFonts w:asciiTheme="minorHAnsi" w:hAnsiTheme="minorHAnsi" w:cstheme="minorHAnsi"/>
        </w:rPr>
        <w:t>g</w:t>
      </w:r>
      <w:r w:rsidRPr="003C4463">
        <w:rPr>
          <w:rFonts w:asciiTheme="minorHAnsi" w:hAnsiTheme="minorHAnsi" w:cstheme="minorHAnsi"/>
          <w:spacing w:val="-2"/>
        </w:rPr>
        <w:t xml:space="preserve"> </w:t>
      </w:r>
      <w:r w:rsidRPr="003C4463">
        <w:rPr>
          <w:rFonts w:asciiTheme="minorHAnsi" w:hAnsiTheme="minorHAnsi" w:cstheme="minorHAnsi"/>
        </w:rPr>
        <w:t xml:space="preserve">and </w:t>
      </w:r>
      <w:r w:rsidRPr="003C4463">
        <w:rPr>
          <w:rFonts w:asciiTheme="minorHAnsi" w:hAnsiTheme="minorHAnsi" w:cstheme="minorHAnsi"/>
          <w:spacing w:val="-1"/>
        </w:rPr>
        <w:t>w</w:t>
      </w:r>
      <w:r w:rsidRPr="003C4463">
        <w:rPr>
          <w:rFonts w:asciiTheme="minorHAnsi" w:hAnsiTheme="minorHAnsi" w:cstheme="minorHAnsi"/>
        </w:rPr>
        <w:t>hen</w:t>
      </w:r>
      <w:r w:rsidRPr="003C4463">
        <w:rPr>
          <w:rFonts w:asciiTheme="minorHAnsi" w:hAnsiTheme="minorHAnsi" w:cstheme="minorHAnsi"/>
          <w:spacing w:val="1"/>
        </w:rPr>
        <w:t xml:space="preserve"> </w:t>
      </w:r>
      <w:r w:rsidRPr="003C4463">
        <w:rPr>
          <w:rFonts w:asciiTheme="minorHAnsi" w:hAnsiTheme="minorHAnsi" w:cstheme="minorHAnsi"/>
        </w:rPr>
        <w:t>dec</w:t>
      </w:r>
      <w:r w:rsidRPr="003C4463">
        <w:rPr>
          <w:rFonts w:asciiTheme="minorHAnsi" w:hAnsiTheme="minorHAnsi" w:cstheme="minorHAnsi"/>
          <w:spacing w:val="-1"/>
        </w:rPr>
        <w:t>i</w:t>
      </w:r>
      <w:r w:rsidRPr="003C4463">
        <w:rPr>
          <w:rFonts w:asciiTheme="minorHAnsi" w:hAnsiTheme="minorHAnsi" w:cstheme="minorHAnsi"/>
          <w:spacing w:val="1"/>
        </w:rPr>
        <w:t>d</w:t>
      </w:r>
      <w:r w:rsidRPr="003C4463">
        <w:rPr>
          <w:rFonts w:asciiTheme="minorHAnsi" w:hAnsiTheme="minorHAnsi" w:cstheme="minorHAnsi"/>
          <w:spacing w:val="-1"/>
        </w:rPr>
        <w:t>i</w:t>
      </w:r>
      <w:r w:rsidRPr="003C4463">
        <w:rPr>
          <w:rFonts w:asciiTheme="minorHAnsi" w:hAnsiTheme="minorHAnsi" w:cstheme="minorHAnsi"/>
        </w:rPr>
        <w:t xml:space="preserve">ng </w:t>
      </w:r>
      <w:r w:rsidRPr="003C4463">
        <w:rPr>
          <w:rFonts w:asciiTheme="minorHAnsi" w:hAnsiTheme="minorHAnsi" w:cstheme="minorHAnsi"/>
          <w:spacing w:val="1"/>
        </w:rPr>
        <w:t>w</w:t>
      </w:r>
      <w:r w:rsidRPr="003C4463">
        <w:rPr>
          <w:rFonts w:asciiTheme="minorHAnsi" w:hAnsiTheme="minorHAnsi" w:cstheme="minorHAnsi"/>
        </w:rPr>
        <w:t>hether</w:t>
      </w:r>
      <w:r w:rsidRPr="003C4463">
        <w:rPr>
          <w:rFonts w:asciiTheme="minorHAnsi" w:hAnsiTheme="minorHAnsi" w:cstheme="minorHAnsi"/>
          <w:spacing w:val="1"/>
        </w:rPr>
        <w:t xml:space="preserve"> t</w:t>
      </w:r>
      <w:r w:rsidRPr="003C4463">
        <w:rPr>
          <w:rFonts w:asciiTheme="minorHAnsi" w:hAnsiTheme="minorHAnsi" w:cstheme="minorHAnsi"/>
        </w:rPr>
        <w:t>o make a re</w:t>
      </w:r>
      <w:r w:rsidRPr="003C4463">
        <w:rPr>
          <w:rFonts w:asciiTheme="minorHAnsi" w:hAnsiTheme="minorHAnsi" w:cstheme="minorHAnsi"/>
          <w:spacing w:val="-1"/>
        </w:rPr>
        <w:t>f</w:t>
      </w:r>
      <w:r w:rsidRPr="003C4463">
        <w:rPr>
          <w:rFonts w:asciiTheme="minorHAnsi" w:hAnsiTheme="minorHAnsi" w:cstheme="minorHAnsi"/>
        </w:rPr>
        <w:t>erral</w:t>
      </w:r>
      <w:r w:rsidRPr="003C4463">
        <w:rPr>
          <w:rFonts w:asciiTheme="minorHAnsi" w:hAnsiTheme="minorHAnsi" w:cstheme="minorHAnsi"/>
          <w:spacing w:val="-2"/>
        </w:rPr>
        <w:t xml:space="preserve"> </w:t>
      </w:r>
      <w:r w:rsidRPr="003C4463">
        <w:rPr>
          <w:rFonts w:asciiTheme="minorHAnsi" w:hAnsiTheme="minorHAnsi" w:cstheme="minorHAnsi"/>
        </w:rPr>
        <w:t xml:space="preserve">by </w:t>
      </w:r>
      <w:r w:rsidRPr="003C4463">
        <w:rPr>
          <w:rFonts w:asciiTheme="minorHAnsi" w:hAnsiTheme="minorHAnsi" w:cstheme="minorHAnsi"/>
          <w:spacing w:val="-1"/>
        </w:rPr>
        <w:t>li</w:t>
      </w:r>
      <w:r w:rsidRPr="003C4463">
        <w:rPr>
          <w:rFonts w:asciiTheme="minorHAnsi" w:hAnsiTheme="minorHAnsi" w:cstheme="minorHAnsi"/>
        </w:rPr>
        <w:t>a</w:t>
      </w:r>
      <w:r w:rsidRPr="003C4463">
        <w:rPr>
          <w:rFonts w:asciiTheme="minorHAnsi" w:hAnsiTheme="minorHAnsi" w:cstheme="minorHAnsi"/>
          <w:spacing w:val="1"/>
        </w:rPr>
        <w:t>i</w:t>
      </w:r>
      <w:r w:rsidRPr="003C4463">
        <w:rPr>
          <w:rFonts w:asciiTheme="minorHAnsi" w:hAnsiTheme="minorHAnsi" w:cstheme="minorHAnsi"/>
        </w:rPr>
        <w:t>s</w:t>
      </w:r>
      <w:r w:rsidRPr="003C4463">
        <w:rPr>
          <w:rFonts w:asciiTheme="minorHAnsi" w:hAnsiTheme="minorHAnsi" w:cstheme="minorHAnsi"/>
          <w:spacing w:val="-1"/>
        </w:rPr>
        <w:t>i</w:t>
      </w:r>
      <w:r w:rsidRPr="003C4463">
        <w:rPr>
          <w:rFonts w:asciiTheme="minorHAnsi" w:hAnsiTheme="minorHAnsi" w:cstheme="minorHAnsi"/>
        </w:rPr>
        <w:t xml:space="preserve">ng </w:t>
      </w:r>
      <w:r w:rsidRPr="003C4463">
        <w:rPr>
          <w:rFonts w:asciiTheme="minorHAnsi" w:hAnsiTheme="minorHAnsi" w:cstheme="minorHAnsi"/>
          <w:spacing w:val="-1"/>
        </w:rPr>
        <w:t>wi</w:t>
      </w:r>
      <w:r w:rsidRPr="003C4463">
        <w:rPr>
          <w:rFonts w:asciiTheme="minorHAnsi" w:hAnsiTheme="minorHAnsi" w:cstheme="minorHAnsi"/>
          <w:spacing w:val="1"/>
        </w:rPr>
        <w:t>t</w:t>
      </w:r>
      <w:r w:rsidRPr="003C4463">
        <w:rPr>
          <w:rFonts w:asciiTheme="minorHAnsi" w:hAnsiTheme="minorHAnsi" w:cstheme="minorHAnsi"/>
        </w:rPr>
        <w:t>h</w:t>
      </w:r>
      <w:r w:rsidRPr="003C4463">
        <w:rPr>
          <w:rFonts w:asciiTheme="minorHAnsi" w:hAnsiTheme="minorHAnsi" w:cstheme="minorHAnsi"/>
          <w:spacing w:val="-1"/>
        </w:rPr>
        <w:t xml:space="preserve"> </w:t>
      </w:r>
      <w:r w:rsidRPr="003C4463">
        <w:rPr>
          <w:rFonts w:asciiTheme="minorHAnsi" w:hAnsiTheme="minorHAnsi" w:cstheme="minorHAnsi"/>
        </w:rPr>
        <w:t>re</w:t>
      </w:r>
      <w:r w:rsidRPr="003C4463">
        <w:rPr>
          <w:rFonts w:asciiTheme="minorHAnsi" w:hAnsiTheme="minorHAnsi" w:cstheme="minorHAnsi"/>
          <w:spacing w:val="-1"/>
        </w:rPr>
        <w:t>l</w:t>
      </w:r>
      <w:r w:rsidRPr="003C4463">
        <w:rPr>
          <w:rFonts w:asciiTheme="minorHAnsi" w:hAnsiTheme="minorHAnsi" w:cstheme="minorHAnsi"/>
        </w:rPr>
        <w:t>evant</w:t>
      </w:r>
      <w:r w:rsidRPr="003C4463">
        <w:rPr>
          <w:rFonts w:asciiTheme="minorHAnsi" w:hAnsiTheme="minorHAnsi" w:cstheme="minorHAnsi"/>
          <w:spacing w:val="1"/>
        </w:rPr>
        <w:t xml:space="preserve"> </w:t>
      </w:r>
      <w:r w:rsidRPr="003C4463">
        <w:rPr>
          <w:rFonts w:asciiTheme="minorHAnsi" w:hAnsiTheme="minorHAnsi" w:cstheme="minorHAnsi"/>
        </w:rPr>
        <w:t>ag</w:t>
      </w:r>
      <w:r w:rsidRPr="003C4463">
        <w:rPr>
          <w:rFonts w:asciiTheme="minorHAnsi" w:hAnsiTheme="minorHAnsi" w:cstheme="minorHAnsi"/>
          <w:spacing w:val="1"/>
        </w:rPr>
        <w:t>e</w:t>
      </w:r>
      <w:r w:rsidRPr="003C4463">
        <w:rPr>
          <w:rFonts w:asciiTheme="minorHAnsi" w:hAnsiTheme="minorHAnsi" w:cstheme="minorHAnsi"/>
        </w:rPr>
        <w:t>nc</w:t>
      </w:r>
      <w:r w:rsidRPr="003C4463">
        <w:rPr>
          <w:rFonts w:asciiTheme="minorHAnsi" w:hAnsiTheme="minorHAnsi" w:cstheme="minorHAnsi"/>
          <w:spacing w:val="-1"/>
        </w:rPr>
        <w:t>i</w:t>
      </w:r>
      <w:r w:rsidRPr="003C4463">
        <w:rPr>
          <w:rFonts w:asciiTheme="minorHAnsi" w:hAnsiTheme="minorHAnsi" w:cstheme="minorHAnsi"/>
        </w:rPr>
        <w:t>es. Act</w:t>
      </w:r>
      <w:r w:rsidRPr="003C4463">
        <w:rPr>
          <w:rFonts w:asciiTheme="minorHAnsi" w:hAnsiTheme="minorHAnsi" w:cstheme="minorHAnsi"/>
          <w:spacing w:val="-1"/>
        </w:rPr>
        <w:t xml:space="preserve"> </w:t>
      </w:r>
      <w:r w:rsidRPr="003C4463">
        <w:rPr>
          <w:rFonts w:asciiTheme="minorHAnsi" w:hAnsiTheme="minorHAnsi" w:cstheme="minorHAnsi"/>
        </w:rPr>
        <w:t>as a source of</w:t>
      </w:r>
      <w:r w:rsidRPr="003C4463">
        <w:rPr>
          <w:rFonts w:asciiTheme="minorHAnsi" w:hAnsiTheme="minorHAnsi" w:cstheme="minorHAnsi"/>
          <w:spacing w:val="-1"/>
        </w:rPr>
        <w:t xml:space="preserve"> </w:t>
      </w:r>
      <w:r w:rsidRPr="003C4463">
        <w:rPr>
          <w:rFonts w:asciiTheme="minorHAnsi" w:hAnsiTheme="minorHAnsi" w:cstheme="minorHAnsi"/>
        </w:rPr>
        <w:t>suppor</w:t>
      </w:r>
      <w:r w:rsidRPr="003C4463">
        <w:rPr>
          <w:rFonts w:asciiTheme="minorHAnsi" w:hAnsiTheme="minorHAnsi" w:cstheme="minorHAnsi"/>
          <w:spacing w:val="1"/>
        </w:rPr>
        <w:t>t</w:t>
      </w:r>
      <w:r w:rsidRPr="003C4463">
        <w:rPr>
          <w:rFonts w:asciiTheme="minorHAnsi" w:hAnsiTheme="minorHAnsi" w:cstheme="minorHAnsi"/>
        </w:rPr>
        <w:t>, adv</w:t>
      </w:r>
      <w:r w:rsidRPr="003C4463">
        <w:rPr>
          <w:rFonts w:asciiTheme="minorHAnsi" w:hAnsiTheme="minorHAnsi" w:cstheme="minorHAnsi"/>
          <w:spacing w:val="-1"/>
        </w:rPr>
        <w:t>i</w:t>
      </w:r>
      <w:r w:rsidRPr="003C4463">
        <w:rPr>
          <w:rFonts w:asciiTheme="minorHAnsi" w:hAnsiTheme="minorHAnsi" w:cstheme="minorHAnsi"/>
        </w:rPr>
        <w:t>ce and exper</w:t>
      </w:r>
      <w:r w:rsidRPr="003C4463">
        <w:rPr>
          <w:rFonts w:asciiTheme="minorHAnsi" w:hAnsiTheme="minorHAnsi" w:cstheme="minorHAnsi"/>
          <w:spacing w:val="1"/>
        </w:rPr>
        <w:t>ti</w:t>
      </w:r>
      <w:r w:rsidRPr="003C4463">
        <w:rPr>
          <w:rFonts w:asciiTheme="minorHAnsi" w:hAnsiTheme="minorHAnsi" w:cstheme="minorHAnsi"/>
        </w:rPr>
        <w:t>se</w:t>
      </w:r>
      <w:r w:rsidRPr="003C4463">
        <w:rPr>
          <w:rFonts w:asciiTheme="minorHAnsi" w:hAnsiTheme="minorHAnsi" w:cstheme="minorHAnsi"/>
          <w:spacing w:val="-1"/>
        </w:rPr>
        <w:t xml:space="preserve"> </w:t>
      </w:r>
      <w:r w:rsidRPr="003C4463">
        <w:rPr>
          <w:rFonts w:asciiTheme="minorHAnsi" w:hAnsiTheme="minorHAnsi" w:cstheme="minorHAnsi"/>
          <w:spacing w:val="1"/>
        </w:rPr>
        <w:t>f</w:t>
      </w:r>
      <w:r w:rsidRPr="003C4463">
        <w:rPr>
          <w:rFonts w:asciiTheme="minorHAnsi" w:hAnsiTheme="minorHAnsi" w:cstheme="minorHAnsi"/>
        </w:rPr>
        <w:t xml:space="preserve">or </w:t>
      </w:r>
      <w:r w:rsidRPr="003C4463">
        <w:rPr>
          <w:rFonts w:asciiTheme="minorHAnsi" w:hAnsiTheme="minorHAnsi" w:cstheme="minorHAnsi"/>
          <w:spacing w:val="-1"/>
        </w:rPr>
        <w:t>s</w:t>
      </w:r>
      <w:r w:rsidRPr="003C4463">
        <w:rPr>
          <w:rFonts w:asciiTheme="minorHAnsi" w:hAnsiTheme="minorHAnsi" w:cstheme="minorHAnsi"/>
          <w:spacing w:val="1"/>
        </w:rPr>
        <w:t>t</w:t>
      </w:r>
      <w:r w:rsidRPr="003C4463">
        <w:rPr>
          <w:rFonts w:asciiTheme="minorHAnsi" w:hAnsiTheme="minorHAnsi" w:cstheme="minorHAnsi"/>
        </w:rPr>
        <w:t>af</w:t>
      </w:r>
      <w:r w:rsidRPr="003C4463">
        <w:rPr>
          <w:rFonts w:asciiTheme="minorHAnsi" w:hAnsiTheme="minorHAnsi" w:cstheme="minorHAnsi"/>
          <w:spacing w:val="-1"/>
        </w:rPr>
        <w:t>f.</w:t>
      </w: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b/>
          <w:bCs/>
        </w:rPr>
      </w:pPr>
      <w:r w:rsidRPr="003C4463">
        <w:rPr>
          <w:rFonts w:asciiTheme="minorHAnsi" w:hAnsiTheme="minorHAnsi" w:cstheme="minorHAnsi"/>
          <w:b/>
          <w:bCs/>
        </w:rPr>
        <w:t>Undertake training</w:t>
      </w: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widowControl w:val="0"/>
        <w:numPr>
          <w:ilvl w:val="0"/>
          <w:numId w:val="57"/>
        </w:numPr>
        <w:autoSpaceDE w:val="0"/>
        <w:autoSpaceDN w:val="0"/>
        <w:adjustRightInd w:val="0"/>
        <w:spacing w:line="276" w:lineRule="auto"/>
        <w:ind w:left="709" w:right="-20" w:hanging="284"/>
        <w:jc w:val="both"/>
        <w:rPr>
          <w:rFonts w:asciiTheme="minorHAnsi" w:hAnsiTheme="minorHAnsi" w:cstheme="minorHAnsi"/>
          <w:color w:val="000000"/>
        </w:rPr>
      </w:pPr>
      <w:r w:rsidRPr="003C4463">
        <w:rPr>
          <w:rFonts w:asciiTheme="minorHAnsi" w:hAnsiTheme="minorHAnsi" w:cstheme="minorHAnsi"/>
          <w:color w:val="000000"/>
        </w:rPr>
        <w:t>U</w:t>
      </w:r>
      <w:r w:rsidRPr="003C4463">
        <w:rPr>
          <w:rFonts w:asciiTheme="minorHAnsi" w:hAnsiTheme="minorHAnsi" w:cstheme="minorHAnsi"/>
          <w:color w:val="000000"/>
          <w:spacing w:val="1"/>
        </w:rPr>
        <w:t>n</w:t>
      </w:r>
      <w:r w:rsidRPr="003C4463">
        <w:rPr>
          <w:rFonts w:asciiTheme="minorHAnsi" w:hAnsiTheme="minorHAnsi" w:cstheme="minorHAnsi"/>
          <w:color w:val="000000"/>
        </w:rPr>
        <w:t>d</w:t>
      </w:r>
      <w:r w:rsidRPr="003C4463">
        <w:rPr>
          <w:rFonts w:asciiTheme="minorHAnsi" w:hAnsiTheme="minorHAnsi" w:cstheme="minorHAnsi"/>
          <w:color w:val="000000"/>
          <w:spacing w:val="1"/>
        </w:rPr>
        <w:t>e</w:t>
      </w:r>
      <w:r w:rsidRPr="003C4463">
        <w:rPr>
          <w:rFonts w:asciiTheme="minorHAnsi" w:hAnsiTheme="minorHAnsi" w:cstheme="minorHAnsi"/>
          <w:color w:val="000000"/>
        </w:rPr>
        <w:t xml:space="preserve">rgo </w:t>
      </w:r>
      <w:r w:rsidRPr="003C4463">
        <w:rPr>
          <w:rFonts w:asciiTheme="minorHAnsi" w:hAnsiTheme="minorHAnsi" w:cstheme="minorHAnsi"/>
          <w:color w:val="000000"/>
          <w:spacing w:val="1"/>
        </w:rPr>
        <w:t>t</w:t>
      </w:r>
      <w:r w:rsidRPr="003C4463">
        <w:rPr>
          <w:rFonts w:asciiTheme="minorHAnsi" w:hAnsiTheme="minorHAnsi" w:cstheme="minorHAnsi"/>
          <w:color w:val="000000"/>
        </w:rPr>
        <w:t>ra</w:t>
      </w:r>
      <w:r w:rsidRPr="003C4463">
        <w:rPr>
          <w:rFonts w:asciiTheme="minorHAnsi" w:hAnsiTheme="minorHAnsi" w:cstheme="minorHAnsi"/>
          <w:color w:val="000000"/>
          <w:spacing w:val="-1"/>
        </w:rPr>
        <w:t>i</w:t>
      </w:r>
      <w:r w:rsidRPr="003C4463">
        <w:rPr>
          <w:rFonts w:asciiTheme="minorHAnsi" w:hAnsiTheme="minorHAnsi" w:cstheme="minorHAnsi"/>
          <w:color w:val="000000"/>
        </w:rPr>
        <w:t>n</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ng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prov</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de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hem </w:t>
      </w:r>
      <w:r w:rsidRPr="003C4463">
        <w:rPr>
          <w:rFonts w:asciiTheme="minorHAnsi" w:hAnsiTheme="minorHAnsi" w:cstheme="minorHAnsi"/>
          <w:color w:val="000000"/>
          <w:spacing w:val="-1"/>
        </w:rPr>
        <w:t>wi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kno</w:t>
      </w:r>
      <w:r w:rsidRPr="003C4463">
        <w:rPr>
          <w:rFonts w:asciiTheme="minorHAnsi" w:hAnsiTheme="minorHAnsi" w:cstheme="minorHAnsi"/>
          <w:color w:val="000000"/>
          <w:spacing w:val="-1"/>
        </w:rPr>
        <w:t>w</w:t>
      </w:r>
      <w:r w:rsidRPr="003C4463">
        <w:rPr>
          <w:rFonts w:asciiTheme="minorHAnsi" w:hAnsiTheme="minorHAnsi" w:cstheme="minorHAnsi"/>
          <w:color w:val="000000"/>
          <w:spacing w:val="1"/>
        </w:rPr>
        <w:t>l</w:t>
      </w:r>
      <w:r w:rsidRPr="003C4463">
        <w:rPr>
          <w:rFonts w:asciiTheme="minorHAnsi" w:hAnsiTheme="minorHAnsi" w:cstheme="minorHAnsi"/>
          <w:color w:val="000000"/>
        </w:rPr>
        <w:t>e</w:t>
      </w:r>
      <w:r w:rsidRPr="003C4463">
        <w:rPr>
          <w:rFonts w:asciiTheme="minorHAnsi" w:hAnsiTheme="minorHAnsi" w:cstheme="minorHAnsi"/>
          <w:color w:val="000000"/>
          <w:spacing w:val="1"/>
        </w:rPr>
        <w:t>d</w:t>
      </w:r>
      <w:r w:rsidRPr="003C4463">
        <w:rPr>
          <w:rFonts w:asciiTheme="minorHAnsi" w:hAnsiTheme="minorHAnsi" w:cstheme="minorHAnsi"/>
          <w:color w:val="000000"/>
        </w:rPr>
        <w:t>ge and sk</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ll</w:t>
      </w:r>
      <w:r w:rsidRPr="003C4463">
        <w:rPr>
          <w:rFonts w:asciiTheme="minorHAnsi" w:hAnsiTheme="minorHAnsi" w:cstheme="minorHAnsi"/>
          <w:color w:val="000000"/>
        </w:rPr>
        <w:t>s requ</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red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carry out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ro</w:t>
      </w:r>
      <w:r w:rsidRPr="003C4463">
        <w:rPr>
          <w:rFonts w:asciiTheme="minorHAnsi" w:hAnsiTheme="minorHAnsi" w:cstheme="minorHAnsi"/>
          <w:color w:val="000000"/>
          <w:spacing w:val="-1"/>
        </w:rPr>
        <w:t>l</w:t>
      </w:r>
      <w:r w:rsidRPr="003C4463">
        <w:rPr>
          <w:rFonts w:asciiTheme="minorHAnsi" w:hAnsiTheme="minorHAnsi" w:cstheme="minorHAnsi"/>
          <w:color w:val="000000"/>
        </w:rPr>
        <w:t>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Th</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s </w:t>
      </w:r>
      <w:r w:rsidRPr="003C4463">
        <w:rPr>
          <w:rFonts w:asciiTheme="minorHAnsi" w:hAnsiTheme="minorHAnsi" w:cstheme="minorHAnsi"/>
          <w:color w:val="000000"/>
          <w:spacing w:val="1"/>
        </w:rPr>
        <w:t>t</w:t>
      </w:r>
      <w:r w:rsidRPr="003C4463">
        <w:rPr>
          <w:rFonts w:asciiTheme="minorHAnsi" w:hAnsiTheme="minorHAnsi" w:cstheme="minorHAnsi"/>
          <w:color w:val="000000"/>
        </w:rPr>
        <w:t>ra</w:t>
      </w:r>
      <w:r w:rsidRPr="003C4463">
        <w:rPr>
          <w:rFonts w:asciiTheme="minorHAnsi" w:hAnsiTheme="minorHAnsi" w:cstheme="minorHAnsi"/>
          <w:color w:val="000000"/>
          <w:spacing w:val="-1"/>
        </w:rPr>
        <w:t>i</w:t>
      </w:r>
      <w:r w:rsidRPr="003C4463">
        <w:rPr>
          <w:rFonts w:asciiTheme="minorHAnsi" w:hAnsiTheme="minorHAnsi" w:cstheme="minorHAnsi"/>
          <w:color w:val="000000"/>
        </w:rPr>
        <w:t>n</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d be updated at</w:t>
      </w:r>
      <w:r w:rsidRPr="003C4463">
        <w:rPr>
          <w:rFonts w:asciiTheme="minorHAnsi" w:hAnsiTheme="minorHAnsi" w:cstheme="minorHAnsi"/>
          <w:color w:val="000000"/>
          <w:spacing w:val="-1"/>
        </w:rPr>
        <w:t xml:space="preserve"> l</w:t>
      </w:r>
      <w:r w:rsidRPr="003C4463">
        <w:rPr>
          <w:rFonts w:asciiTheme="minorHAnsi" w:hAnsiTheme="minorHAnsi" w:cstheme="minorHAnsi"/>
          <w:color w:val="000000"/>
        </w:rPr>
        <w:t xml:space="preserve">east every </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w</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years.</w:t>
      </w:r>
    </w:p>
    <w:p w:rsidR="003C4463" w:rsidRPr="003C4463" w:rsidRDefault="003C4463" w:rsidP="003C4463">
      <w:pPr>
        <w:widowControl w:val="0"/>
        <w:numPr>
          <w:ilvl w:val="0"/>
          <w:numId w:val="57"/>
        </w:numPr>
        <w:autoSpaceDE w:val="0"/>
        <w:autoSpaceDN w:val="0"/>
        <w:adjustRightInd w:val="0"/>
        <w:spacing w:line="276" w:lineRule="auto"/>
        <w:ind w:left="709" w:right="-20" w:hanging="284"/>
        <w:jc w:val="both"/>
        <w:rPr>
          <w:rFonts w:asciiTheme="minorHAnsi" w:hAnsiTheme="minorHAnsi" w:cstheme="minorHAnsi"/>
          <w:color w:val="000000"/>
        </w:rPr>
      </w:pPr>
      <w:r w:rsidRPr="003C4463">
        <w:rPr>
          <w:rFonts w:asciiTheme="minorHAnsi" w:hAnsiTheme="minorHAnsi" w:cstheme="minorHAnsi"/>
          <w:color w:val="000000"/>
          <w:spacing w:val="1"/>
        </w:rPr>
        <w:t>U</w:t>
      </w:r>
      <w:r w:rsidRPr="003C4463">
        <w:rPr>
          <w:rFonts w:asciiTheme="minorHAnsi" w:hAnsiTheme="minorHAnsi" w:cstheme="minorHAnsi"/>
          <w:color w:val="000000"/>
        </w:rPr>
        <w:t>nder</w:t>
      </w:r>
      <w:r w:rsidRPr="003C4463">
        <w:rPr>
          <w:rFonts w:asciiTheme="minorHAnsi" w:hAnsiTheme="minorHAnsi" w:cstheme="minorHAnsi"/>
          <w:color w:val="000000"/>
          <w:spacing w:val="1"/>
        </w:rPr>
        <w:t>t</w:t>
      </w:r>
      <w:r w:rsidRPr="003C4463">
        <w:rPr>
          <w:rFonts w:asciiTheme="minorHAnsi" w:hAnsiTheme="minorHAnsi" w:cstheme="minorHAnsi"/>
          <w:color w:val="000000"/>
        </w:rPr>
        <w:t>ake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Prevent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w:t>
      </w:r>
      <w:r w:rsidRPr="003C4463">
        <w:rPr>
          <w:rFonts w:asciiTheme="minorHAnsi" w:hAnsiTheme="minorHAnsi" w:cstheme="minorHAnsi"/>
          <w:color w:val="000000"/>
          <w:spacing w:val="-1"/>
        </w:rPr>
        <w:t>w</w:t>
      </w:r>
      <w:r w:rsidRPr="003C4463">
        <w:rPr>
          <w:rFonts w:asciiTheme="minorHAnsi" w:hAnsiTheme="minorHAnsi" w:cstheme="minorHAnsi"/>
          <w:color w:val="000000"/>
        </w:rPr>
        <w:t xml:space="preserve">areness </w:t>
      </w:r>
      <w:r w:rsidRPr="003C4463">
        <w:rPr>
          <w:rFonts w:asciiTheme="minorHAnsi" w:hAnsiTheme="minorHAnsi" w:cstheme="minorHAnsi"/>
          <w:color w:val="000000"/>
          <w:spacing w:val="1"/>
        </w:rPr>
        <w:t>t</w:t>
      </w:r>
      <w:r w:rsidRPr="003C4463">
        <w:rPr>
          <w:rFonts w:asciiTheme="minorHAnsi" w:hAnsiTheme="minorHAnsi" w:cstheme="minorHAnsi"/>
          <w:color w:val="000000"/>
        </w:rPr>
        <w:t>ra</w:t>
      </w:r>
      <w:r w:rsidRPr="003C4463">
        <w:rPr>
          <w:rFonts w:asciiTheme="minorHAnsi" w:hAnsiTheme="minorHAnsi" w:cstheme="minorHAnsi"/>
          <w:color w:val="000000"/>
          <w:spacing w:val="-1"/>
        </w:rPr>
        <w:t>i</w:t>
      </w:r>
      <w:r w:rsidRPr="003C4463">
        <w:rPr>
          <w:rFonts w:asciiTheme="minorHAnsi" w:hAnsiTheme="minorHAnsi" w:cstheme="minorHAnsi"/>
          <w:color w:val="000000"/>
        </w:rPr>
        <w:t>n</w:t>
      </w:r>
      <w:r w:rsidRPr="003C4463">
        <w:rPr>
          <w:rFonts w:asciiTheme="minorHAnsi" w:hAnsiTheme="minorHAnsi" w:cstheme="minorHAnsi"/>
          <w:color w:val="000000"/>
          <w:spacing w:val="-1"/>
        </w:rPr>
        <w:t>i</w:t>
      </w:r>
      <w:r w:rsidRPr="003C4463">
        <w:rPr>
          <w:rFonts w:asciiTheme="minorHAnsi" w:hAnsiTheme="minorHAnsi" w:cstheme="minorHAnsi"/>
          <w:color w:val="000000"/>
        </w:rPr>
        <w:t>ng.</w:t>
      </w:r>
    </w:p>
    <w:p w:rsidR="003C4463" w:rsidRPr="003C4463" w:rsidRDefault="003C4463" w:rsidP="003C4463">
      <w:pPr>
        <w:widowControl w:val="0"/>
        <w:numPr>
          <w:ilvl w:val="0"/>
          <w:numId w:val="55"/>
        </w:numPr>
        <w:autoSpaceDE w:val="0"/>
        <w:autoSpaceDN w:val="0"/>
        <w:adjustRightInd w:val="0"/>
        <w:spacing w:line="276" w:lineRule="auto"/>
        <w:ind w:left="709" w:right="114" w:hanging="284"/>
        <w:jc w:val="both"/>
        <w:rPr>
          <w:rFonts w:asciiTheme="minorHAnsi" w:hAnsiTheme="minorHAnsi" w:cstheme="minorHAnsi"/>
          <w:color w:val="000000"/>
        </w:rPr>
      </w:pPr>
      <w:r w:rsidRPr="003C4463">
        <w:rPr>
          <w:rFonts w:asciiTheme="minorHAnsi" w:hAnsiTheme="minorHAnsi" w:cstheme="minorHAnsi"/>
          <w:color w:val="000000"/>
          <w:spacing w:val="1"/>
        </w:rPr>
        <w:t>Refresh</w:t>
      </w:r>
      <w:r w:rsidRPr="003C4463">
        <w:rPr>
          <w:rFonts w:asciiTheme="minorHAnsi" w:hAnsiTheme="minorHAnsi" w:cstheme="minorHAnsi"/>
          <w:color w:val="000000"/>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i</w:t>
      </w:r>
      <w:r w:rsidRPr="003C4463">
        <w:rPr>
          <w:rFonts w:asciiTheme="minorHAnsi" w:hAnsiTheme="minorHAnsi" w:cstheme="minorHAnsi"/>
          <w:color w:val="000000"/>
        </w:rPr>
        <w:t>r kn</w:t>
      </w:r>
      <w:r w:rsidRPr="003C4463">
        <w:rPr>
          <w:rFonts w:asciiTheme="minorHAnsi" w:hAnsiTheme="minorHAnsi" w:cstheme="minorHAnsi"/>
          <w:color w:val="000000"/>
          <w:spacing w:val="-2"/>
        </w:rPr>
        <w:t>o</w:t>
      </w:r>
      <w:r w:rsidRPr="003C4463">
        <w:rPr>
          <w:rFonts w:asciiTheme="minorHAnsi" w:hAnsiTheme="minorHAnsi" w:cstheme="minorHAnsi"/>
          <w:color w:val="000000"/>
          <w:spacing w:val="-1"/>
        </w:rPr>
        <w:t>wl</w:t>
      </w:r>
      <w:r w:rsidRPr="003C4463">
        <w:rPr>
          <w:rFonts w:asciiTheme="minorHAnsi" w:hAnsiTheme="minorHAnsi" w:cstheme="minorHAnsi"/>
          <w:color w:val="000000"/>
        </w:rPr>
        <w:t>e</w:t>
      </w:r>
      <w:r w:rsidRPr="003C4463">
        <w:rPr>
          <w:rFonts w:asciiTheme="minorHAnsi" w:hAnsiTheme="minorHAnsi" w:cstheme="minorHAnsi"/>
          <w:color w:val="000000"/>
          <w:spacing w:val="1"/>
        </w:rPr>
        <w:t>d</w:t>
      </w:r>
      <w:r w:rsidRPr="003C4463">
        <w:rPr>
          <w:rFonts w:asciiTheme="minorHAnsi" w:hAnsiTheme="minorHAnsi" w:cstheme="minorHAnsi"/>
          <w:color w:val="000000"/>
        </w:rPr>
        <w:t>ge and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sk</w:t>
      </w:r>
      <w:r w:rsidRPr="003C4463">
        <w:rPr>
          <w:rFonts w:asciiTheme="minorHAnsi" w:hAnsiTheme="minorHAnsi" w:cstheme="minorHAnsi"/>
          <w:color w:val="000000"/>
          <w:spacing w:val="-1"/>
        </w:rPr>
        <w:t>ill</w:t>
      </w:r>
      <w:r w:rsidRPr="003C4463">
        <w:rPr>
          <w:rFonts w:asciiTheme="minorHAnsi" w:hAnsiTheme="minorHAnsi" w:cstheme="minorHAnsi"/>
          <w:color w:val="000000"/>
        </w:rPr>
        <w:t>s (</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i</w:t>
      </w:r>
      <w:r w:rsidRPr="003C4463">
        <w:rPr>
          <w:rFonts w:asciiTheme="minorHAnsi" w:hAnsiTheme="minorHAnsi" w:cstheme="minorHAnsi"/>
          <w:color w:val="000000"/>
        </w:rPr>
        <w:t>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m</w:t>
      </w:r>
      <w:r w:rsidRPr="003C4463">
        <w:rPr>
          <w:rFonts w:asciiTheme="minorHAnsi" w:hAnsiTheme="minorHAnsi" w:cstheme="minorHAnsi"/>
          <w:color w:val="000000"/>
          <w:spacing w:val="-1"/>
        </w:rPr>
        <w:t>i</w:t>
      </w:r>
      <w:r w:rsidRPr="003C4463">
        <w:rPr>
          <w:rFonts w:asciiTheme="minorHAnsi" w:hAnsiTheme="minorHAnsi" w:cstheme="minorHAnsi"/>
          <w:color w:val="000000"/>
        </w:rPr>
        <w:t>ght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be v</w:t>
      </w:r>
      <w:r w:rsidRPr="003C4463">
        <w:rPr>
          <w:rFonts w:asciiTheme="minorHAnsi" w:hAnsiTheme="minorHAnsi" w:cstheme="minorHAnsi"/>
          <w:color w:val="000000"/>
          <w:spacing w:val="-1"/>
        </w:rPr>
        <w:t>i</w:t>
      </w:r>
      <w:r w:rsidRPr="003C4463">
        <w:rPr>
          <w:rFonts w:asciiTheme="minorHAnsi" w:hAnsiTheme="minorHAnsi" w:cstheme="minorHAnsi"/>
          <w:color w:val="000000"/>
        </w:rPr>
        <w:t>a e-bu</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l</w:t>
      </w:r>
      <w:r w:rsidRPr="003C4463">
        <w:rPr>
          <w:rFonts w:asciiTheme="minorHAnsi" w:hAnsiTheme="minorHAnsi" w:cstheme="minorHAnsi"/>
          <w:color w:val="000000"/>
        </w:rPr>
        <w:t>et</w:t>
      </w:r>
      <w:r w:rsidRPr="003C4463">
        <w:rPr>
          <w:rFonts w:asciiTheme="minorHAnsi" w:hAnsiTheme="minorHAnsi" w:cstheme="minorHAnsi"/>
          <w:color w:val="000000"/>
          <w:spacing w:val="-1"/>
        </w:rPr>
        <w:t>i</w:t>
      </w:r>
      <w:r w:rsidRPr="003C4463">
        <w:rPr>
          <w:rFonts w:asciiTheme="minorHAnsi" w:hAnsiTheme="minorHAnsi" w:cstheme="minorHAnsi"/>
          <w:color w:val="000000"/>
        </w:rPr>
        <w:t>ns,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meet</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ng other DSLs, or simply </w:t>
      </w:r>
      <w:r w:rsidRPr="003C4463">
        <w:rPr>
          <w:rFonts w:asciiTheme="minorHAnsi" w:hAnsiTheme="minorHAnsi" w:cstheme="minorHAnsi"/>
          <w:color w:val="000000"/>
          <w:spacing w:val="1"/>
        </w:rPr>
        <w:t>t</w:t>
      </w:r>
      <w:r w:rsidRPr="003C4463">
        <w:rPr>
          <w:rFonts w:asciiTheme="minorHAnsi" w:hAnsiTheme="minorHAnsi" w:cstheme="minorHAnsi"/>
          <w:color w:val="000000"/>
        </w:rPr>
        <w:t>ak</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me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r</w:t>
      </w:r>
      <w:r w:rsidRPr="003C4463">
        <w:rPr>
          <w:rFonts w:asciiTheme="minorHAnsi" w:hAnsiTheme="minorHAnsi" w:cstheme="minorHAnsi"/>
          <w:color w:val="000000"/>
        </w:rPr>
        <w:t>ead and d</w:t>
      </w:r>
      <w:r w:rsidRPr="003C4463">
        <w:rPr>
          <w:rFonts w:asciiTheme="minorHAnsi" w:hAnsiTheme="minorHAnsi" w:cstheme="minorHAnsi"/>
          <w:color w:val="000000"/>
          <w:spacing w:val="1"/>
        </w:rPr>
        <w:t>i</w:t>
      </w:r>
      <w:r w:rsidRPr="003C4463">
        <w:rPr>
          <w:rFonts w:asciiTheme="minorHAnsi" w:hAnsiTheme="minorHAnsi" w:cstheme="minorHAnsi"/>
          <w:color w:val="000000"/>
        </w:rPr>
        <w:t>gest safeguard</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d</w:t>
      </w:r>
      <w:r w:rsidRPr="003C4463">
        <w:rPr>
          <w:rFonts w:asciiTheme="minorHAnsi" w:hAnsiTheme="minorHAnsi" w:cstheme="minorHAnsi"/>
          <w:color w:val="000000"/>
          <w:spacing w:val="1"/>
        </w:rPr>
        <w:t>e</w:t>
      </w:r>
      <w:r w:rsidRPr="003C4463">
        <w:rPr>
          <w:rFonts w:asciiTheme="minorHAnsi" w:hAnsiTheme="minorHAnsi" w:cstheme="minorHAnsi"/>
          <w:color w:val="000000"/>
        </w:rPr>
        <w:t>ve</w:t>
      </w:r>
      <w:r w:rsidRPr="003C4463">
        <w:rPr>
          <w:rFonts w:asciiTheme="minorHAnsi" w:hAnsiTheme="minorHAnsi" w:cstheme="minorHAnsi"/>
          <w:color w:val="000000"/>
          <w:spacing w:val="-1"/>
        </w:rPr>
        <w:t>l</w:t>
      </w:r>
      <w:r w:rsidRPr="003C4463">
        <w:rPr>
          <w:rFonts w:asciiTheme="minorHAnsi" w:hAnsiTheme="minorHAnsi" w:cstheme="minorHAnsi"/>
          <w:color w:val="000000"/>
        </w:rPr>
        <w:t>opment</w:t>
      </w:r>
      <w:r w:rsidRPr="003C4463">
        <w:rPr>
          <w:rFonts w:asciiTheme="minorHAnsi" w:hAnsiTheme="minorHAnsi" w:cstheme="minorHAnsi"/>
          <w:color w:val="000000"/>
          <w:spacing w:val="1"/>
        </w:rPr>
        <w:t>s</w:t>
      </w:r>
      <w:r w:rsidRPr="003C4463">
        <w:rPr>
          <w:rFonts w:asciiTheme="minorHAnsi" w:hAnsiTheme="minorHAnsi" w:cstheme="minorHAnsi"/>
          <w:color w:val="000000"/>
        </w:rPr>
        <w: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at regu</w:t>
      </w:r>
      <w:r w:rsidRPr="003C4463">
        <w:rPr>
          <w:rFonts w:asciiTheme="minorHAnsi" w:hAnsiTheme="minorHAnsi" w:cstheme="minorHAnsi"/>
          <w:color w:val="000000"/>
          <w:spacing w:val="-1"/>
        </w:rPr>
        <w:t>l</w:t>
      </w:r>
      <w:r w:rsidRPr="003C4463">
        <w:rPr>
          <w:rFonts w:asciiTheme="minorHAnsi" w:hAnsiTheme="minorHAnsi" w:cstheme="minorHAnsi"/>
          <w:color w:val="000000"/>
        </w:rPr>
        <w:t>ar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i</w:t>
      </w:r>
      <w:r w:rsidRPr="003C4463">
        <w:rPr>
          <w:rFonts w:asciiTheme="minorHAnsi" w:hAnsiTheme="minorHAnsi" w:cstheme="minorHAnsi"/>
          <w:color w:val="000000"/>
        </w:rPr>
        <w:t>nterva</w:t>
      </w:r>
      <w:r w:rsidRPr="003C4463">
        <w:rPr>
          <w:rFonts w:asciiTheme="minorHAnsi" w:hAnsiTheme="minorHAnsi" w:cstheme="minorHAnsi"/>
          <w:color w:val="000000"/>
          <w:spacing w:val="-1"/>
        </w:rPr>
        <w:t>l</w:t>
      </w:r>
      <w:r w:rsidRPr="003C4463">
        <w:rPr>
          <w:rFonts w:asciiTheme="minorHAnsi" w:hAnsiTheme="minorHAnsi" w:cstheme="minorHAnsi"/>
          <w:color w:val="000000"/>
        </w:rPr>
        <w:t>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as requ</w:t>
      </w:r>
      <w:r w:rsidRPr="003C4463">
        <w:rPr>
          <w:rFonts w:asciiTheme="minorHAnsi" w:hAnsiTheme="minorHAnsi" w:cstheme="minorHAnsi"/>
          <w:color w:val="000000"/>
          <w:spacing w:val="-1"/>
        </w:rPr>
        <w:t>i</w:t>
      </w:r>
      <w:r w:rsidRPr="003C4463">
        <w:rPr>
          <w:rFonts w:asciiTheme="minorHAnsi" w:hAnsiTheme="minorHAnsi" w:cstheme="minorHAnsi"/>
          <w:color w:val="000000"/>
        </w:rPr>
        <w:t>red, but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at</w:t>
      </w:r>
      <w:r w:rsidRPr="003C4463">
        <w:rPr>
          <w:rFonts w:asciiTheme="minorHAnsi" w:hAnsiTheme="minorHAnsi" w:cstheme="minorHAnsi"/>
          <w:color w:val="000000"/>
          <w:spacing w:val="-1"/>
        </w:rPr>
        <w:t xml:space="preserve"> l</w:t>
      </w:r>
      <w:r w:rsidRPr="003C4463">
        <w:rPr>
          <w:rFonts w:asciiTheme="minorHAnsi" w:hAnsiTheme="minorHAnsi" w:cstheme="minorHAnsi"/>
          <w:color w:val="000000"/>
        </w:rPr>
        <w:t>east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annu</w:t>
      </w:r>
      <w:r w:rsidRPr="003C4463">
        <w:rPr>
          <w:rFonts w:asciiTheme="minorHAnsi" w:hAnsiTheme="minorHAnsi" w:cstheme="minorHAnsi"/>
          <w:color w:val="000000"/>
          <w:spacing w:val="1"/>
        </w:rPr>
        <w:t>a</w:t>
      </w:r>
      <w:r w:rsidRPr="003C4463">
        <w:rPr>
          <w:rFonts w:asciiTheme="minorHAnsi" w:hAnsiTheme="minorHAnsi" w:cstheme="minorHAnsi"/>
          <w:color w:val="000000"/>
          <w:spacing w:val="-1"/>
        </w:rPr>
        <w:t>ll</w:t>
      </w:r>
      <w:r w:rsidRPr="003C4463">
        <w:rPr>
          <w:rFonts w:asciiTheme="minorHAnsi" w:hAnsiTheme="minorHAnsi" w:cstheme="minorHAnsi"/>
          <w:color w:val="000000"/>
        </w:rPr>
        <w:t xml:space="preserve">y,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w:t>
      </w:r>
      <w:r w:rsidRPr="003C4463">
        <w:rPr>
          <w:rFonts w:asciiTheme="minorHAnsi" w:hAnsiTheme="minorHAnsi" w:cstheme="minorHAnsi"/>
          <w:color w:val="000000"/>
          <w:spacing w:val="-1"/>
        </w:rPr>
        <w:t>ll</w:t>
      </w:r>
      <w:r w:rsidRPr="003C4463">
        <w:rPr>
          <w:rFonts w:asciiTheme="minorHAnsi" w:hAnsiTheme="minorHAnsi" w:cstheme="minorHAnsi"/>
          <w:color w:val="000000"/>
        </w:rPr>
        <w:t xml:space="preserve">ow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hem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unders</w:t>
      </w:r>
      <w:r w:rsidRPr="003C4463">
        <w:rPr>
          <w:rFonts w:asciiTheme="minorHAnsi" w:hAnsiTheme="minorHAnsi" w:cstheme="minorHAnsi"/>
          <w:color w:val="000000"/>
          <w:spacing w:val="-1"/>
        </w:rPr>
        <w:t>t</w:t>
      </w:r>
      <w:r w:rsidRPr="003C4463">
        <w:rPr>
          <w:rFonts w:asciiTheme="minorHAnsi" w:hAnsiTheme="minorHAnsi" w:cstheme="minorHAnsi"/>
          <w:color w:val="000000"/>
        </w:rPr>
        <w:t>and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and  k</w:t>
      </w:r>
      <w:r w:rsidRPr="003C4463">
        <w:rPr>
          <w:rFonts w:asciiTheme="minorHAnsi" w:hAnsiTheme="minorHAnsi" w:cstheme="minorHAnsi"/>
          <w:color w:val="000000"/>
          <w:spacing w:val="1"/>
        </w:rPr>
        <w:t>e</w:t>
      </w:r>
      <w:r w:rsidRPr="003C4463">
        <w:rPr>
          <w:rFonts w:asciiTheme="minorHAnsi" w:hAnsiTheme="minorHAnsi" w:cstheme="minorHAnsi"/>
          <w:color w:val="000000"/>
        </w:rPr>
        <w:t xml:space="preserve">ep up </w:t>
      </w:r>
      <w:r w:rsidRPr="003C4463">
        <w:rPr>
          <w:rFonts w:asciiTheme="minorHAnsi" w:hAnsiTheme="minorHAnsi" w:cstheme="minorHAnsi"/>
          <w:color w:val="000000"/>
          <w:spacing w:val="-1"/>
        </w:rPr>
        <w:t>wi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any deve</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o</w:t>
      </w:r>
      <w:r w:rsidRPr="003C4463">
        <w:rPr>
          <w:rFonts w:asciiTheme="minorHAnsi" w:hAnsiTheme="minorHAnsi" w:cstheme="minorHAnsi"/>
          <w:color w:val="000000"/>
        </w:rPr>
        <w:t>pments re</w:t>
      </w:r>
      <w:r w:rsidRPr="003C4463">
        <w:rPr>
          <w:rFonts w:asciiTheme="minorHAnsi" w:hAnsiTheme="minorHAnsi" w:cstheme="minorHAnsi"/>
          <w:color w:val="000000"/>
          <w:spacing w:val="-1"/>
        </w:rPr>
        <w:t>l</w:t>
      </w:r>
      <w:r w:rsidRPr="003C4463">
        <w:rPr>
          <w:rFonts w:asciiTheme="minorHAnsi" w:hAnsiTheme="minorHAnsi" w:cstheme="minorHAnsi"/>
          <w:color w:val="000000"/>
        </w:rPr>
        <w:t>evant</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o</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i</w:t>
      </w:r>
      <w:r w:rsidRPr="003C4463">
        <w:rPr>
          <w:rFonts w:asciiTheme="minorHAnsi" w:hAnsiTheme="minorHAnsi" w:cstheme="minorHAnsi"/>
          <w:color w:val="000000"/>
        </w:rPr>
        <w:t>r ro</w:t>
      </w:r>
      <w:r w:rsidRPr="003C4463">
        <w:rPr>
          <w:rFonts w:asciiTheme="minorHAnsi" w:hAnsiTheme="minorHAnsi" w:cstheme="minorHAnsi"/>
          <w:color w:val="000000"/>
          <w:spacing w:val="-2"/>
        </w:rPr>
        <w:t>l</w:t>
      </w:r>
      <w:r w:rsidRPr="003C4463">
        <w:rPr>
          <w:rFonts w:asciiTheme="minorHAnsi" w:hAnsiTheme="minorHAnsi" w:cstheme="minorHAnsi"/>
          <w:color w:val="000000"/>
        </w:rPr>
        <w:t xml:space="preserve">e so </w:t>
      </w:r>
      <w:r w:rsidRPr="003C4463">
        <w:rPr>
          <w:rFonts w:asciiTheme="minorHAnsi" w:hAnsiTheme="minorHAnsi" w:cstheme="minorHAnsi"/>
          <w:color w:val="000000"/>
          <w:spacing w:val="1"/>
        </w:rPr>
        <w:t>t</w:t>
      </w:r>
      <w:r w:rsidRPr="003C4463">
        <w:rPr>
          <w:rFonts w:asciiTheme="minorHAnsi" w:hAnsiTheme="minorHAnsi" w:cstheme="minorHAnsi"/>
          <w:color w:val="000000"/>
        </w:rPr>
        <w:t>hey:</w:t>
      </w:r>
    </w:p>
    <w:p w:rsidR="003C4463" w:rsidRPr="003C4463" w:rsidRDefault="003C4463" w:rsidP="003C4463">
      <w:pPr>
        <w:pStyle w:val="Default"/>
        <w:numPr>
          <w:ilvl w:val="0"/>
          <w:numId w:val="45"/>
        </w:numPr>
        <w:spacing w:line="276" w:lineRule="auto"/>
        <w:jc w:val="both"/>
        <w:rPr>
          <w:rFonts w:asciiTheme="minorHAnsi" w:hAnsiTheme="minorHAnsi" w:cstheme="minorHAnsi"/>
        </w:rPr>
      </w:pPr>
      <w:r w:rsidRPr="003C4463">
        <w:rPr>
          <w:rFonts w:asciiTheme="minorHAnsi" w:hAnsiTheme="minorHAnsi" w:cstheme="minorHAnsi"/>
        </w:rPr>
        <w:t xml:space="preserve">Understand the assessment process for providing early help and intervention, for example through locally agreed common and shared assessment processes such as early help assessments; </w:t>
      </w:r>
    </w:p>
    <w:p w:rsidR="003C4463" w:rsidRPr="003C4463" w:rsidRDefault="003C4463" w:rsidP="003C4463">
      <w:pPr>
        <w:pStyle w:val="Default"/>
        <w:numPr>
          <w:ilvl w:val="0"/>
          <w:numId w:val="45"/>
        </w:numPr>
        <w:spacing w:line="276" w:lineRule="auto"/>
        <w:jc w:val="both"/>
        <w:rPr>
          <w:rFonts w:asciiTheme="minorHAnsi" w:hAnsiTheme="minorHAnsi" w:cstheme="minorHAnsi"/>
        </w:rPr>
      </w:pPr>
      <w:r w:rsidRPr="003C4463">
        <w:rPr>
          <w:rFonts w:asciiTheme="minorHAnsi" w:hAnsiTheme="minorHAnsi" w:cstheme="minorHAnsi"/>
        </w:rPr>
        <w:t>Have a working knowledge of how local authorities conduct a child protection case conference and a child protection review conference and be able to attend and contribute to these effectively when required to do so;</w:t>
      </w:r>
    </w:p>
    <w:p w:rsidR="003C4463" w:rsidRPr="003C4463" w:rsidRDefault="003C4463" w:rsidP="003C4463">
      <w:pPr>
        <w:pStyle w:val="Default"/>
        <w:numPr>
          <w:ilvl w:val="0"/>
          <w:numId w:val="45"/>
        </w:numPr>
        <w:spacing w:line="276" w:lineRule="auto"/>
        <w:jc w:val="both"/>
        <w:rPr>
          <w:rFonts w:asciiTheme="minorHAnsi" w:hAnsiTheme="minorHAnsi" w:cstheme="minorHAnsi"/>
        </w:rPr>
      </w:pPr>
      <w:r w:rsidRPr="003C4463">
        <w:rPr>
          <w:rFonts w:asciiTheme="minorHAnsi" w:hAnsiTheme="minorHAnsi" w:cstheme="minorHAnsi"/>
        </w:rPr>
        <w:t>Ensure each member of staff has access to and understands the school’s or college’s child protection policy and procedures, especially new and part time staff;</w:t>
      </w:r>
    </w:p>
    <w:p w:rsidR="003C4463" w:rsidRPr="003C4463" w:rsidRDefault="003C4463" w:rsidP="003C4463">
      <w:pPr>
        <w:pStyle w:val="Default"/>
        <w:numPr>
          <w:ilvl w:val="0"/>
          <w:numId w:val="45"/>
        </w:numPr>
        <w:spacing w:line="276" w:lineRule="auto"/>
        <w:jc w:val="both"/>
        <w:rPr>
          <w:rFonts w:asciiTheme="minorHAnsi" w:hAnsiTheme="minorHAnsi" w:cstheme="minorHAnsi"/>
        </w:rPr>
      </w:pPr>
      <w:r w:rsidRPr="003C4463">
        <w:rPr>
          <w:rFonts w:asciiTheme="minorHAnsi" w:hAnsiTheme="minorHAnsi" w:cstheme="minorHAnsi"/>
        </w:rPr>
        <w:t xml:space="preserve">Are alert to the specific needs of children in need, those with special educational needs and young carers; </w:t>
      </w:r>
    </w:p>
    <w:p w:rsidR="003C4463" w:rsidRPr="003C4463" w:rsidRDefault="003C4463" w:rsidP="003C4463">
      <w:pPr>
        <w:numPr>
          <w:ilvl w:val="0"/>
          <w:numId w:val="45"/>
        </w:num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Are able to keep detailed, accurate, secure written records of concerns and referrals;</w:t>
      </w:r>
    </w:p>
    <w:p w:rsidR="003C4463" w:rsidRPr="003C4463" w:rsidRDefault="003C4463" w:rsidP="003C4463">
      <w:pPr>
        <w:numPr>
          <w:ilvl w:val="0"/>
          <w:numId w:val="45"/>
        </w:num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spacing w:val="-1"/>
        </w:rPr>
        <w:t>U</w:t>
      </w:r>
      <w:r w:rsidRPr="003C4463">
        <w:rPr>
          <w:rFonts w:asciiTheme="minorHAnsi" w:hAnsiTheme="minorHAnsi" w:cstheme="minorHAnsi"/>
          <w:color w:val="000000"/>
        </w:rPr>
        <w:t>nders</w:t>
      </w:r>
      <w:r w:rsidRPr="003C4463">
        <w:rPr>
          <w:rFonts w:asciiTheme="minorHAnsi" w:hAnsiTheme="minorHAnsi" w:cstheme="minorHAnsi"/>
          <w:color w:val="000000"/>
          <w:spacing w:val="1"/>
        </w:rPr>
        <w:t>t</w:t>
      </w:r>
      <w:r w:rsidRPr="003C4463">
        <w:rPr>
          <w:rFonts w:asciiTheme="minorHAnsi" w:hAnsiTheme="minorHAnsi" w:cstheme="minorHAnsi"/>
          <w:color w:val="000000"/>
        </w:rPr>
        <w:t>a</w:t>
      </w:r>
      <w:r w:rsidRPr="003C4463">
        <w:rPr>
          <w:rFonts w:asciiTheme="minorHAnsi" w:hAnsiTheme="minorHAnsi" w:cstheme="minorHAnsi"/>
          <w:color w:val="000000"/>
          <w:spacing w:val="1"/>
        </w:rPr>
        <w:t>n</w:t>
      </w:r>
      <w:r w:rsidRPr="003C4463">
        <w:rPr>
          <w:rFonts w:asciiTheme="minorHAnsi" w:hAnsiTheme="minorHAnsi" w:cstheme="minorHAnsi"/>
          <w:color w:val="000000"/>
        </w:rPr>
        <w:t>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and sup</w:t>
      </w:r>
      <w:r w:rsidRPr="003C4463">
        <w:rPr>
          <w:rFonts w:asciiTheme="minorHAnsi" w:hAnsiTheme="minorHAnsi" w:cstheme="minorHAnsi"/>
          <w:color w:val="000000"/>
          <w:spacing w:val="1"/>
        </w:rPr>
        <w:t>p</w:t>
      </w:r>
      <w:r w:rsidRPr="003C4463">
        <w:rPr>
          <w:rFonts w:asciiTheme="minorHAnsi" w:hAnsiTheme="minorHAnsi" w:cstheme="minorHAnsi"/>
          <w:color w:val="000000"/>
        </w:rPr>
        <w:t xml:space="preserve">ort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sc</w:t>
      </w:r>
      <w:r w:rsidRPr="003C4463">
        <w:rPr>
          <w:rFonts w:asciiTheme="minorHAnsi" w:hAnsiTheme="minorHAnsi" w:cstheme="minorHAnsi"/>
          <w:color w:val="000000"/>
          <w:spacing w:val="-1"/>
        </w:rPr>
        <w:t>h</w:t>
      </w:r>
      <w:r w:rsidRPr="003C4463">
        <w:rPr>
          <w:rFonts w:asciiTheme="minorHAnsi" w:hAnsiTheme="minorHAnsi" w:cstheme="minorHAnsi"/>
          <w:color w:val="000000"/>
        </w:rPr>
        <w:t>ool 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co</w:t>
      </w:r>
      <w:r w:rsidRPr="003C4463">
        <w:rPr>
          <w:rFonts w:asciiTheme="minorHAnsi" w:hAnsiTheme="minorHAnsi" w:cstheme="minorHAnsi"/>
          <w:color w:val="000000"/>
          <w:spacing w:val="-1"/>
        </w:rPr>
        <w:t>ll</w:t>
      </w:r>
      <w:r w:rsidRPr="003C4463">
        <w:rPr>
          <w:rFonts w:asciiTheme="minorHAnsi" w:hAnsiTheme="minorHAnsi" w:cstheme="minorHAnsi"/>
          <w:color w:val="000000"/>
          <w:spacing w:val="1"/>
        </w:rPr>
        <w:t>e</w:t>
      </w:r>
      <w:r w:rsidRPr="003C4463">
        <w:rPr>
          <w:rFonts w:asciiTheme="minorHAnsi" w:hAnsiTheme="minorHAnsi" w:cstheme="minorHAnsi"/>
          <w:color w:val="000000"/>
        </w:rPr>
        <w:t xml:space="preserve">ge </w:t>
      </w:r>
      <w:r w:rsidRPr="003C4463">
        <w:rPr>
          <w:rFonts w:asciiTheme="minorHAnsi" w:hAnsiTheme="minorHAnsi" w:cstheme="minorHAnsi"/>
          <w:color w:val="000000"/>
          <w:spacing w:val="-1"/>
        </w:rPr>
        <w:t>wi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regards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requ</w:t>
      </w:r>
      <w:r w:rsidRPr="003C4463">
        <w:rPr>
          <w:rFonts w:asciiTheme="minorHAnsi" w:hAnsiTheme="minorHAnsi" w:cstheme="minorHAnsi"/>
          <w:color w:val="000000"/>
          <w:spacing w:val="-1"/>
        </w:rPr>
        <w:t>i</w:t>
      </w:r>
      <w:r w:rsidRPr="003C4463">
        <w:rPr>
          <w:rFonts w:asciiTheme="minorHAnsi" w:hAnsiTheme="minorHAnsi" w:cstheme="minorHAnsi"/>
          <w:color w:val="000000"/>
        </w:rPr>
        <w:t>reme</w:t>
      </w:r>
      <w:r w:rsidRPr="003C4463">
        <w:rPr>
          <w:rFonts w:asciiTheme="minorHAnsi" w:hAnsiTheme="minorHAnsi" w:cstheme="minorHAnsi"/>
          <w:color w:val="000000"/>
          <w:spacing w:val="1"/>
        </w:rPr>
        <w:t>nt</w:t>
      </w:r>
      <w:r w:rsidRPr="003C4463">
        <w:rPr>
          <w:rFonts w:asciiTheme="minorHAnsi" w:hAnsiTheme="minorHAnsi" w:cstheme="minorHAnsi"/>
          <w:color w:val="000000"/>
        </w:rPr>
        <w:t>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 Prevent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duty, including online safety and are ab</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prov</w:t>
      </w:r>
      <w:r w:rsidRPr="003C4463">
        <w:rPr>
          <w:rFonts w:asciiTheme="minorHAnsi" w:hAnsiTheme="minorHAnsi" w:cstheme="minorHAnsi"/>
          <w:color w:val="000000"/>
          <w:spacing w:val="-1"/>
        </w:rPr>
        <w:t>i</w:t>
      </w:r>
      <w:r w:rsidRPr="003C4463">
        <w:rPr>
          <w:rFonts w:asciiTheme="minorHAnsi" w:hAnsiTheme="minorHAnsi" w:cstheme="minorHAnsi"/>
          <w:color w:val="000000"/>
        </w:rPr>
        <w:t>de adv</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ce </w:t>
      </w:r>
      <w:r w:rsidRPr="003C4463">
        <w:rPr>
          <w:rFonts w:asciiTheme="minorHAnsi" w:hAnsiTheme="minorHAnsi" w:cstheme="minorHAnsi"/>
          <w:color w:val="000000"/>
          <w:spacing w:val="1"/>
        </w:rPr>
        <w:t>a</w:t>
      </w:r>
      <w:r w:rsidRPr="003C4463">
        <w:rPr>
          <w:rFonts w:asciiTheme="minorHAnsi" w:hAnsiTheme="minorHAnsi" w:cstheme="minorHAnsi"/>
          <w:color w:val="000000"/>
        </w:rPr>
        <w:t xml:space="preserve">nd support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w:t>
      </w:r>
      <w:r w:rsidRPr="003C4463">
        <w:rPr>
          <w:rFonts w:asciiTheme="minorHAnsi" w:hAnsiTheme="minorHAnsi" w:cstheme="minorHAnsi"/>
          <w:color w:val="000000"/>
          <w:spacing w:val="1"/>
        </w:rPr>
        <w:t>t</w:t>
      </w:r>
      <w:r w:rsidRPr="003C4463">
        <w:rPr>
          <w:rFonts w:asciiTheme="minorHAnsi" w:hAnsiTheme="minorHAnsi" w:cstheme="minorHAnsi"/>
          <w:color w:val="000000"/>
        </w:rPr>
        <w:t>a</w:t>
      </w:r>
      <w:r w:rsidRPr="003C4463">
        <w:rPr>
          <w:rFonts w:asciiTheme="minorHAnsi" w:hAnsiTheme="minorHAnsi" w:cstheme="minorHAnsi"/>
          <w:color w:val="000000"/>
          <w:spacing w:val="-1"/>
        </w:rPr>
        <w:t>f</w:t>
      </w:r>
      <w:r w:rsidRPr="003C4463">
        <w:rPr>
          <w:rFonts w:asciiTheme="minorHAnsi" w:hAnsiTheme="minorHAnsi" w:cstheme="minorHAnsi"/>
          <w:color w:val="000000"/>
        </w:rPr>
        <w:t>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on</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protec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 xml:space="preserve">dren </w:t>
      </w:r>
      <w:r w:rsidRPr="003C4463">
        <w:rPr>
          <w:rFonts w:asciiTheme="minorHAnsi" w:hAnsiTheme="minorHAnsi" w:cstheme="minorHAnsi"/>
          <w:color w:val="000000"/>
          <w:spacing w:val="1"/>
        </w:rPr>
        <w:t>f</w:t>
      </w:r>
      <w:r w:rsidRPr="003C4463">
        <w:rPr>
          <w:rFonts w:asciiTheme="minorHAnsi" w:hAnsiTheme="minorHAnsi" w:cstheme="minorHAnsi"/>
          <w:color w:val="000000"/>
        </w:rPr>
        <w:t>rom</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w:t>
      </w:r>
      <w:r w:rsidRPr="003C4463">
        <w:rPr>
          <w:rFonts w:asciiTheme="minorHAnsi" w:hAnsiTheme="minorHAnsi" w:cstheme="minorHAnsi"/>
          <w:color w:val="000000"/>
          <w:spacing w:val="-1"/>
        </w:rPr>
        <w:t>is</w:t>
      </w:r>
      <w:r w:rsidRPr="003C4463">
        <w:rPr>
          <w:rFonts w:asciiTheme="minorHAnsi" w:hAnsiTheme="minorHAnsi" w:cstheme="minorHAnsi"/>
          <w:color w:val="000000"/>
        </w:rPr>
        <w:t>k 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rad</w:t>
      </w:r>
      <w:r w:rsidRPr="003C4463">
        <w:rPr>
          <w:rFonts w:asciiTheme="minorHAnsi" w:hAnsiTheme="minorHAnsi" w:cstheme="minorHAnsi"/>
          <w:color w:val="000000"/>
          <w:spacing w:val="-1"/>
        </w:rPr>
        <w:t>i</w:t>
      </w:r>
      <w:r w:rsidRPr="003C4463">
        <w:rPr>
          <w:rFonts w:asciiTheme="minorHAnsi" w:hAnsiTheme="minorHAnsi" w:cstheme="minorHAnsi"/>
          <w:color w:val="000000"/>
        </w:rPr>
        <w:t>ca</w:t>
      </w:r>
      <w:r w:rsidRPr="003C4463">
        <w:rPr>
          <w:rFonts w:asciiTheme="minorHAnsi" w:hAnsiTheme="minorHAnsi" w:cstheme="minorHAnsi"/>
          <w:color w:val="000000"/>
          <w:spacing w:val="-1"/>
        </w:rPr>
        <w:t>li</w:t>
      </w:r>
      <w:r w:rsidRPr="003C4463">
        <w:rPr>
          <w:rFonts w:asciiTheme="minorHAnsi" w:hAnsiTheme="minorHAnsi" w:cstheme="minorHAnsi"/>
          <w:color w:val="000000"/>
        </w:rPr>
        <w:t>sat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rPr>
        <w:tab/>
      </w:r>
    </w:p>
    <w:p w:rsidR="003C4463" w:rsidRPr="003C4463" w:rsidRDefault="003C4463" w:rsidP="003C4463">
      <w:pPr>
        <w:numPr>
          <w:ilvl w:val="0"/>
          <w:numId w:val="45"/>
        </w:num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Obtain access to resources and attend any relevant or refresher training courses;</w:t>
      </w:r>
    </w:p>
    <w:p w:rsidR="003C4463" w:rsidRPr="003C4463" w:rsidRDefault="003C4463" w:rsidP="003C4463">
      <w:pPr>
        <w:numPr>
          <w:ilvl w:val="0"/>
          <w:numId w:val="45"/>
        </w:numPr>
        <w:autoSpaceDE w:val="0"/>
        <w:autoSpaceDN w:val="0"/>
        <w:adjustRightInd w:val="0"/>
        <w:spacing w:line="276" w:lineRule="auto"/>
        <w:jc w:val="both"/>
        <w:rPr>
          <w:rFonts w:asciiTheme="minorHAnsi" w:hAnsiTheme="minorHAnsi" w:cstheme="minorHAnsi"/>
          <w:b/>
          <w:bCs/>
        </w:rPr>
      </w:pPr>
      <w:r w:rsidRPr="003C4463">
        <w:rPr>
          <w:rFonts w:asciiTheme="minorHAnsi" w:hAnsiTheme="minorHAnsi" w:cstheme="minorHAnsi"/>
          <w:color w:val="000000"/>
        </w:rPr>
        <w:t>Encourage a culture of listening to children and taking account of their wishes and feelings, among all staff, in any measures the school or college may put in place to protect them.</w:t>
      </w:r>
    </w:p>
    <w:p w:rsidR="003C4463" w:rsidRPr="003C4463" w:rsidRDefault="003C4463" w:rsidP="003C4463">
      <w:pPr>
        <w:autoSpaceDE w:val="0"/>
        <w:autoSpaceDN w:val="0"/>
        <w:adjustRightInd w:val="0"/>
        <w:spacing w:line="276" w:lineRule="auto"/>
        <w:ind w:left="720"/>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b/>
          <w:bCs/>
        </w:rPr>
      </w:pPr>
      <w:r w:rsidRPr="003C4463">
        <w:rPr>
          <w:rFonts w:asciiTheme="minorHAnsi" w:hAnsiTheme="minorHAnsi" w:cstheme="minorHAnsi"/>
          <w:b/>
          <w:bCs/>
        </w:rPr>
        <w:t xml:space="preserve">Raise Awareness </w:t>
      </w: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pStyle w:val="Default"/>
        <w:numPr>
          <w:ilvl w:val="0"/>
          <w:numId w:val="58"/>
        </w:numPr>
        <w:spacing w:line="276" w:lineRule="auto"/>
        <w:jc w:val="both"/>
        <w:rPr>
          <w:rFonts w:asciiTheme="minorHAnsi" w:hAnsiTheme="minorHAnsi" w:cstheme="minorHAnsi"/>
        </w:rPr>
      </w:pPr>
      <w:r w:rsidRPr="003C4463">
        <w:rPr>
          <w:rFonts w:asciiTheme="minorHAnsi" w:hAnsiTheme="minorHAnsi" w:cstheme="minorHAnsi"/>
        </w:rPr>
        <w:t>Ensure the school’s child protection policies are known, understood and used appropriately</w:t>
      </w:r>
    </w:p>
    <w:p w:rsidR="003C4463" w:rsidRPr="003C4463" w:rsidRDefault="003C4463" w:rsidP="003C4463">
      <w:pPr>
        <w:pStyle w:val="Default"/>
        <w:numPr>
          <w:ilvl w:val="0"/>
          <w:numId w:val="45"/>
        </w:numPr>
        <w:spacing w:line="276" w:lineRule="auto"/>
        <w:jc w:val="both"/>
        <w:rPr>
          <w:rFonts w:asciiTheme="minorHAnsi" w:hAnsiTheme="minorHAnsi" w:cstheme="minorHAnsi"/>
        </w:rPr>
      </w:pPr>
      <w:r w:rsidRPr="003C4463">
        <w:rPr>
          <w:rFonts w:asciiTheme="minorHAnsi" w:hAnsiTheme="minorHAnsi" w:cstheme="minorHAnsi"/>
        </w:rPr>
        <w:t>Ensure the school child protection policy is reviewed annually (as a minimum) and the procedures and implementation are updated and reviewed regularly, and work with governing bodies or proprietors regarding this</w:t>
      </w:r>
    </w:p>
    <w:p w:rsidR="003C4463" w:rsidRPr="003C4463" w:rsidRDefault="003C4463" w:rsidP="003C4463">
      <w:pPr>
        <w:pStyle w:val="Default"/>
        <w:numPr>
          <w:ilvl w:val="0"/>
          <w:numId w:val="45"/>
        </w:numPr>
        <w:spacing w:line="276" w:lineRule="auto"/>
        <w:jc w:val="both"/>
        <w:rPr>
          <w:rFonts w:asciiTheme="minorHAnsi" w:hAnsiTheme="minorHAnsi" w:cstheme="minorHAnsi"/>
        </w:rPr>
      </w:pPr>
      <w:r w:rsidRPr="003C4463">
        <w:rPr>
          <w:rFonts w:asciiTheme="minorHAnsi" w:hAnsiTheme="minorHAnsi" w:cstheme="minorHAnsi"/>
        </w:rPr>
        <w:t xml:space="preserve">Ensure the child protection policy is available publicly and parents are aware of the fact that referrals about suspected abuse or neglect may be made and the role of the school or college in this; and </w:t>
      </w:r>
    </w:p>
    <w:p w:rsidR="003C4463" w:rsidRPr="003C4463" w:rsidRDefault="003C4463" w:rsidP="003C4463">
      <w:pPr>
        <w:pStyle w:val="Default"/>
        <w:numPr>
          <w:ilvl w:val="0"/>
          <w:numId w:val="45"/>
        </w:numPr>
        <w:spacing w:line="276" w:lineRule="auto"/>
        <w:jc w:val="both"/>
        <w:rPr>
          <w:rFonts w:asciiTheme="minorHAnsi" w:hAnsiTheme="minorHAnsi" w:cstheme="minorHAnsi"/>
        </w:rPr>
      </w:pPr>
      <w:r w:rsidRPr="003C4463">
        <w:rPr>
          <w:rFonts w:asciiTheme="minorHAnsi" w:hAnsiTheme="minorHAnsi" w:cstheme="minorHAnsi"/>
        </w:rPr>
        <w:t>Link with the NYSCB to make sure staff are aware of training opportunities and the latest local policies on safeguarding.</w:t>
      </w:r>
    </w:p>
    <w:p w:rsidR="003C4463" w:rsidRPr="003C4463" w:rsidRDefault="003C4463" w:rsidP="003C4463">
      <w:pPr>
        <w:pStyle w:val="Default"/>
        <w:spacing w:line="276" w:lineRule="auto"/>
        <w:ind w:left="720"/>
        <w:jc w:val="both"/>
        <w:rPr>
          <w:rFonts w:asciiTheme="minorHAnsi" w:hAnsiTheme="minorHAnsi" w:cstheme="minorHAnsi"/>
        </w:rPr>
      </w:pPr>
    </w:p>
    <w:p w:rsidR="003C4463" w:rsidRPr="003C4463" w:rsidRDefault="003C4463" w:rsidP="003C4463">
      <w:pPr>
        <w:spacing w:line="276" w:lineRule="auto"/>
        <w:ind w:right="128"/>
        <w:jc w:val="both"/>
        <w:rPr>
          <w:rFonts w:asciiTheme="minorHAnsi" w:eastAsia="Arial" w:hAnsiTheme="minorHAnsi" w:cstheme="minorHAnsi"/>
          <w:b/>
          <w:bCs/>
        </w:rPr>
      </w:pPr>
    </w:p>
    <w:p w:rsidR="003C4463" w:rsidRPr="003C4463" w:rsidRDefault="003C4463" w:rsidP="003C4463">
      <w:pPr>
        <w:spacing w:line="276" w:lineRule="auto"/>
        <w:ind w:right="128"/>
        <w:jc w:val="both"/>
        <w:rPr>
          <w:rFonts w:asciiTheme="minorHAnsi" w:eastAsia="Arial" w:hAnsiTheme="minorHAnsi" w:cstheme="minorHAnsi"/>
          <w:b/>
          <w:bCs/>
        </w:rPr>
      </w:pPr>
      <w:r w:rsidRPr="003C4463">
        <w:rPr>
          <w:rFonts w:asciiTheme="minorHAnsi" w:eastAsia="Arial" w:hAnsiTheme="minorHAnsi" w:cstheme="minorHAnsi"/>
          <w:b/>
          <w:bCs/>
        </w:rPr>
        <w:t>Child protection file</w:t>
      </w:r>
    </w:p>
    <w:p w:rsidR="003C4463" w:rsidRPr="003C4463" w:rsidRDefault="003C4463" w:rsidP="003C4463">
      <w:pPr>
        <w:spacing w:line="276" w:lineRule="auto"/>
        <w:ind w:right="128"/>
        <w:jc w:val="both"/>
        <w:rPr>
          <w:rFonts w:asciiTheme="minorHAnsi" w:eastAsia="Arial" w:hAnsiTheme="minorHAnsi" w:cstheme="minorHAnsi"/>
          <w:b/>
          <w:bCs/>
        </w:rPr>
      </w:pPr>
    </w:p>
    <w:p w:rsidR="003C4463" w:rsidRPr="003C4463" w:rsidRDefault="003C4463" w:rsidP="003C4463">
      <w:pPr>
        <w:widowControl w:val="0"/>
        <w:numPr>
          <w:ilvl w:val="0"/>
          <w:numId w:val="19"/>
        </w:numPr>
        <w:tabs>
          <w:tab w:val="left" w:pos="460"/>
        </w:tabs>
        <w:autoSpaceDE w:val="0"/>
        <w:autoSpaceDN w:val="0"/>
        <w:adjustRightInd w:val="0"/>
        <w:spacing w:line="276" w:lineRule="auto"/>
        <w:ind w:right="1018"/>
        <w:jc w:val="both"/>
        <w:rPr>
          <w:rFonts w:asciiTheme="minorHAnsi" w:hAnsiTheme="minorHAnsi" w:cstheme="minorHAnsi"/>
          <w:color w:val="000000"/>
        </w:rPr>
      </w:pPr>
      <w:r w:rsidRPr="003C4463">
        <w:rPr>
          <w:rFonts w:asciiTheme="minorHAnsi" w:hAnsiTheme="minorHAnsi" w:cstheme="minorHAnsi"/>
          <w:color w:val="000000"/>
        </w:rPr>
        <w:t>Where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dren </w:t>
      </w:r>
      <w:r w:rsidRPr="003C4463">
        <w:rPr>
          <w:rFonts w:asciiTheme="minorHAnsi" w:hAnsiTheme="minorHAnsi" w:cstheme="minorHAnsi"/>
          <w:color w:val="000000"/>
          <w:spacing w:val="-1"/>
        </w:rPr>
        <w:t>l</w:t>
      </w:r>
      <w:r w:rsidRPr="003C4463">
        <w:rPr>
          <w:rFonts w:asciiTheme="minorHAnsi" w:hAnsiTheme="minorHAnsi" w:cstheme="minorHAnsi"/>
          <w:color w:val="000000"/>
        </w:rPr>
        <w:t>eave</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school 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co</w:t>
      </w:r>
      <w:r w:rsidRPr="003C4463">
        <w:rPr>
          <w:rFonts w:asciiTheme="minorHAnsi" w:hAnsiTheme="minorHAnsi" w:cstheme="minorHAnsi"/>
          <w:color w:val="000000"/>
          <w:spacing w:val="-1"/>
        </w:rPr>
        <w:t>ll</w:t>
      </w:r>
      <w:r w:rsidRPr="003C4463">
        <w:rPr>
          <w:rFonts w:asciiTheme="minorHAnsi" w:hAnsiTheme="minorHAnsi" w:cstheme="minorHAnsi"/>
          <w:color w:val="000000"/>
        </w:rPr>
        <w:t>ege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ensure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i</w:t>
      </w:r>
      <w:r w:rsidRPr="003C4463">
        <w:rPr>
          <w:rFonts w:asciiTheme="minorHAnsi" w:hAnsiTheme="minorHAnsi" w:cstheme="minorHAnsi"/>
          <w:color w:val="000000"/>
        </w:rPr>
        <w:t>r ch</w:t>
      </w:r>
      <w:r w:rsidRPr="003C4463">
        <w:rPr>
          <w:rFonts w:asciiTheme="minorHAnsi" w:hAnsiTheme="minorHAnsi" w:cstheme="minorHAnsi"/>
          <w:color w:val="000000"/>
          <w:spacing w:val="-1"/>
        </w:rPr>
        <w:t>il</w:t>
      </w:r>
      <w:r w:rsidRPr="003C4463">
        <w:rPr>
          <w:rFonts w:asciiTheme="minorHAnsi" w:hAnsiTheme="minorHAnsi" w:cstheme="minorHAnsi"/>
          <w:color w:val="000000"/>
        </w:rPr>
        <w:t>d protec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spacing w:val="-1"/>
        </w:rPr>
        <w:t>il</w:t>
      </w:r>
      <w:r w:rsidRPr="003C4463">
        <w:rPr>
          <w:rFonts w:asciiTheme="minorHAnsi" w:hAnsiTheme="minorHAnsi" w:cstheme="minorHAnsi"/>
          <w:color w:val="000000"/>
        </w:rPr>
        <w:t>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s </w:t>
      </w:r>
      <w:r w:rsidRPr="003C4463">
        <w:rPr>
          <w:rFonts w:asciiTheme="minorHAnsi" w:hAnsiTheme="minorHAnsi" w:cstheme="minorHAnsi"/>
          <w:color w:val="000000"/>
          <w:spacing w:val="1"/>
        </w:rPr>
        <w:t>t</w:t>
      </w:r>
      <w:r w:rsidRPr="003C4463">
        <w:rPr>
          <w:rFonts w:asciiTheme="minorHAnsi" w:hAnsiTheme="minorHAnsi" w:cstheme="minorHAnsi"/>
          <w:color w:val="000000"/>
        </w:rPr>
        <w:t>rans</w:t>
      </w:r>
      <w:r w:rsidRPr="003C4463">
        <w:rPr>
          <w:rFonts w:asciiTheme="minorHAnsi" w:hAnsiTheme="minorHAnsi" w:cstheme="minorHAnsi"/>
          <w:color w:val="000000"/>
          <w:spacing w:val="1"/>
        </w:rPr>
        <w:t>f</w:t>
      </w:r>
      <w:r w:rsidRPr="003C4463">
        <w:rPr>
          <w:rFonts w:asciiTheme="minorHAnsi" w:hAnsiTheme="minorHAnsi" w:cstheme="minorHAnsi"/>
          <w:color w:val="000000"/>
        </w:rPr>
        <w:t>erred</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new</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school 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co</w:t>
      </w:r>
      <w:r w:rsidRPr="003C4463">
        <w:rPr>
          <w:rFonts w:asciiTheme="minorHAnsi" w:hAnsiTheme="minorHAnsi" w:cstheme="minorHAnsi"/>
          <w:color w:val="000000"/>
          <w:spacing w:val="-1"/>
        </w:rPr>
        <w:t>ll</w:t>
      </w:r>
      <w:r w:rsidRPr="003C4463">
        <w:rPr>
          <w:rFonts w:asciiTheme="minorHAnsi" w:hAnsiTheme="minorHAnsi" w:cstheme="minorHAnsi"/>
          <w:color w:val="000000"/>
          <w:spacing w:val="1"/>
        </w:rPr>
        <w:t>e</w:t>
      </w:r>
      <w:r w:rsidRPr="003C4463">
        <w:rPr>
          <w:rFonts w:asciiTheme="minorHAnsi" w:hAnsiTheme="minorHAnsi" w:cstheme="minorHAnsi"/>
          <w:color w:val="000000"/>
        </w:rPr>
        <w:t>ge as soon as poss</w:t>
      </w:r>
      <w:r w:rsidRPr="003C4463">
        <w:rPr>
          <w:rFonts w:asciiTheme="minorHAnsi" w:hAnsiTheme="minorHAnsi" w:cstheme="minorHAnsi"/>
          <w:color w:val="000000"/>
          <w:spacing w:val="-1"/>
        </w:rPr>
        <w:t>i</w:t>
      </w:r>
      <w:r w:rsidRPr="003C4463">
        <w:rPr>
          <w:rFonts w:asciiTheme="minorHAnsi" w:hAnsiTheme="minorHAnsi" w:cstheme="minorHAnsi"/>
          <w:color w:val="000000"/>
        </w:rPr>
        <w:t>b</w:t>
      </w:r>
      <w:r w:rsidRPr="003C4463">
        <w:rPr>
          <w:rFonts w:asciiTheme="minorHAnsi" w:hAnsiTheme="minorHAnsi" w:cstheme="minorHAnsi"/>
          <w:color w:val="000000"/>
          <w:spacing w:val="-1"/>
        </w:rPr>
        <w:t>l</w:t>
      </w:r>
      <w:r w:rsidRPr="003C4463">
        <w:rPr>
          <w:rFonts w:asciiTheme="minorHAnsi" w:hAnsiTheme="minorHAnsi" w:cstheme="minorHAnsi"/>
          <w:color w:val="000000"/>
        </w:rPr>
        <w:t>e. Th</w:t>
      </w:r>
      <w:r w:rsidRPr="003C4463">
        <w:rPr>
          <w:rFonts w:asciiTheme="minorHAnsi" w:hAnsiTheme="minorHAnsi" w:cstheme="minorHAnsi"/>
          <w:color w:val="000000"/>
          <w:spacing w:val="-1"/>
        </w:rPr>
        <w:t>i</w:t>
      </w:r>
      <w:r w:rsidRPr="003C4463">
        <w:rPr>
          <w:rFonts w:asciiTheme="minorHAnsi" w:hAnsiTheme="minorHAnsi" w:cstheme="minorHAnsi"/>
          <w:color w:val="000000"/>
        </w:rPr>
        <w:t>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d be </w:t>
      </w:r>
      <w:r w:rsidRPr="003C4463">
        <w:rPr>
          <w:rFonts w:asciiTheme="minorHAnsi" w:hAnsiTheme="minorHAnsi" w:cstheme="minorHAnsi"/>
          <w:color w:val="000000"/>
          <w:spacing w:val="1"/>
        </w:rPr>
        <w:t>t</w:t>
      </w:r>
      <w:r w:rsidRPr="003C4463">
        <w:rPr>
          <w:rFonts w:asciiTheme="minorHAnsi" w:hAnsiTheme="minorHAnsi" w:cstheme="minorHAnsi"/>
          <w:color w:val="000000"/>
        </w:rPr>
        <w:t>rans</w:t>
      </w:r>
      <w:r w:rsidRPr="003C4463">
        <w:rPr>
          <w:rFonts w:asciiTheme="minorHAnsi" w:hAnsiTheme="minorHAnsi" w:cstheme="minorHAnsi"/>
          <w:color w:val="000000"/>
          <w:spacing w:val="1"/>
        </w:rPr>
        <w:t>f</w:t>
      </w:r>
      <w:r w:rsidRPr="003C4463">
        <w:rPr>
          <w:rFonts w:asciiTheme="minorHAnsi" w:hAnsiTheme="minorHAnsi" w:cstheme="minorHAnsi"/>
          <w:color w:val="000000"/>
        </w:rPr>
        <w:t>erred</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separate</w:t>
      </w:r>
      <w:r w:rsidRPr="003C4463">
        <w:rPr>
          <w:rFonts w:asciiTheme="minorHAnsi" w:hAnsiTheme="minorHAnsi" w:cstheme="minorHAnsi"/>
          <w:color w:val="000000"/>
          <w:spacing w:val="-1"/>
        </w:rPr>
        <w:t>l</w:t>
      </w:r>
      <w:r w:rsidRPr="003C4463">
        <w:rPr>
          <w:rFonts w:asciiTheme="minorHAnsi" w:hAnsiTheme="minorHAnsi" w:cstheme="minorHAnsi"/>
          <w:color w:val="000000"/>
        </w:rPr>
        <w:t>y</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rom</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m</w:t>
      </w:r>
      <w:r w:rsidRPr="003C4463">
        <w:rPr>
          <w:rFonts w:asciiTheme="minorHAnsi" w:hAnsiTheme="minorHAnsi" w:cstheme="minorHAnsi"/>
          <w:color w:val="000000"/>
        </w:rPr>
        <w:t>a</w:t>
      </w:r>
      <w:r w:rsidRPr="003C4463">
        <w:rPr>
          <w:rFonts w:asciiTheme="minorHAnsi" w:hAnsiTheme="minorHAnsi" w:cstheme="minorHAnsi"/>
          <w:color w:val="000000"/>
          <w:spacing w:val="-1"/>
        </w:rPr>
        <w:t>i</w:t>
      </w:r>
      <w:r w:rsidRPr="003C4463">
        <w:rPr>
          <w:rFonts w:asciiTheme="minorHAnsi" w:hAnsiTheme="minorHAnsi" w:cstheme="minorHAnsi"/>
          <w:color w:val="000000"/>
        </w:rPr>
        <w:t>n pu</w:t>
      </w:r>
      <w:r w:rsidRPr="003C4463">
        <w:rPr>
          <w:rFonts w:asciiTheme="minorHAnsi" w:hAnsiTheme="minorHAnsi" w:cstheme="minorHAnsi"/>
          <w:color w:val="000000"/>
          <w:spacing w:val="1"/>
        </w:rPr>
        <w:t>p</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l </w:t>
      </w:r>
      <w:r w:rsidRPr="003C4463">
        <w:rPr>
          <w:rFonts w:asciiTheme="minorHAnsi" w:hAnsiTheme="minorHAnsi" w:cstheme="minorHAnsi"/>
          <w:color w:val="000000"/>
          <w:spacing w:val="1"/>
        </w:rPr>
        <w:t>f</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w:t>
      </w:r>
      <w:r w:rsidRPr="003C4463">
        <w:rPr>
          <w:rFonts w:asciiTheme="minorHAnsi" w:hAnsiTheme="minorHAnsi" w:cstheme="minorHAnsi"/>
          <w:color w:val="000000"/>
        </w:rPr>
        <w:t>e, ensur</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secure </w:t>
      </w:r>
      <w:r w:rsidRPr="003C4463">
        <w:rPr>
          <w:rFonts w:asciiTheme="minorHAnsi" w:hAnsiTheme="minorHAnsi" w:cstheme="minorHAnsi"/>
          <w:color w:val="000000"/>
          <w:spacing w:val="1"/>
        </w:rPr>
        <w:t>t</w:t>
      </w:r>
      <w:r w:rsidRPr="003C4463">
        <w:rPr>
          <w:rFonts w:asciiTheme="minorHAnsi" w:hAnsiTheme="minorHAnsi" w:cstheme="minorHAnsi"/>
          <w:color w:val="000000"/>
        </w:rPr>
        <w:t>r</w:t>
      </w:r>
      <w:r w:rsidRPr="003C4463">
        <w:rPr>
          <w:rFonts w:asciiTheme="minorHAnsi" w:hAnsiTheme="minorHAnsi" w:cstheme="minorHAnsi"/>
          <w:color w:val="000000"/>
          <w:spacing w:val="-1"/>
        </w:rPr>
        <w:t>a</w:t>
      </w:r>
      <w:r w:rsidRPr="003C4463">
        <w:rPr>
          <w:rFonts w:asciiTheme="minorHAnsi" w:hAnsiTheme="minorHAnsi" w:cstheme="minorHAnsi"/>
          <w:color w:val="000000"/>
        </w:rPr>
        <w:t>ns</w:t>
      </w:r>
      <w:r w:rsidRPr="003C4463">
        <w:rPr>
          <w:rFonts w:asciiTheme="minorHAnsi" w:hAnsiTheme="minorHAnsi" w:cstheme="minorHAnsi"/>
          <w:color w:val="000000"/>
          <w:spacing w:val="-1"/>
        </w:rPr>
        <w:t>i</w:t>
      </w:r>
      <w:r w:rsidRPr="003C4463">
        <w:rPr>
          <w:rFonts w:asciiTheme="minorHAnsi" w:hAnsiTheme="minorHAnsi" w:cstheme="minorHAnsi"/>
          <w:color w:val="000000"/>
        </w:rPr>
        <w:t>t and conf</w:t>
      </w:r>
      <w:r w:rsidRPr="003C4463">
        <w:rPr>
          <w:rFonts w:asciiTheme="minorHAnsi" w:hAnsiTheme="minorHAnsi" w:cstheme="minorHAnsi"/>
          <w:color w:val="000000"/>
          <w:spacing w:val="-1"/>
        </w:rPr>
        <w:t>i</w:t>
      </w:r>
      <w:r w:rsidRPr="003C4463">
        <w:rPr>
          <w:rFonts w:asciiTheme="minorHAnsi" w:hAnsiTheme="minorHAnsi" w:cstheme="minorHAnsi"/>
          <w:color w:val="000000"/>
        </w:rPr>
        <w:t>rmat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rece</w:t>
      </w:r>
      <w:r w:rsidRPr="003C4463">
        <w:rPr>
          <w:rFonts w:asciiTheme="minorHAnsi" w:hAnsiTheme="minorHAnsi" w:cstheme="minorHAnsi"/>
          <w:color w:val="000000"/>
          <w:spacing w:val="-1"/>
        </w:rPr>
        <w:t>i</w:t>
      </w:r>
      <w:r w:rsidRPr="003C4463">
        <w:rPr>
          <w:rFonts w:asciiTheme="minorHAnsi" w:hAnsiTheme="minorHAnsi" w:cstheme="minorHAnsi"/>
          <w:color w:val="000000"/>
        </w:rPr>
        <w:t>pt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d be obta</w:t>
      </w:r>
      <w:r w:rsidRPr="003C4463">
        <w:rPr>
          <w:rFonts w:asciiTheme="minorHAnsi" w:hAnsiTheme="minorHAnsi" w:cstheme="minorHAnsi"/>
          <w:color w:val="000000"/>
          <w:spacing w:val="-1"/>
        </w:rPr>
        <w:t>i</w:t>
      </w:r>
      <w:r w:rsidRPr="003C4463">
        <w:rPr>
          <w:rFonts w:asciiTheme="minorHAnsi" w:hAnsiTheme="minorHAnsi" w:cstheme="minorHAnsi"/>
          <w:color w:val="000000"/>
        </w:rPr>
        <w:t>ned</w:t>
      </w:r>
    </w:p>
    <w:p w:rsidR="003C4463" w:rsidRPr="003C4463" w:rsidRDefault="003C4463" w:rsidP="003C4463">
      <w:pPr>
        <w:pStyle w:val="ListParagraph"/>
        <w:numPr>
          <w:ilvl w:val="0"/>
          <w:numId w:val="67"/>
        </w:numPr>
        <w:spacing w:line="276" w:lineRule="auto"/>
        <w:ind w:left="709"/>
        <w:jc w:val="both"/>
        <w:rPr>
          <w:rFonts w:asciiTheme="minorHAnsi" w:hAnsiTheme="minorHAnsi" w:cstheme="minorHAnsi"/>
        </w:rPr>
      </w:pPr>
      <w:r w:rsidRPr="003C4463">
        <w:rPr>
          <w:rFonts w:asciiTheme="minorHAnsi" w:eastAsia="Arial" w:hAnsiTheme="minorHAnsi" w:cstheme="minorHAnsi"/>
          <w:bCs/>
        </w:rPr>
        <w:t>Ensure that CP records are retained until the young person’s 25</w:t>
      </w:r>
      <w:r w:rsidRPr="003C4463">
        <w:rPr>
          <w:rFonts w:asciiTheme="minorHAnsi" w:eastAsia="Arial" w:hAnsiTheme="minorHAnsi" w:cstheme="minorHAnsi"/>
          <w:bCs/>
          <w:vertAlign w:val="superscript"/>
        </w:rPr>
        <w:t>th</w:t>
      </w:r>
      <w:r w:rsidRPr="003C4463">
        <w:rPr>
          <w:rFonts w:asciiTheme="minorHAnsi" w:eastAsia="Arial" w:hAnsiTheme="minorHAnsi" w:cstheme="minorHAnsi"/>
          <w:bCs/>
        </w:rPr>
        <w:t xml:space="preserve"> birthday if the school is the final school. </w:t>
      </w:r>
      <w:r w:rsidRPr="003C4463">
        <w:rPr>
          <w:rFonts w:asciiTheme="minorHAnsi" w:hAnsiTheme="minorHAnsi" w:cstheme="minorHAnsi"/>
        </w:rPr>
        <w:t xml:space="preserve">School must have regard to any other requirement requiring longer retention period: The current requirement under IICSA (Independent Inquiry into Child Sex Abuse) is that records of child sex abuse should be retained for the period of the inquiry. </w:t>
      </w:r>
    </w:p>
    <w:p w:rsidR="003C4463" w:rsidRPr="003C4463" w:rsidRDefault="003C4463" w:rsidP="003C4463">
      <w:pPr>
        <w:spacing w:line="276" w:lineRule="auto"/>
        <w:ind w:left="709"/>
        <w:jc w:val="both"/>
        <w:rPr>
          <w:rFonts w:asciiTheme="minorHAnsi" w:hAnsiTheme="minorHAnsi" w:cstheme="minorHAnsi"/>
        </w:rPr>
      </w:pPr>
      <w:r w:rsidRPr="003C4463">
        <w:rPr>
          <w:rFonts w:asciiTheme="minorHAnsi" w:hAnsiTheme="minorHAnsi" w:cstheme="minorHAnsi"/>
        </w:rPr>
        <w:t xml:space="preserve">Please see details </w:t>
      </w:r>
      <w:hyperlink r:id="rId17" w:history="1">
        <w:r w:rsidRPr="003C4463">
          <w:rPr>
            <w:rStyle w:val="Hyperlink"/>
            <w:rFonts w:asciiTheme="minorHAnsi" w:hAnsiTheme="minorHAnsi" w:cstheme="minorHAnsi"/>
            <w:i/>
          </w:rPr>
          <w:t>https://www.iicsa.org.uk/letter-to-local-authority-ceos</w:t>
        </w:r>
      </w:hyperlink>
    </w:p>
    <w:p w:rsidR="003C4463" w:rsidRPr="003C4463" w:rsidRDefault="003C4463" w:rsidP="003C4463">
      <w:pPr>
        <w:pStyle w:val="ListParagraph"/>
        <w:numPr>
          <w:ilvl w:val="0"/>
          <w:numId w:val="60"/>
        </w:numPr>
        <w:tabs>
          <w:tab w:val="num" w:pos="1440"/>
        </w:tabs>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rPr>
        <w:t>Ensure that, if a child goes missing or leaves to be educated at home, the child protection file is forwarded to the Safeguarding Unit Manager, County Hall, Northallerton, DL7 8AE ensuring secure transit and obtaining confirmation of receipt.</w:t>
      </w:r>
    </w:p>
    <w:p w:rsidR="003C4463" w:rsidRPr="003C4463" w:rsidRDefault="003C4463" w:rsidP="003C4463">
      <w:pPr>
        <w:numPr>
          <w:ilvl w:val="0"/>
          <w:numId w:val="19"/>
        </w:numPr>
        <w:tabs>
          <w:tab w:val="num" w:pos="1440"/>
        </w:tabs>
        <w:autoSpaceDE w:val="0"/>
        <w:autoSpaceDN w:val="0"/>
        <w:adjustRightInd w:val="0"/>
        <w:spacing w:line="276" w:lineRule="auto"/>
        <w:ind w:left="709" w:hanging="283"/>
        <w:jc w:val="both"/>
        <w:rPr>
          <w:rFonts w:asciiTheme="minorHAnsi" w:hAnsiTheme="minorHAnsi" w:cstheme="minorHAnsi"/>
        </w:rPr>
      </w:pPr>
      <w:r w:rsidRPr="003C4463">
        <w:rPr>
          <w:rFonts w:asciiTheme="minorHAnsi" w:hAnsiTheme="minorHAnsi" w:cstheme="minorHAnsi"/>
        </w:rPr>
        <w:t>Ensure that the key worker in Prevention Service or Children’s Social Care is informed where the child leaves the school.</w:t>
      </w:r>
    </w:p>
    <w:p w:rsidR="003C4463" w:rsidRPr="003C4463" w:rsidRDefault="003C4463" w:rsidP="003C4463">
      <w:pPr>
        <w:pStyle w:val="ListParagraph"/>
        <w:spacing w:line="276" w:lineRule="auto"/>
        <w:jc w:val="both"/>
        <w:rPr>
          <w:rFonts w:asciiTheme="minorHAnsi" w:hAnsiTheme="minorHAnsi" w:cstheme="minorHAnsi"/>
        </w:rPr>
      </w:pPr>
    </w:p>
    <w:p w:rsidR="003C4463" w:rsidRPr="003C4463" w:rsidRDefault="003C4463" w:rsidP="003C4463">
      <w:pPr>
        <w:widowControl w:val="0"/>
        <w:autoSpaceDE w:val="0"/>
        <w:autoSpaceDN w:val="0"/>
        <w:adjustRightInd w:val="0"/>
        <w:spacing w:line="276" w:lineRule="auto"/>
        <w:ind w:left="114" w:right="-20"/>
        <w:jc w:val="both"/>
        <w:rPr>
          <w:rFonts w:asciiTheme="minorHAnsi" w:hAnsiTheme="minorHAnsi" w:cstheme="minorHAnsi"/>
          <w:b/>
          <w:bCs/>
        </w:rPr>
      </w:pPr>
      <w:r w:rsidRPr="003C4463">
        <w:rPr>
          <w:rFonts w:asciiTheme="minorHAnsi" w:hAnsiTheme="minorHAnsi" w:cstheme="minorHAnsi"/>
          <w:b/>
          <w:bCs/>
          <w:spacing w:val="-1"/>
        </w:rPr>
        <w:t>A</w:t>
      </w:r>
      <w:r w:rsidRPr="003C4463">
        <w:rPr>
          <w:rFonts w:asciiTheme="minorHAnsi" w:hAnsiTheme="minorHAnsi" w:cstheme="minorHAnsi"/>
          <w:b/>
          <w:bCs/>
        </w:rPr>
        <w:t>vailabili</w:t>
      </w:r>
      <w:r w:rsidRPr="003C4463">
        <w:rPr>
          <w:rFonts w:asciiTheme="minorHAnsi" w:hAnsiTheme="minorHAnsi" w:cstheme="minorHAnsi"/>
          <w:b/>
          <w:bCs/>
          <w:spacing w:val="-1"/>
        </w:rPr>
        <w:t>t</w:t>
      </w:r>
      <w:r w:rsidRPr="003C4463">
        <w:rPr>
          <w:rFonts w:asciiTheme="minorHAnsi" w:hAnsiTheme="minorHAnsi" w:cstheme="minorHAnsi"/>
          <w:b/>
          <w:bCs/>
        </w:rPr>
        <w:t>y</w:t>
      </w:r>
    </w:p>
    <w:p w:rsidR="003C4463" w:rsidRPr="003C4463" w:rsidRDefault="003C4463" w:rsidP="003C4463">
      <w:pPr>
        <w:widowControl w:val="0"/>
        <w:autoSpaceDE w:val="0"/>
        <w:autoSpaceDN w:val="0"/>
        <w:adjustRightInd w:val="0"/>
        <w:spacing w:line="276" w:lineRule="auto"/>
        <w:ind w:left="114" w:right="-20"/>
        <w:jc w:val="both"/>
        <w:rPr>
          <w:rFonts w:asciiTheme="minorHAnsi" w:hAnsiTheme="minorHAnsi" w:cstheme="minorHAnsi"/>
        </w:rPr>
      </w:pPr>
    </w:p>
    <w:p w:rsidR="003C4463" w:rsidRPr="003C4463" w:rsidRDefault="003C4463" w:rsidP="003C4463">
      <w:pPr>
        <w:widowControl w:val="0"/>
        <w:tabs>
          <w:tab w:val="left" w:pos="709"/>
        </w:tabs>
        <w:autoSpaceDE w:val="0"/>
        <w:autoSpaceDN w:val="0"/>
        <w:adjustRightInd w:val="0"/>
        <w:spacing w:line="276" w:lineRule="auto"/>
        <w:ind w:left="709" w:right="273" w:hanging="283"/>
        <w:jc w:val="both"/>
        <w:rPr>
          <w:rFonts w:asciiTheme="minorHAnsi" w:hAnsiTheme="minorHAnsi" w:cstheme="minorHAnsi"/>
          <w:color w:val="000000"/>
        </w:rPr>
      </w:pPr>
      <w:r w:rsidRPr="003C4463">
        <w:rPr>
          <w:rFonts w:asciiTheme="minorHAnsi" w:hAnsiTheme="minorHAnsi" w:cstheme="minorHAnsi"/>
          <w:color w:val="000000"/>
          <w:w w:val="131"/>
        </w:rPr>
        <w:t>•</w:t>
      </w:r>
      <w:r w:rsidRPr="003C4463">
        <w:rPr>
          <w:rFonts w:asciiTheme="minorHAnsi" w:hAnsiTheme="minorHAnsi" w:cstheme="minorHAnsi"/>
          <w:color w:val="000000"/>
        </w:rPr>
        <w:tab/>
      </w:r>
      <w:r w:rsidRPr="003C4463">
        <w:rPr>
          <w:rFonts w:asciiTheme="minorHAnsi" w:hAnsiTheme="minorHAnsi" w:cstheme="minorHAnsi"/>
          <w:color w:val="000000"/>
          <w:spacing w:val="-1"/>
        </w:rPr>
        <w:t>D</w:t>
      </w:r>
      <w:r w:rsidRPr="003C4463">
        <w:rPr>
          <w:rFonts w:asciiTheme="minorHAnsi" w:hAnsiTheme="minorHAnsi" w:cstheme="minorHAnsi"/>
          <w:color w:val="000000"/>
        </w:rPr>
        <w:t>ur</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ng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erm </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me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a</w:t>
      </w:r>
      <w:r w:rsidRPr="003C4463">
        <w:rPr>
          <w:rFonts w:asciiTheme="minorHAnsi" w:hAnsiTheme="minorHAnsi" w:cstheme="minorHAnsi"/>
          <w:color w:val="000000"/>
          <w:spacing w:val="-1"/>
        </w:rPr>
        <w:t>lw</w:t>
      </w:r>
      <w:r w:rsidRPr="003C4463">
        <w:rPr>
          <w:rFonts w:asciiTheme="minorHAnsi" w:hAnsiTheme="minorHAnsi" w:cstheme="minorHAnsi"/>
          <w:color w:val="000000"/>
          <w:spacing w:val="1"/>
        </w:rPr>
        <w:t>a</w:t>
      </w:r>
      <w:r w:rsidRPr="003C4463">
        <w:rPr>
          <w:rFonts w:asciiTheme="minorHAnsi" w:hAnsiTheme="minorHAnsi" w:cstheme="minorHAnsi"/>
          <w:color w:val="000000"/>
        </w:rPr>
        <w:t>ys be ava</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w:t>
      </w:r>
      <w:r w:rsidRPr="003C4463">
        <w:rPr>
          <w:rFonts w:asciiTheme="minorHAnsi" w:hAnsiTheme="minorHAnsi" w:cstheme="minorHAnsi"/>
          <w:color w:val="000000"/>
        </w:rPr>
        <w:t>ab</w:t>
      </w:r>
      <w:r w:rsidRPr="003C4463">
        <w:rPr>
          <w:rFonts w:asciiTheme="minorHAnsi" w:hAnsiTheme="minorHAnsi" w:cstheme="minorHAnsi"/>
          <w:color w:val="000000"/>
          <w:spacing w:val="-1"/>
        </w:rPr>
        <w:t>l</w:t>
      </w:r>
      <w:r w:rsidRPr="003C4463">
        <w:rPr>
          <w:rFonts w:asciiTheme="minorHAnsi" w:hAnsiTheme="minorHAnsi" w:cstheme="minorHAnsi"/>
          <w:color w:val="000000"/>
        </w:rPr>
        <w:t>e (</w:t>
      </w:r>
      <w:r w:rsidRPr="003C4463">
        <w:rPr>
          <w:rFonts w:asciiTheme="minorHAnsi" w:hAnsiTheme="minorHAnsi" w:cstheme="minorHAnsi"/>
          <w:color w:val="000000"/>
          <w:spacing w:val="1"/>
        </w:rPr>
        <w:t>d</w:t>
      </w:r>
      <w:r w:rsidRPr="003C4463">
        <w:rPr>
          <w:rFonts w:asciiTheme="minorHAnsi" w:hAnsiTheme="minorHAnsi" w:cstheme="minorHAnsi"/>
          <w:color w:val="000000"/>
        </w:rPr>
        <w:t>ur</w:t>
      </w:r>
      <w:r w:rsidRPr="003C4463">
        <w:rPr>
          <w:rFonts w:asciiTheme="minorHAnsi" w:hAnsiTheme="minorHAnsi" w:cstheme="minorHAnsi"/>
          <w:color w:val="000000"/>
          <w:spacing w:val="-1"/>
        </w:rPr>
        <w:t>i</w:t>
      </w:r>
      <w:r w:rsidRPr="003C4463">
        <w:rPr>
          <w:rFonts w:asciiTheme="minorHAnsi" w:hAnsiTheme="minorHAnsi" w:cstheme="minorHAnsi"/>
          <w:color w:val="000000"/>
        </w:rPr>
        <w:t>ng sch</w:t>
      </w:r>
      <w:r w:rsidRPr="003C4463">
        <w:rPr>
          <w:rFonts w:asciiTheme="minorHAnsi" w:hAnsiTheme="minorHAnsi" w:cstheme="minorHAnsi"/>
          <w:color w:val="000000"/>
          <w:spacing w:val="1"/>
        </w:rPr>
        <w:t>o</w:t>
      </w:r>
      <w:r w:rsidRPr="003C4463">
        <w:rPr>
          <w:rFonts w:asciiTheme="minorHAnsi" w:hAnsiTheme="minorHAnsi" w:cstheme="minorHAnsi"/>
          <w:color w:val="000000"/>
        </w:rPr>
        <w:t>ol hours)</w:t>
      </w:r>
      <w:r w:rsidRPr="003C4463">
        <w:rPr>
          <w:rFonts w:asciiTheme="minorHAnsi" w:hAnsiTheme="minorHAnsi" w:cstheme="minorHAnsi"/>
          <w:color w:val="000000"/>
          <w:spacing w:val="1"/>
        </w:rPr>
        <w:t xml:space="preserve"> f</w:t>
      </w:r>
      <w:r w:rsidRPr="003C4463">
        <w:rPr>
          <w:rFonts w:asciiTheme="minorHAnsi" w:hAnsiTheme="minorHAnsi" w:cstheme="minorHAnsi"/>
          <w:color w:val="000000"/>
        </w:rPr>
        <w:t>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w:t>
      </w:r>
      <w:r w:rsidRPr="003C4463">
        <w:rPr>
          <w:rFonts w:asciiTheme="minorHAnsi" w:hAnsiTheme="minorHAnsi" w:cstheme="minorHAnsi"/>
          <w:color w:val="000000"/>
          <w:spacing w:val="1"/>
        </w:rPr>
        <w:t>t</w:t>
      </w:r>
      <w:r w:rsidRPr="003C4463">
        <w:rPr>
          <w:rFonts w:asciiTheme="minorHAnsi" w:hAnsiTheme="minorHAnsi" w:cstheme="minorHAnsi"/>
          <w:color w:val="000000"/>
        </w:rPr>
        <w:t>a</w:t>
      </w:r>
      <w:r w:rsidRPr="003C4463">
        <w:rPr>
          <w:rFonts w:asciiTheme="minorHAnsi" w:hAnsiTheme="minorHAnsi" w:cstheme="minorHAnsi"/>
          <w:color w:val="000000"/>
          <w:spacing w:val="-1"/>
        </w:rPr>
        <w:t>f</w:t>
      </w:r>
      <w:r w:rsidRPr="003C4463">
        <w:rPr>
          <w:rFonts w:asciiTheme="minorHAnsi" w:hAnsiTheme="minorHAnsi" w:cstheme="minorHAnsi"/>
          <w:color w:val="000000"/>
        </w:rPr>
        <w:t>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school 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co</w:t>
      </w:r>
      <w:r w:rsidRPr="003C4463">
        <w:rPr>
          <w:rFonts w:asciiTheme="minorHAnsi" w:hAnsiTheme="minorHAnsi" w:cstheme="minorHAnsi"/>
          <w:color w:val="000000"/>
          <w:spacing w:val="-1"/>
        </w:rPr>
        <w:t>ll</w:t>
      </w:r>
      <w:r w:rsidRPr="003C4463">
        <w:rPr>
          <w:rFonts w:asciiTheme="minorHAnsi" w:hAnsiTheme="minorHAnsi" w:cstheme="minorHAnsi"/>
          <w:color w:val="000000"/>
          <w:spacing w:val="1"/>
        </w:rPr>
        <w:t>e</w:t>
      </w:r>
      <w:r w:rsidRPr="003C4463">
        <w:rPr>
          <w:rFonts w:asciiTheme="minorHAnsi" w:hAnsiTheme="minorHAnsi" w:cstheme="minorHAnsi"/>
          <w:color w:val="000000"/>
        </w:rPr>
        <w:t xml:space="preserve">ge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w:t>
      </w:r>
      <w:r w:rsidRPr="003C4463">
        <w:rPr>
          <w:rFonts w:asciiTheme="minorHAnsi" w:hAnsiTheme="minorHAnsi" w:cstheme="minorHAnsi"/>
          <w:color w:val="000000"/>
          <w:spacing w:val="-1"/>
        </w:rPr>
        <w:t>i</w:t>
      </w:r>
      <w:r w:rsidRPr="003C4463">
        <w:rPr>
          <w:rFonts w:asciiTheme="minorHAnsi" w:hAnsiTheme="minorHAnsi" w:cstheme="minorHAnsi"/>
          <w:color w:val="000000"/>
        </w:rPr>
        <w:t>scuss any safeguard</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co</w:t>
      </w:r>
      <w:r w:rsidRPr="003C4463">
        <w:rPr>
          <w:rFonts w:asciiTheme="minorHAnsi" w:hAnsiTheme="minorHAnsi" w:cstheme="minorHAnsi"/>
          <w:color w:val="000000"/>
          <w:spacing w:val="1"/>
        </w:rPr>
        <w:t>n</w:t>
      </w:r>
      <w:r w:rsidRPr="003C4463">
        <w:rPr>
          <w:rFonts w:asciiTheme="minorHAnsi" w:hAnsiTheme="minorHAnsi" w:cstheme="minorHAnsi"/>
          <w:color w:val="000000"/>
        </w:rPr>
        <w:t>cerns. Wh</w:t>
      </w:r>
      <w:r w:rsidRPr="003C4463">
        <w:rPr>
          <w:rFonts w:asciiTheme="minorHAnsi" w:hAnsiTheme="minorHAnsi" w:cstheme="minorHAnsi"/>
          <w:color w:val="000000"/>
          <w:spacing w:val="-1"/>
        </w:rPr>
        <w:t>il</w:t>
      </w:r>
      <w:r w:rsidRPr="003C4463">
        <w:rPr>
          <w:rFonts w:asciiTheme="minorHAnsi" w:hAnsiTheme="minorHAnsi" w:cstheme="minorHAnsi"/>
          <w:color w:val="000000"/>
        </w:rPr>
        <w:t>st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genera</w:t>
      </w:r>
      <w:r w:rsidRPr="003C4463">
        <w:rPr>
          <w:rFonts w:asciiTheme="minorHAnsi" w:hAnsiTheme="minorHAnsi" w:cstheme="minorHAnsi"/>
          <w:color w:val="000000"/>
          <w:spacing w:val="-1"/>
        </w:rPr>
        <w:t>ll</w:t>
      </w:r>
      <w:r w:rsidRPr="003C4463">
        <w:rPr>
          <w:rFonts w:asciiTheme="minorHAnsi" w:hAnsiTheme="minorHAnsi" w:cstheme="minorHAnsi"/>
          <w:color w:val="000000"/>
        </w:rPr>
        <w:t>y</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speak</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ng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DSL (or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deputy)</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w</w:t>
      </w:r>
      <w:r w:rsidRPr="003C4463">
        <w:rPr>
          <w:rFonts w:asciiTheme="minorHAnsi" w:hAnsiTheme="minorHAnsi" w:cstheme="minorHAnsi"/>
          <w:color w:val="000000"/>
        </w:rPr>
        <w:t>ou</w:t>
      </w:r>
      <w:r w:rsidRPr="003C4463">
        <w:rPr>
          <w:rFonts w:asciiTheme="minorHAnsi" w:hAnsiTheme="minorHAnsi" w:cstheme="minorHAnsi"/>
          <w:color w:val="000000"/>
          <w:spacing w:val="-1"/>
        </w:rPr>
        <w:t>l</w:t>
      </w:r>
      <w:r w:rsidRPr="003C4463">
        <w:rPr>
          <w:rFonts w:asciiTheme="minorHAnsi" w:hAnsiTheme="minorHAnsi" w:cstheme="minorHAnsi"/>
          <w:color w:val="000000"/>
        </w:rPr>
        <w:t>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be e</w:t>
      </w:r>
      <w:r w:rsidRPr="003C4463">
        <w:rPr>
          <w:rFonts w:asciiTheme="minorHAnsi" w:hAnsiTheme="minorHAnsi" w:cstheme="minorHAnsi"/>
          <w:color w:val="000000"/>
          <w:spacing w:val="-1"/>
        </w:rPr>
        <w:t>x</w:t>
      </w:r>
      <w:r w:rsidRPr="003C4463">
        <w:rPr>
          <w:rFonts w:asciiTheme="minorHAnsi" w:hAnsiTheme="minorHAnsi" w:cstheme="minorHAnsi"/>
          <w:color w:val="000000"/>
        </w:rPr>
        <w:t>pec</w:t>
      </w:r>
      <w:r w:rsidRPr="003C4463">
        <w:rPr>
          <w:rFonts w:asciiTheme="minorHAnsi" w:hAnsiTheme="minorHAnsi" w:cstheme="minorHAnsi"/>
          <w:color w:val="000000"/>
          <w:spacing w:val="2"/>
        </w:rPr>
        <w:t>t</w:t>
      </w:r>
      <w:r w:rsidRPr="003C4463">
        <w:rPr>
          <w:rFonts w:asciiTheme="minorHAnsi" w:hAnsiTheme="minorHAnsi" w:cstheme="minorHAnsi"/>
          <w:color w:val="000000"/>
        </w:rPr>
        <w:t>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be ava</w:t>
      </w:r>
      <w:r w:rsidRPr="003C4463">
        <w:rPr>
          <w:rFonts w:asciiTheme="minorHAnsi" w:hAnsiTheme="minorHAnsi" w:cstheme="minorHAnsi"/>
          <w:color w:val="000000"/>
          <w:spacing w:val="-1"/>
        </w:rPr>
        <w:t>il</w:t>
      </w:r>
      <w:r w:rsidRPr="003C4463">
        <w:rPr>
          <w:rFonts w:asciiTheme="minorHAnsi" w:hAnsiTheme="minorHAnsi" w:cstheme="minorHAnsi"/>
          <w:color w:val="000000"/>
          <w:spacing w:val="1"/>
        </w:rPr>
        <w:t>a</w:t>
      </w:r>
      <w:r w:rsidRPr="003C4463">
        <w:rPr>
          <w:rFonts w:asciiTheme="minorHAnsi" w:hAnsiTheme="minorHAnsi" w:cstheme="minorHAnsi"/>
          <w:color w:val="000000"/>
        </w:rPr>
        <w:t>b</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e </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 </w:t>
      </w:r>
      <w:r w:rsidRPr="003C4463">
        <w:rPr>
          <w:rFonts w:asciiTheme="minorHAnsi" w:hAnsiTheme="minorHAnsi" w:cstheme="minorHAnsi"/>
          <w:color w:val="000000"/>
          <w:spacing w:val="1"/>
        </w:rPr>
        <w:t>p</w:t>
      </w:r>
      <w:r w:rsidRPr="003C4463">
        <w:rPr>
          <w:rFonts w:asciiTheme="minorHAnsi" w:hAnsiTheme="minorHAnsi" w:cstheme="minorHAnsi"/>
          <w:color w:val="000000"/>
        </w:rPr>
        <w:t>erson,</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t </w:t>
      </w:r>
      <w:r w:rsidRPr="003C4463">
        <w:rPr>
          <w:rFonts w:asciiTheme="minorHAnsi" w:hAnsiTheme="minorHAnsi" w:cstheme="minorHAnsi"/>
          <w:color w:val="000000"/>
          <w:spacing w:val="-1"/>
        </w:rPr>
        <w:t>i</w:t>
      </w:r>
      <w:r w:rsidRPr="003C4463">
        <w:rPr>
          <w:rFonts w:asciiTheme="minorHAnsi" w:hAnsiTheme="minorHAnsi" w:cstheme="minorHAnsi"/>
          <w:color w:val="000000"/>
        </w:rPr>
        <w:t>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 mat</w:t>
      </w:r>
      <w:r w:rsidRPr="003C4463">
        <w:rPr>
          <w:rFonts w:asciiTheme="minorHAnsi" w:hAnsiTheme="minorHAnsi" w:cstheme="minorHAnsi"/>
          <w:color w:val="000000"/>
          <w:spacing w:val="1"/>
        </w:rPr>
        <w:t>t</w:t>
      </w:r>
      <w:r w:rsidRPr="003C4463">
        <w:rPr>
          <w:rFonts w:asciiTheme="minorHAnsi" w:hAnsiTheme="minorHAnsi" w:cstheme="minorHAnsi"/>
          <w:color w:val="000000"/>
        </w:rPr>
        <w:t>er</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 xml:space="preserve">or </w:t>
      </w:r>
      <w:r w:rsidRPr="003C4463">
        <w:rPr>
          <w:rFonts w:asciiTheme="minorHAnsi" w:hAnsiTheme="minorHAnsi" w:cstheme="minorHAnsi"/>
          <w:color w:val="000000"/>
          <w:spacing w:val="-1"/>
        </w:rPr>
        <w:t>i</w:t>
      </w:r>
      <w:r w:rsidRPr="003C4463">
        <w:rPr>
          <w:rFonts w:asciiTheme="minorHAnsi" w:hAnsiTheme="minorHAnsi" w:cstheme="minorHAnsi"/>
          <w:color w:val="000000"/>
        </w:rPr>
        <w:t>nd</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v</w:t>
      </w:r>
      <w:r w:rsidRPr="003C4463">
        <w:rPr>
          <w:rFonts w:asciiTheme="minorHAnsi" w:hAnsiTheme="minorHAnsi" w:cstheme="minorHAnsi"/>
          <w:color w:val="000000"/>
          <w:spacing w:val="-1"/>
        </w:rPr>
        <w:t>i</w:t>
      </w:r>
      <w:r w:rsidRPr="003C4463">
        <w:rPr>
          <w:rFonts w:asciiTheme="minorHAnsi" w:hAnsiTheme="minorHAnsi" w:cstheme="minorHAnsi"/>
          <w:color w:val="000000"/>
        </w:rPr>
        <w:t>du</w:t>
      </w:r>
      <w:r w:rsidRPr="003C4463">
        <w:rPr>
          <w:rFonts w:asciiTheme="minorHAnsi" w:hAnsiTheme="minorHAnsi" w:cstheme="minorHAnsi"/>
          <w:color w:val="000000"/>
          <w:spacing w:val="1"/>
        </w:rPr>
        <w:t>a</w:t>
      </w:r>
      <w:r w:rsidRPr="003C4463">
        <w:rPr>
          <w:rFonts w:asciiTheme="minorHAnsi" w:hAnsiTheme="minorHAnsi" w:cstheme="minorHAnsi"/>
          <w:color w:val="000000"/>
        </w:rPr>
        <w:t>l schoo</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s, </w:t>
      </w:r>
      <w:r w:rsidRPr="003C4463">
        <w:rPr>
          <w:rFonts w:asciiTheme="minorHAnsi" w:hAnsiTheme="minorHAnsi" w:cstheme="minorHAnsi"/>
          <w:color w:val="000000"/>
          <w:spacing w:val="-1"/>
        </w:rPr>
        <w:t>w</w:t>
      </w:r>
      <w:r w:rsidRPr="003C4463">
        <w:rPr>
          <w:rFonts w:asciiTheme="minorHAnsi" w:hAnsiTheme="minorHAnsi" w:cstheme="minorHAnsi"/>
          <w:color w:val="000000"/>
        </w:rPr>
        <w:t>ork</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ng </w:t>
      </w:r>
      <w:r w:rsidRPr="003C4463">
        <w:rPr>
          <w:rFonts w:asciiTheme="minorHAnsi" w:hAnsiTheme="minorHAnsi" w:cstheme="minorHAnsi"/>
          <w:color w:val="000000"/>
          <w:spacing w:val="-1"/>
        </w:rPr>
        <w:t>wi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DSL,</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 def</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ne </w:t>
      </w:r>
      <w:r w:rsidRPr="003C4463">
        <w:rPr>
          <w:rFonts w:asciiTheme="minorHAnsi" w:hAnsiTheme="minorHAnsi" w:cstheme="minorHAnsi"/>
          <w:color w:val="000000"/>
          <w:spacing w:val="-1"/>
        </w:rPr>
        <w:t>w</w:t>
      </w:r>
      <w:r w:rsidRPr="003C4463">
        <w:rPr>
          <w:rFonts w:asciiTheme="minorHAnsi" w:hAnsiTheme="minorHAnsi" w:cstheme="minorHAnsi"/>
          <w:color w:val="000000"/>
        </w:rPr>
        <w:t>hat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“ava</w:t>
      </w:r>
      <w:r w:rsidRPr="003C4463">
        <w:rPr>
          <w:rFonts w:asciiTheme="minorHAnsi" w:hAnsiTheme="minorHAnsi" w:cstheme="minorHAnsi"/>
          <w:color w:val="000000"/>
          <w:spacing w:val="-1"/>
        </w:rPr>
        <w:t>il</w:t>
      </w:r>
      <w:r w:rsidRPr="003C4463">
        <w:rPr>
          <w:rFonts w:asciiTheme="minorHAnsi" w:hAnsiTheme="minorHAnsi" w:cstheme="minorHAnsi"/>
          <w:color w:val="000000"/>
        </w:rPr>
        <w:t>ab</w:t>
      </w:r>
      <w:r w:rsidRPr="003C4463">
        <w:rPr>
          <w:rFonts w:asciiTheme="minorHAnsi" w:hAnsiTheme="minorHAnsi" w:cstheme="minorHAnsi"/>
          <w:color w:val="000000"/>
          <w:spacing w:val="1"/>
        </w:rPr>
        <w:t>l</w:t>
      </w:r>
      <w:r w:rsidRPr="003C4463">
        <w:rPr>
          <w:rFonts w:asciiTheme="minorHAnsi" w:hAnsiTheme="minorHAnsi" w:cstheme="minorHAnsi"/>
          <w:color w:val="000000"/>
        </w:rPr>
        <w:t>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means and </w:t>
      </w:r>
      <w:r w:rsidRPr="003C4463">
        <w:rPr>
          <w:rFonts w:asciiTheme="minorHAnsi" w:hAnsiTheme="minorHAnsi" w:cstheme="minorHAnsi"/>
          <w:color w:val="000000"/>
          <w:spacing w:val="-1"/>
        </w:rPr>
        <w:t>w</w:t>
      </w:r>
      <w:r w:rsidRPr="003C4463">
        <w:rPr>
          <w:rFonts w:asciiTheme="minorHAnsi" w:hAnsiTheme="minorHAnsi" w:cstheme="minorHAnsi"/>
          <w:color w:val="000000"/>
        </w:rPr>
        <w:t>hether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i</w:t>
      </w:r>
      <w:r w:rsidRPr="003C4463">
        <w:rPr>
          <w:rFonts w:asciiTheme="minorHAnsi" w:hAnsiTheme="minorHAnsi" w:cstheme="minorHAnsi"/>
          <w:color w:val="000000"/>
        </w:rPr>
        <w:t>n e</w:t>
      </w:r>
      <w:r w:rsidRPr="003C4463">
        <w:rPr>
          <w:rFonts w:asciiTheme="minorHAnsi" w:hAnsiTheme="minorHAnsi" w:cstheme="minorHAnsi"/>
          <w:color w:val="000000"/>
          <w:spacing w:val="-1"/>
        </w:rPr>
        <w:t>x</w:t>
      </w:r>
      <w:r w:rsidRPr="003C4463">
        <w:rPr>
          <w:rFonts w:asciiTheme="minorHAnsi" w:hAnsiTheme="minorHAnsi" w:cstheme="minorHAnsi"/>
          <w:color w:val="000000"/>
        </w:rPr>
        <w:t>cept</w:t>
      </w:r>
      <w:r w:rsidRPr="003C4463">
        <w:rPr>
          <w:rFonts w:asciiTheme="minorHAnsi" w:hAnsiTheme="minorHAnsi" w:cstheme="minorHAnsi"/>
          <w:color w:val="000000"/>
          <w:spacing w:val="1"/>
        </w:rPr>
        <w:t>i</w:t>
      </w:r>
      <w:r w:rsidRPr="003C4463">
        <w:rPr>
          <w:rFonts w:asciiTheme="minorHAnsi" w:hAnsiTheme="minorHAnsi" w:cstheme="minorHAnsi"/>
          <w:color w:val="000000"/>
        </w:rPr>
        <w:t>o</w:t>
      </w:r>
      <w:r w:rsidRPr="003C4463">
        <w:rPr>
          <w:rFonts w:asciiTheme="minorHAnsi" w:hAnsiTheme="minorHAnsi" w:cstheme="minorHAnsi"/>
          <w:color w:val="000000"/>
          <w:spacing w:val="1"/>
        </w:rPr>
        <w:t>n</w:t>
      </w:r>
      <w:r w:rsidRPr="003C4463">
        <w:rPr>
          <w:rFonts w:asciiTheme="minorHAnsi" w:hAnsiTheme="minorHAnsi" w:cstheme="minorHAnsi"/>
          <w:color w:val="000000"/>
        </w:rPr>
        <w:t>al c</w:t>
      </w:r>
      <w:r w:rsidRPr="003C4463">
        <w:rPr>
          <w:rFonts w:asciiTheme="minorHAnsi" w:hAnsiTheme="minorHAnsi" w:cstheme="minorHAnsi"/>
          <w:color w:val="000000"/>
          <w:spacing w:val="-1"/>
        </w:rPr>
        <w:t>i</w:t>
      </w:r>
      <w:r w:rsidRPr="003C4463">
        <w:rPr>
          <w:rFonts w:asciiTheme="minorHAnsi" w:hAnsiTheme="minorHAnsi" w:cstheme="minorHAnsi"/>
          <w:color w:val="000000"/>
        </w:rPr>
        <w:t>rcums</w:t>
      </w:r>
      <w:r w:rsidRPr="003C4463">
        <w:rPr>
          <w:rFonts w:asciiTheme="minorHAnsi" w:hAnsiTheme="minorHAnsi" w:cstheme="minorHAnsi"/>
          <w:color w:val="000000"/>
          <w:spacing w:val="1"/>
        </w:rPr>
        <w:t>t</w:t>
      </w:r>
      <w:r w:rsidRPr="003C4463">
        <w:rPr>
          <w:rFonts w:asciiTheme="minorHAnsi" w:hAnsiTheme="minorHAnsi" w:cstheme="minorHAnsi"/>
          <w:color w:val="000000"/>
        </w:rPr>
        <w:t>ances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ava</w:t>
      </w:r>
      <w:r w:rsidRPr="003C4463">
        <w:rPr>
          <w:rFonts w:asciiTheme="minorHAnsi" w:hAnsiTheme="minorHAnsi" w:cstheme="minorHAnsi"/>
          <w:color w:val="000000"/>
          <w:spacing w:val="1"/>
        </w:rPr>
        <w:t>il</w:t>
      </w:r>
      <w:r w:rsidRPr="003C4463">
        <w:rPr>
          <w:rFonts w:asciiTheme="minorHAnsi" w:hAnsiTheme="minorHAnsi" w:cstheme="minorHAnsi"/>
          <w:color w:val="000000"/>
        </w:rPr>
        <w:t>ab</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rPr>
        <w:t>y v</w:t>
      </w:r>
      <w:r w:rsidRPr="003C4463">
        <w:rPr>
          <w:rFonts w:asciiTheme="minorHAnsi" w:hAnsiTheme="minorHAnsi" w:cstheme="minorHAnsi"/>
          <w:color w:val="000000"/>
          <w:spacing w:val="-1"/>
        </w:rPr>
        <w:t>i</w:t>
      </w:r>
      <w:r w:rsidRPr="003C4463">
        <w:rPr>
          <w:rFonts w:asciiTheme="minorHAnsi" w:hAnsiTheme="minorHAnsi" w:cstheme="minorHAnsi"/>
          <w:color w:val="000000"/>
        </w:rPr>
        <w:t>a phone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and 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Skype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other</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such med</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u</w:t>
      </w:r>
      <w:r w:rsidRPr="003C4463">
        <w:rPr>
          <w:rFonts w:asciiTheme="minorHAnsi" w:hAnsiTheme="minorHAnsi" w:cstheme="minorHAnsi"/>
          <w:color w:val="000000"/>
        </w:rPr>
        <w:t xml:space="preserve">ms </w:t>
      </w:r>
      <w:r w:rsidRPr="003C4463">
        <w:rPr>
          <w:rFonts w:asciiTheme="minorHAnsi" w:hAnsiTheme="minorHAnsi" w:cstheme="minorHAnsi"/>
          <w:color w:val="000000"/>
          <w:spacing w:val="-1"/>
        </w:rPr>
        <w:t>i</w:t>
      </w:r>
      <w:r w:rsidRPr="003C4463">
        <w:rPr>
          <w:rFonts w:asciiTheme="minorHAnsi" w:hAnsiTheme="minorHAnsi" w:cstheme="minorHAnsi"/>
          <w:color w:val="000000"/>
        </w:rPr>
        <w:t>s acceptab</w:t>
      </w:r>
      <w:r w:rsidRPr="003C4463">
        <w:rPr>
          <w:rFonts w:asciiTheme="minorHAnsi" w:hAnsiTheme="minorHAnsi" w:cstheme="minorHAnsi"/>
          <w:color w:val="000000"/>
          <w:spacing w:val="-1"/>
        </w:rPr>
        <w:t>l</w:t>
      </w:r>
      <w:r w:rsidRPr="003C4463">
        <w:rPr>
          <w:rFonts w:asciiTheme="minorHAnsi" w:hAnsiTheme="minorHAnsi" w:cstheme="minorHAnsi"/>
          <w:color w:val="000000"/>
        </w:rPr>
        <w:t>e</w:t>
      </w:r>
    </w:p>
    <w:p w:rsidR="003C4463" w:rsidRPr="003C4463" w:rsidRDefault="003C4463" w:rsidP="003C4463">
      <w:pPr>
        <w:widowControl w:val="0"/>
        <w:numPr>
          <w:ilvl w:val="0"/>
          <w:numId w:val="59"/>
        </w:numPr>
        <w:tabs>
          <w:tab w:val="left" w:pos="709"/>
        </w:tabs>
        <w:autoSpaceDE w:val="0"/>
        <w:autoSpaceDN w:val="0"/>
        <w:adjustRightInd w:val="0"/>
        <w:spacing w:line="276" w:lineRule="auto"/>
        <w:ind w:left="709" w:right="515" w:hanging="283"/>
        <w:jc w:val="both"/>
        <w:rPr>
          <w:rFonts w:asciiTheme="minorHAnsi" w:hAnsiTheme="minorHAnsi" w:cstheme="minorHAnsi"/>
          <w:color w:val="000000"/>
          <w:spacing w:val="1"/>
        </w:rPr>
      </w:pPr>
      <w:r w:rsidRPr="003C4463">
        <w:rPr>
          <w:rFonts w:asciiTheme="minorHAnsi" w:hAnsiTheme="minorHAnsi" w:cstheme="minorHAnsi"/>
          <w:color w:val="000000"/>
        </w:rPr>
        <w:t xml:space="preserve">It </w:t>
      </w:r>
      <w:r w:rsidRPr="003C4463">
        <w:rPr>
          <w:rFonts w:asciiTheme="minorHAnsi" w:hAnsiTheme="minorHAnsi" w:cstheme="minorHAnsi"/>
          <w:color w:val="000000"/>
          <w:spacing w:val="-1"/>
        </w:rPr>
        <w:t>i</w:t>
      </w:r>
      <w:r w:rsidRPr="003C4463">
        <w:rPr>
          <w:rFonts w:asciiTheme="minorHAnsi" w:hAnsiTheme="minorHAnsi" w:cstheme="minorHAnsi"/>
          <w:color w:val="000000"/>
        </w:rPr>
        <w:t>s a</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ma</w:t>
      </w:r>
      <w:r w:rsidRPr="003C4463">
        <w:rPr>
          <w:rFonts w:asciiTheme="minorHAnsi" w:hAnsiTheme="minorHAnsi" w:cstheme="minorHAnsi"/>
          <w:color w:val="000000"/>
          <w:spacing w:val="-1"/>
        </w:rPr>
        <w:t>tt</w:t>
      </w:r>
      <w:r w:rsidRPr="003C4463">
        <w:rPr>
          <w:rFonts w:asciiTheme="minorHAnsi" w:hAnsiTheme="minorHAnsi" w:cstheme="minorHAnsi"/>
          <w:color w:val="000000"/>
        </w:rPr>
        <w:t>er</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or</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nd</w:t>
      </w:r>
      <w:r w:rsidRPr="003C4463">
        <w:rPr>
          <w:rFonts w:asciiTheme="minorHAnsi" w:hAnsiTheme="minorHAnsi" w:cstheme="minorHAnsi"/>
          <w:color w:val="000000"/>
          <w:spacing w:val="-1"/>
        </w:rPr>
        <w:t>i</w:t>
      </w:r>
      <w:r w:rsidRPr="003C4463">
        <w:rPr>
          <w:rFonts w:asciiTheme="minorHAnsi" w:hAnsiTheme="minorHAnsi" w:cstheme="minorHAnsi"/>
          <w:color w:val="000000"/>
        </w:rPr>
        <w:t>v</w:t>
      </w:r>
      <w:r w:rsidRPr="003C4463">
        <w:rPr>
          <w:rFonts w:asciiTheme="minorHAnsi" w:hAnsiTheme="minorHAnsi" w:cstheme="minorHAnsi"/>
          <w:color w:val="000000"/>
          <w:spacing w:val="1"/>
        </w:rPr>
        <w:t>i</w:t>
      </w:r>
      <w:r w:rsidRPr="003C4463">
        <w:rPr>
          <w:rFonts w:asciiTheme="minorHAnsi" w:hAnsiTheme="minorHAnsi" w:cstheme="minorHAnsi"/>
          <w:color w:val="000000"/>
        </w:rPr>
        <w:t>dual scho</w:t>
      </w:r>
      <w:r w:rsidRPr="003C4463">
        <w:rPr>
          <w:rFonts w:asciiTheme="minorHAnsi" w:hAnsiTheme="minorHAnsi" w:cstheme="minorHAnsi"/>
          <w:color w:val="000000"/>
          <w:spacing w:val="1"/>
        </w:rPr>
        <w:t>ol</w:t>
      </w:r>
      <w:r w:rsidRPr="003C4463">
        <w:rPr>
          <w:rFonts w:asciiTheme="minorHAnsi" w:hAnsiTheme="minorHAnsi" w:cstheme="minorHAnsi"/>
          <w:color w:val="000000"/>
        </w:rPr>
        <w:t>s and co</w:t>
      </w:r>
      <w:r w:rsidRPr="003C4463">
        <w:rPr>
          <w:rFonts w:asciiTheme="minorHAnsi" w:hAnsiTheme="minorHAnsi" w:cstheme="minorHAnsi"/>
          <w:color w:val="000000"/>
          <w:spacing w:val="-1"/>
        </w:rPr>
        <w:t>ll</w:t>
      </w:r>
      <w:r w:rsidRPr="003C4463">
        <w:rPr>
          <w:rFonts w:asciiTheme="minorHAnsi" w:hAnsiTheme="minorHAnsi" w:cstheme="minorHAnsi"/>
          <w:color w:val="000000"/>
          <w:spacing w:val="1"/>
        </w:rPr>
        <w:t>e</w:t>
      </w:r>
      <w:r w:rsidRPr="003C4463">
        <w:rPr>
          <w:rFonts w:asciiTheme="minorHAnsi" w:hAnsiTheme="minorHAnsi" w:cstheme="minorHAnsi"/>
          <w:color w:val="000000"/>
        </w:rPr>
        <w:t xml:space="preserve">ges and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DSL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arrange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adequate and appropr</w:t>
      </w:r>
      <w:r w:rsidRPr="003C4463">
        <w:rPr>
          <w:rFonts w:asciiTheme="minorHAnsi" w:hAnsiTheme="minorHAnsi" w:cstheme="minorHAnsi"/>
          <w:color w:val="000000"/>
          <w:spacing w:val="1"/>
        </w:rPr>
        <w:t>i</w:t>
      </w:r>
      <w:r w:rsidRPr="003C4463">
        <w:rPr>
          <w:rFonts w:asciiTheme="minorHAnsi" w:hAnsiTheme="minorHAnsi" w:cstheme="minorHAnsi"/>
          <w:color w:val="000000"/>
        </w:rPr>
        <w:t>ate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cover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a</w:t>
      </w:r>
      <w:r w:rsidRPr="003C4463">
        <w:rPr>
          <w:rFonts w:asciiTheme="minorHAnsi" w:hAnsiTheme="minorHAnsi" w:cstheme="minorHAnsi"/>
          <w:color w:val="000000"/>
        </w:rPr>
        <w:t xml:space="preserve">rrangements </w:t>
      </w:r>
      <w:r w:rsidRPr="003C4463">
        <w:rPr>
          <w:rFonts w:asciiTheme="minorHAnsi" w:hAnsiTheme="minorHAnsi" w:cstheme="minorHAnsi"/>
          <w:color w:val="000000"/>
          <w:spacing w:val="1"/>
        </w:rPr>
        <w:t>f</w:t>
      </w:r>
      <w:r w:rsidRPr="003C4463">
        <w:rPr>
          <w:rFonts w:asciiTheme="minorHAnsi" w:hAnsiTheme="minorHAnsi" w:cstheme="minorHAnsi"/>
          <w:color w:val="000000"/>
        </w:rPr>
        <w:t xml:space="preserve">or any </w:t>
      </w:r>
      <w:r w:rsidRPr="003C4463">
        <w:rPr>
          <w:rFonts w:asciiTheme="minorHAnsi" w:hAnsiTheme="minorHAnsi" w:cstheme="minorHAnsi"/>
          <w:color w:val="000000"/>
          <w:spacing w:val="-1"/>
        </w:rPr>
        <w:t>o</w:t>
      </w:r>
      <w:r w:rsidRPr="003C4463">
        <w:rPr>
          <w:rFonts w:asciiTheme="minorHAnsi" w:hAnsiTheme="minorHAnsi" w:cstheme="minorHAnsi"/>
          <w:color w:val="000000"/>
        </w:rPr>
        <w:t>ut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hours</w:t>
      </w:r>
      <w:r w:rsidRPr="003C4463">
        <w:rPr>
          <w:rFonts w:asciiTheme="minorHAnsi" w:hAnsiTheme="minorHAnsi" w:cstheme="minorHAnsi"/>
          <w:color w:val="000000"/>
          <w:spacing w:val="-1"/>
        </w:rPr>
        <w:t>/</w:t>
      </w:r>
      <w:r w:rsidRPr="003C4463">
        <w:rPr>
          <w:rFonts w:asciiTheme="minorHAnsi" w:hAnsiTheme="minorHAnsi" w:cstheme="minorHAnsi"/>
          <w:color w:val="000000"/>
        </w:rPr>
        <w:t>out of term</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w:t>
      </w:r>
      <w:r w:rsidRPr="003C4463">
        <w:rPr>
          <w:rFonts w:asciiTheme="minorHAnsi" w:hAnsiTheme="minorHAnsi" w:cstheme="minorHAnsi"/>
          <w:color w:val="000000"/>
          <w:spacing w:val="-1"/>
        </w:rPr>
        <w:t>c</w:t>
      </w:r>
      <w:r w:rsidRPr="003C4463">
        <w:rPr>
          <w:rFonts w:asciiTheme="minorHAnsi" w:hAnsiTheme="minorHAnsi" w:cstheme="minorHAnsi"/>
          <w:color w:val="000000"/>
        </w:rPr>
        <w:t>tiv</w:t>
      </w:r>
      <w:r w:rsidRPr="003C4463">
        <w:rPr>
          <w:rFonts w:asciiTheme="minorHAnsi" w:hAnsiTheme="minorHAnsi" w:cstheme="minorHAnsi"/>
          <w:color w:val="000000"/>
          <w:spacing w:val="-1"/>
        </w:rPr>
        <w:t>i</w:t>
      </w:r>
      <w:r w:rsidRPr="003C4463">
        <w:rPr>
          <w:rFonts w:asciiTheme="minorHAnsi" w:hAnsiTheme="minorHAnsi" w:cstheme="minorHAnsi"/>
          <w:color w:val="000000"/>
        </w:rPr>
        <w:t>ties</w:t>
      </w:r>
      <w:r w:rsidRPr="003C4463">
        <w:rPr>
          <w:rFonts w:asciiTheme="minorHAnsi" w:hAnsiTheme="minorHAnsi" w:cstheme="minorHAnsi"/>
          <w:color w:val="000000"/>
          <w:spacing w:val="1"/>
        </w:rPr>
        <w:t xml:space="preserve"> </w:t>
      </w:r>
    </w:p>
    <w:p w:rsidR="003C4463" w:rsidRPr="003C4463" w:rsidRDefault="003C4463" w:rsidP="003C4463">
      <w:pPr>
        <w:pStyle w:val="ListParagraph"/>
        <w:widowControl w:val="0"/>
        <w:numPr>
          <w:ilvl w:val="0"/>
          <w:numId w:val="59"/>
        </w:numPr>
        <w:tabs>
          <w:tab w:val="left" w:pos="709"/>
        </w:tabs>
        <w:autoSpaceDE w:val="0"/>
        <w:autoSpaceDN w:val="0"/>
        <w:adjustRightInd w:val="0"/>
        <w:spacing w:line="276" w:lineRule="auto"/>
        <w:ind w:left="709" w:right="515" w:hanging="283"/>
        <w:jc w:val="both"/>
        <w:rPr>
          <w:rFonts w:asciiTheme="minorHAnsi" w:hAnsiTheme="minorHAnsi" w:cstheme="minorHAnsi"/>
          <w:color w:val="000000"/>
          <w:spacing w:val="1"/>
        </w:rPr>
      </w:pP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t </w:t>
      </w:r>
      <w:r w:rsidRPr="003C4463">
        <w:rPr>
          <w:rFonts w:asciiTheme="minorHAnsi" w:hAnsiTheme="minorHAnsi" w:cstheme="minorHAnsi"/>
          <w:color w:val="000000"/>
          <w:spacing w:val="-1"/>
        </w:rPr>
        <w:t>i</w:t>
      </w:r>
      <w:r w:rsidRPr="003C4463">
        <w:rPr>
          <w:rFonts w:asciiTheme="minorHAnsi" w:hAnsiTheme="minorHAnsi" w:cstheme="minorHAnsi"/>
          <w:color w:val="000000"/>
        </w:rPr>
        <w:t>s a</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ma</w:t>
      </w:r>
      <w:r w:rsidRPr="003C4463">
        <w:rPr>
          <w:rFonts w:asciiTheme="minorHAnsi" w:hAnsiTheme="minorHAnsi" w:cstheme="minorHAnsi"/>
          <w:color w:val="000000"/>
          <w:spacing w:val="-1"/>
        </w:rPr>
        <w:t>tt</w:t>
      </w:r>
      <w:r w:rsidRPr="003C4463">
        <w:rPr>
          <w:rFonts w:asciiTheme="minorHAnsi" w:hAnsiTheme="minorHAnsi" w:cstheme="minorHAnsi"/>
          <w:color w:val="000000"/>
        </w:rPr>
        <w:t>er</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or</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nd</w:t>
      </w:r>
      <w:r w:rsidRPr="003C4463">
        <w:rPr>
          <w:rFonts w:asciiTheme="minorHAnsi" w:hAnsiTheme="minorHAnsi" w:cstheme="minorHAnsi"/>
          <w:color w:val="000000"/>
          <w:spacing w:val="-1"/>
        </w:rPr>
        <w:t>i</w:t>
      </w:r>
      <w:r w:rsidRPr="003C4463">
        <w:rPr>
          <w:rFonts w:asciiTheme="minorHAnsi" w:hAnsiTheme="minorHAnsi" w:cstheme="minorHAnsi"/>
          <w:color w:val="000000"/>
        </w:rPr>
        <w:t>v</w:t>
      </w:r>
      <w:r w:rsidRPr="003C4463">
        <w:rPr>
          <w:rFonts w:asciiTheme="minorHAnsi" w:hAnsiTheme="minorHAnsi" w:cstheme="minorHAnsi"/>
          <w:color w:val="000000"/>
          <w:spacing w:val="1"/>
        </w:rPr>
        <w:t>i</w:t>
      </w:r>
      <w:r w:rsidRPr="003C4463">
        <w:rPr>
          <w:rFonts w:asciiTheme="minorHAnsi" w:hAnsiTheme="minorHAnsi" w:cstheme="minorHAnsi"/>
          <w:color w:val="000000"/>
        </w:rPr>
        <w:t>dual scho</w:t>
      </w:r>
      <w:r w:rsidRPr="003C4463">
        <w:rPr>
          <w:rFonts w:asciiTheme="minorHAnsi" w:hAnsiTheme="minorHAnsi" w:cstheme="minorHAnsi"/>
          <w:color w:val="000000"/>
          <w:spacing w:val="1"/>
        </w:rPr>
        <w:t>ol</w:t>
      </w:r>
      <w:r w:rsidRPr="003C4463">
        <w:rPr>
          <w:rFonts w:asciiTheme="minorHAnsi" w:hAnsiTheme="minorHAnsi" w:cstheme="minorHAnsi"/>
          <w:color w:val="000000"/>
        </w:rPr>
        <w:t>s and co</w:t>
      </w:r>
      <w:r w:rsidRPr="003C4463">
        <w:rPr>
          <w:rFonts w:asciiTheme="minorHAnsi" w:hAnsiTheme="minorHAnsi" w:cstheme="minorHAnsi"/>
          <w:color w:val="000000"/>
          <w:spacing w:val="-1"/>
        </w:rPr>
        <w:t>ll</w:t>
      </w:r>
      <w:r w:rsidRPr="003C4463">
        <w:rPr>
          <w:rFonts w:asciiTheme="minorHAnsi" w:hAnsiTheme="minorHAnsi" w:cstheme="minorHAnsi"/>
          <w:color w:val="000000"/>
          <w:spacing w:val="1"/>
        </w:rPr>
        <w:t>e</w:t>
      </w:r>
      <w:r w:rsidRPr="003C4463">
        <w:rPr>
          <w:rFonts w:asciiTheme="minorHAnsi" w:hAnsiTheme="minorHAnsi" w:cstheme="minorHAnsi"/>
          <w:color w:val="000000"/>
        </w:rPr>
        <w:t xml:space="preserve">ges as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w:t>
      </w:r>
      <w:r w:rsidRPr="003C4463">
        <w:rPr>
          <w:rFonts w:asciiTheme="minorHAnsi" w:hAnsiTheme="minorHAnsi" w:cstheme="minorHAnsi"/>
          <w:color w:val="000000"/>
        </w:rPr>
        <w:t>hether</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hey</w:t>
      </w:r>
      <w:r w:rsidRPr="003C4463">
        <w:rPr>
          <w:rFonts w:asciiTheme="minorHAnsi" w:hAnsiTheme="minorHAnsi" w:cstheme="minorHAnsi"/>
          <w:color w:val="000000"/>
          <w:spacing w:val="-1"/>
        </w:rPr>
        <w:t xml:space="preserve"> c</w:t>
      </w:r>
      <w:r w:rsidRPr="003C4463">
        <w:rPr>
          <w:rFonts w:asciiTheme="minorHAnsi" w:hAnsiTheme="minorHAnsi" w:cstheme="minorHAnsi"/>
          <w:color w:val="000000"/>
        </w:rPr>
        <w:t xml:space="preserve">hoose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o have one </w:t>
      </w:r>
      <w:r w:rsidRPr="003C4463">
        <w:rPr>
          <w:rFonts w:asciiTheme="minorHAnsi" w:hAnsiTheme="minorHAnsi" w:cstheme="minorHAnsi"/>
          <w:color w:val="000000"/>
          <w:spacing w:val="1"/>
        </w:rPr>
        <w:t>o</w:t>
      </w:r>
      <w:r w:rsidRPr="003C4463">
        <w:rPr>
          <w:rFonts w:asciiTheme="minorHAnsi" w:hAnsiTheme="minorHAnsi" w:cstheme="minorHAnsi"/>
          <w:color w:val="000000"/>
        </w:rPr>
        <w:t>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more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deputy DSL(s).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Any</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deput</w:t>
      </w:r>
      <w:r w:rsidRPr="003C4463">
        <w:rPr>
          <w:rFonts w:asciiTheme="minorHAnsi" w:hAnsiTheme="minorHAnsi" w:cstheme="minorHAnsi"/>
          <w:color w:val="000000"/>
          <w:spacing w:val="-1"/>
        </w:rPr>
        <w:t>i</w:t>
      </w:r>
      <w:r w:rsidRPr="003C4463">
        <w:rPr>
          <w:rFonts w:asciiTheme="minorHAnsi" w:hAnsiTheme="minorHAnsi" w:cstheme="minorHAnsi"/>
          <w:color w:val="000000"/>
        </w:rPr>
        <w:t>es sho</w:t>
      </w:r>
      <w:r w:rsidRPr="003C4463">
        <w:rPr>
          <w:rFonts w:asciiTheme="minorHAnsi" w:hAnsiTheme="minorHAnsi" w:cstheme="minorHAnsi"/>
          <w:color w:val="000000"/>
          <w:spacing w:val="1"/>
        </w:rPr>
        <w:t>u</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d be </w:t>
      </w:r>
      <w:r w:rsidRPr="003C4463">
        <w:rPr>
          <w:rFonts w:asciiTheme="minorHAnsi" w:hAnsiTheme="minorHAnsi" w:cstheme="minorHAnsi"/>
          <w:color w:val="000000"/>
          <w:spacing w:val="1"/>
        </w:rPr>
        <w:t>t</w:t>
      </w:r>
      <w:r w:rsidRPr="003C4463">
        <w:rPr>
          <w:rFonts w:asciiTheme="minorHAnsi" w:hAnsiTheme="minorHAnsi" w:cstheme="minorHAnsi"/>
          <w:color w:val="000000"/>
        </w:rPr>
        <w:t>ra</w:t>
      </w:r>
      <w:r w:rsidRPr="003C4463">
        <w:rPr>
          <w:rFonts w:asciiTheme="minorHAnsi" w:hAnsiTheme="minorHAnsi" w:cstheme="minorHAnsi"/>
          <w:color w:val="000000"/>
          <w:spacing w:val="-1"/>
        </w:rPr>
        <w:t>i</w:t>
      </w:r>
      <w:r w:rsidRPr="003C4463">
        <w:rPr>
          <w:rFonts w:asciiTheme="minorHAnsi" w:hAnsiTheme="minorHAnsi" w:cstheme="minorHAnsi"/>
          <w:color w:val="000000"/>
        </w:rPr>
        <w:t>ned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same s</w:t>
      </w:r>
      <w:r w:rsidRPr="003C4463">
        <w:rPr>
          <w:rFonts w:asciiTheme="minorHAnsi" w:hAnsiTheme="minorHAnsi" w:cstheme="minorHAnsi"/>
          <w:color w:val="000000"/>
          <w:spacing w:val="-1"/>
        </w:rPr>
        <w:t>t</w:t>
      </w:r>
      <w:r w:rsidRPr="003C4463">
        <w:rPr>
          <w:rFonts w:asciiTheme="minorHAnsi" w:hAnsiTheme="minorHAnsi" w:cstheme="minorHAnsi"/>
          <w:color w:val="000000"/>
        </w:rPr>
        <w:t>andard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as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DSL.</w:t>
      </w:r>
    </w:p>
    <w:p w:rsidR="003C4463" w:rsidRPr="003C4463" w:rsidRDefault="003C4463" w:rsidP="003C4463">
      <w:pPr>
        <w:pStyle w:val="ListParagraph"/>
        <w:widowControl w:val="0"/>
        <w:numPr>
          <w:ilvl w:val="0"/>
          <w:numId w:val="59"/>
        </w:numPr>
        <w:tabs>
          <w:tab w:val="left" w:pos="426"/>
          <w:tab w:val="left" w:pos="709"/>
        </w:tabs>
        <w:autoSpaceDE w:val="0"/>
        <w:autoSpaceDN w:val="0"/>
        <w:adjustRightInd w:val="0"/>
        <w:spacing w:line="276" w:lineRule="auto"/>
        <w:ind w:left="709" w:right="515" w:hanging="235"/>
        <w:jc w:val="both"/>
        <w:rPr>
          <w:rFonts w:asciiTheme="minorHAnsi" w:hAnsiTheme="minorHAnsi" w:cstheme="minorHAnsi"/>
          <w:color w:val="000000"/>
          <w:spacing w:val="1"/>
        </w:rPr>
      </w:pPr>
      <w:r w:rsidRPr="003C4463">
        <w:rPr>
          <w:rFonts w:asciiTheme="minorHAnsi" w:hAnsiTheme="minorHAnsi" w:cstheme="minorHAnsi"/>
          <w:color w:val="000000"/>
        </w:rPr>
        <w:t>Whilst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v</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es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DSL can be de</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egated </w:t>
      </w:r>
      <w:r w:rsidRPr="003C4463">
        <w:rPr>
          <w:rFonts w:asciiTheme="minorHAnsi" w:hAnsiTheme="minorHAnsi" w:cstheme="minorHAnsi"/>
          <w:color w:val="000000"/>
          <w:spacing w:val="1"/>
        </w:rPr>
        <w:t>t</w:t>
      </w:r>
      <w:r w:rsidRPr="003C4463">
        <w:rPr>
          <w:rFonts w:asciiTheme="minorHAnsi" w:hAnsiTheme="minorHAnsi" w:cstheme="minorHAnsi"/>
          <w:color w:val="000000"/>
        </w:rPr>
        <w:t>o appropr</w:t>
      </w:r>
      <w:r w:rsidRPr="003C4463">
        <w:rPr>
          <w:rFonts w:asciiTheme="minorHAnsi" w:hAnsiTheme="minorHAnsi" w:cstheme="minorHAnsi"/>
          <w:color w:val="000000"/>
          <w:spacing w:val="-1"/>
        </w:rPr>
        <w:t>i</w:t>
      </w:r>
      <w:r w:rsidRPr="003C4463">
        <w:rPr>
          <w:rFonts w:asciiTheme="minorHAnsi" w:hAnsiTheme="minorHAnsi" w:cstheme="minorHAnsi"/>
          <w:color w:val="000000"/>
        </w:rPr>
        <w:t>at</w:t>
      </w:r>
      <w:r w:rsidRPr="003C4463">
        <w:rPr>
          <w:rFonts w:asciiTheme="minorHAnsi" w:hAnsiTheme="minorHAnsi" w:cstheme="minorHAnsi"/>
          <w:color w:val="000000"/>
          <w:spacing w:val="1"/>
        </w:rPr>
        <w:t>e</w:t>
      </w:r>
      <w:r w:rsidRPr="003C4463">
        <w:rPr>
          <w:rFonts w:asciiTheme="minorHAnsi" w:hAnsiTheme="minorHAnsi" w:cstheme="minorHAnsi"/>
          <w:color w:val="000000"/>
          <w:spacing w:val="-1"/>
        </w:rPr>
        <w:t>l</w:t>
      </w:r>
      <w:r w:rsidRPr="003C4463">
        <w:rPr>
          <w:rFonts w:asciiTheme="minorHAnsi" w:hAnsiTheme="minorHAnsi" w:cstheme="minorHAnsi"/>
          <w:color w:val="000000"/>
        </w:rPr>
        <w:t>y</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ra</w:t>
      </w:r>
      <w:r w:rsidRPr="003C4463">
        <w:rPr>
          <w:rFonts w:asciiTheme="minorHAnsi" w:hAnsiTheme="minorHAnsi" w:cstheme="minorHAnsi"/>
          <w:color w:val="000000"/>
          <w:spacing w:val="-1"/>
        </w:rPr>
        <w:t>i</w:t>
      </w:r>
      <w:r w:rsidRPr="003C4463">
        <w:rPr>
          <w:rFonts w:asciiTheme="minorHAnsi" w:hAnsiTheme="minorHAnsi" w:cstheme="minorHAnsi"/>
          <w:color w:val="000000"/>
        </w:rPr>
        <w:t>ned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deput</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es,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u</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mate</w:t>
      </w:r>
      <w:r w:rsidRPr="003C4463">
        <w:rPr>
          <w:rFonts w:asciiTheme="minorHAnsi" w:hAnsiTheme="minorHAnsi" w:cstheme="minorHAnsi"/>
          <w:color w:val="000000"/>
          <w:spacing w:val="-3"/>
        </w:rPr>
        <w:t xml:space="preserve"> </w:t>
      </w:r>
      <w:r w:rsidRPr="003C4463">
        <w:rPr>
          <w:rFonts w:asciiTheme="minorHAnsi" w:hAnsiTheme="minorHAnsi" w:cstheme="minorHAnsi"/>
          <w:b/>
          <w:bCs/>
          <w:color w:val="000000"/>
          <w:spacing w:val="-1"/>
        </w:rPr>
        <w:t>l</w:t>
      </w:r>
      <w:r w:rsidRPr="003C4463">
        <w:rPr>
          <w:rFonts w:asciiTheme="minorHAnsi" w:hAnsiTheme="minorHAnsi" w:cstheme="minorHAnsi"/>
          <w:b/>
          <w:bCs/>
          <w:color w:val="000000"/>
        </w:rPr>
        <w:t>ead</w:t>
      </w:r>
      <w:r w:rsidRPr="003C4463">
        <w:rPr>
          <w:rFonts w:asciiTheme="minorHAnsi" w:hAnsiTheme="minorHAnsi" w:cstheme="minorHAnsi"/>
          <w:b/>
          <w:bCs/>
          <w:color w:val="000000"/>
          <w:spacing w:val="-1"/>
        </w:rPr>
        <w:t xml:space="preserve"> </w:t>
      </w:r>
      <w:r w:rsidRPr="003C4463">
        <w:rPr>
          <w:rFonts w:asciiTheme="minorHAnsi" w:hAnsiTheme="minorHAnsi" w:cstheme="minorHAnsi"/>
          <w:b/>
          <w:bCs/>
          <w:color w:val="000000"/>
        </w:rPr>
        <w:t>resp</w:t>
      </w:r>
      <w:r w:rsidRPr="003C4463">
        <w:rPr>
          <w:rFonts w:asciiTheme="minorHAnsi" w:hAnsiTheme="minorHAnsi" w:cstheme="minorHAnsi"/>
          <w:b/>
          <w:bCs/>
          <w:color w:val="000000"/>
          <w:spacing w:val="1"/>
        </w:rPr>
        <w:t>o</w:t>
      </w:r>
      <w:r w:rsidRPr="003C4463">
        <w:rPr>
          <w:rFonts w:asciiTheme="minorHAnsi" w:hAnsiTheme="minorHAnsi" w:cstheme="minorHAnsi"/>
          <w:b/>
          <w:bCs/>
          <w:color w:val="000000"/>
        </w:rPr>
        <w:t>ns</w:t>
      </w:r>
      <w:r w:rsidRPr="003C4463">
        <w:rPr>
          <w:rFonts w:asciiTheme="minorHAnsi" w:hAnsiTheme="minorHAnsi" w:cstheme="minorHAnsi"/>
          <w:b/>
          <w:bCs/>
          <w:color w:val="000000"/>
          <w:spacing w:val="1"/>
        </w:rPr>
        <w:t>i</w:t>
      </w:r>
      <w:r w:rsidRPr="003C4463">
        <w:rPr>
          <w:rFonts w:asciiTheme="minorHAnsi" w:hAnsiTheme="minorHAnsi" w:cstheme="minorHAnsi"/>
          <w:b/>
          <w:bCs/>
          <w:color w:val="000000"/>
        </w:rPr>
        <w:t>b</w:t>
      </w:r>
      <w:r w:rsidRPr="003C4463">
        <w:rPr>
          <w:rFonts w:asciiTheme="minorHAnsi" w:hAnsiTheme="minorHAnsi" w:cstheme="minorHAnsi"/>
          <w:b/>
          <w:bCs/>
          <w:color w:val="000000"/>
          <w:spacing w:val="1"/>
        </w:rPr>
        <w:t>il</w:t>
      </w:r>
      <w:r w:rsidRPr="003C4463">
        <w:rPr>
          <w:rFonts w:asciiTheme="minorHAnsi" w:hAnsiTheme="minorHAnsi" w:cstheme="minorHAnsi"/>
          <w:b/>
          <w:bCs/>
          <w:color w:val="000000"/>
          <w:spacing w:val="-1"/>
        </w:rPr>
        <w:t>i</w:t>
      </w:r>
      <w:r w:rsidRPr="003C4463">
        <w:rPr>
          <w:rFonts w:asciiTheme="minorHAnsi" w:hAnsiTheme="minorHAnsi" w:cstheme="minorHAnsi"/>
          <w:b/>
          <w:bCs/>
          <w:color w:val="000000"/>
          <w:spacing w:val="2"/>
        </w:rPr>
        <w:t>t</w:t>
      </w:r>
      <w:r w:rsidRPr="003C4463">
        <w:rPr>
          <w:rFonts w:asciiTheme="minorHAnsi" w:hAnsiTheme="minorHAnsi" w:cstheme="minorHAnsi"/>
          <w:b/>
          <w:bCs/>
          <w:color w:val="000000"/>
        </w:rPr>
        <w:t>y</w:t>
      </w:r>
      <w:r w:rsidRPr="003C4463">
        <w:rPr>
          <w:rFonts w:asciiTheme="minorHAnsi" w:hAnsiTheme="minorHAnsi" w:cstheme="minorHAnsi"/>
          <w:b/>
          <w:bCs/>
          <w:color w:val="000000"/>
          <w:spacing w:val="-15"/>
        </w:rPr>
        <w:t xml:space="preserve"> </w:t>
      </w:r>
      <w:r w:rsidRPr="003C4463">
        <w:rPr>
          <w:rFonts w:asciiTheme="minorHAnsi" w:hAnsiTheme="minorHAnsi" w:cstheme="minorHAnsi"/>
          <w:color w:val="000000"/>
          <w:spacing w:val="1"/>
        </w:rPr>
        <w:t>f</w:t>
      </w:r>
      <w:r w:rsidRPr="003C4463">
        <w:rPr>
          <w:rFonts w:asciiTheme="minorHAnsi" w:hAnsiTheme="minorHAnsi" w:cstheme="minorHAnsi"/>
          <w:color w:val="000000"/>
        </w:rPr>
        <w:t>or safeguard</w:t>
      </w:r>
      <w:r w:rsidRPr="003C4463">
        <w:rPr>
          <w:rFonts w:asciiTheme="minorHAnsi" w:hAnsiTheme="minorHAnsi" w:cstheme="minorHAnsi"/>
          <w:color w:val="000000"/>
          <w:spacing w:val="-1"/>
        </w:rPr>
        <w:t>i</w:t>
      </w:r>
      <w:r w:rsidRPr="003C4463">
        <w:rPr>
          <w:rFonts w:asciiTheme="minorHAnsi" w:hAnsiTheme="minorHAnsi" w:cstheme="minorHAnsi"/>
          <w:color w:val="000000"/>
        </w:rPr>
        <w:t>ng</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and ch</w:t>
      </w:r>
      <w:r w:rsidRPr="003C4463">
        <w:rPr>
          <w:rFonts w:asciiTheme="minorHAnsi" w:hAnsiTheme="minorHAnsi" w:cstheme="minorHAnsi"/>
          <w:color w:val="000000"/>
          <w:spacing w:val="-1"/>
        </w:rPr>
        <w:t>il</w:t>
      </w:r>
      <w:r w:rsidRPr="003C4463">
        <w:rPr>
          <w:rFonts w:asciiTheme="minorHAnsi" w:hAnsiTheme="minorHAnsi" w:cstheme="minorHAnsi"/>
          <w:color w:val="000000"/>
        </w:rPr>
        <w:t>d prote</w:t>
      </w:r>
      <w:r w:rsidRPr="003C4463">
        <w:rPr>
          <w:rFonts w:asciiTheme="minorHAnsi" w:hAnsiTheme="minorHAnsi" w:cstheme="minorHAnsi"/>
          <w:color w:val="000000"/>
          <w:spacing w:val="1"/>
        </w:rPr>
        <w:t>ct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as set</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out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above, rema</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ns </w:t>
      </w:r>
      <w:r w:rsidRPr="003C4463">
        <w:rPr>
          <w:rFonts w:asciiTheme="minorHAnsi" w:hAnsiTheme="minorHAnsi" w:cstheme="minorHAnsi"/>
          <w:color w:val="000000"/>
          <w:spacing w:val="-1"/>
        </w:rPr>
        <w:t>wi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DSL.</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This respons</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b</w:t>
      </w:r>
      <w:r w:rsidRPr="003C4463">
        <w:rPr>
          <w:rFonts w:asciiTheme="minorHAnsi" w:hAnsiTheme="minorHAnsi" w:cstheme="minorHAnsi"/>
          <w:color w:val="000000"/>
          <w:spacing w:val="-1"/>
        </w:rPr>
        <w:t>il</w:t>
      </w:r>
      <w:r w:rsidRPr="003C4463">
        <w:rPr>
          <w:rFonts w:asciiTheme="minorHAnsi" w:hAnsiTheme="minorHAnsi" w:cstheme="minorHAnsi"/>
          <w:color w:val="000000"/>
          <w:spacing w:val="1"/>
        </w:rPr>
        <w:t>it</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d not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be de</w:t>
      </w:r>
      <w:r w:rsidRPr="003C4463">
        <w:rPr>
          <w:rFonts w:asciiTheme="minorHAnsi" w:hAnsiTheme="minorHAnsi" w:cstheme="minorHAnsi"/>
          <w:color w:val="000000"/>
          <w:spacing w:val="-1"/>
        </w:rPr>
        <w:t>l</w:t>
      </w:r>
      <w:r w:rsidRPr="003C4463">
        <w:rPr>
          <w:rFonts w:asciiTheme="minorHAnsi" w:hAnsiTheme="minorHAnsi" w:cstheme="minorHAnsi"/>
          <w:color w:val="000000"/>
        </w:rPr>
        <w:t>e</w:t>
      </w:r>
      <w:r w:rsidRPr="003C4463">
        <w:rPr>
          <w:rFonts w:asciiTheme="minorHAnsi" w:hAnsiTheme="minorHAnsi" w:cstheme="minorHAnsi"/>
          <w:color w:val="000000"/>
          <w:spacing w:val="1"/>
        </w:rPr>
        <w:t>g</w:t>
      </w:r>
      <w:r w:rsidRPr="003C4463">
        <w:rPr>
          <w:rFonts w:asciiTheme="minorHAnsi" w:hAnsiTheme="minorHAnsi" w:cstheme="minorHAnsi"/>
          <w:color w:val="000000"/>
        </w:rPr>
        <w:t>ated.</w:t>
      </w:r>
    </w:p>
    <w:p w:rsidR="003C4463" w:rsidRPr="003C4463" w:rsidRDefault="003C4463" w:rsidP="003C4463">
      <w:pPr>
        <w:spacing w:line="276" w:lineRule="auto"/>
        <w:ind w:right="28"/>
        <w:jc w:val="both"/>
        <w:rPr>
          <w:rFonts w:asciiTheme="minorHAnsi" w:hAnsiTheme="minorHAnsi" w:cstheme="minorHAnsi"/>
          <w:b/>
          <w:bCs/>
        </w:rPr>
      </w:pPr>
    </w:p>
    <w:p w:rsidR="003C4463" w:rsidRPr="003C4463" w:rsidRDefault="003C4463" w:rsidP="003C4463">
      <w:pPr>
        <w:pStyle w:val="Heading1"/>
        <w:spacing w:line="276" w:lineRule="auto"/>
        <w:jc w:val="both"/>
      </w:pPr>
      <w:bookmarkStart w:id="9" w:name="_Toc497311261"/>
    </w:p>
    <w:p w:rsidR="003C4463" w:rsidRPr="003C4463" w:rsidRDefault="003C4463" w:rsidP="003C4463">
      <w:pPr>
        <w:pStyle w:val="Heading1"/>
        <w:spacing w:line="276" w:lineRule="auto"/>
        <w:jc w:val="both"/>
      </w:pPr>
      <w:r w:rsidRPr="003C4463">
        <w:t>All staff and volunteers should:</w:t>
      </w:r>
      <w:bookmarkEnd w:id="9"/>
    </w:p>
    <w:p w:rsidR="003C4463" w:rsidRPr="003C4463" w:rsidRDefault="003C4463" w:rsidP="003C4463">
      <w:pPr>
        <w:pStyle w:val="DfESBullets"/>
        <w:tabs>
          <w:tab w:val="clear" w:pos="720"/>
        </w:tabs>
        <w:spacing w:after="0" w:line="276" w:lineRule="auto"/>
        <w:ind w:left="67" w:right="28" w:firstLine="0"/>
        <w:jc w:val="both"/>
        <w:rPr>
          <w:rFonts w:asciiTheme="minorHAnsi" w:hAnsiTheme="minorHAnsi" w:cstheme="minorHAnsi"/>
          <w:b/>
          <w:bCs/>
          <w:iCs/>
        </w:rPr>
      </w:pPr>
    </w:p>
    <w:p w:rsidR="003C4463" w:rsidRPr="003C4463" w:rsidRDefault="003C4463" w:rsidP="003C4463">
      <w:pPr>
        <w:pStyle w:val="Default"/>
        <w:numPr>
          <w:ilvl w:val="0"/>
          <w:numId w:val="48"/>
        </w:numPr>
        <w:spacing w:line="276" w:lineRule="auto"/>
        <w:ind w:left="709" w:hanging="283"/>
        <w:jc w:val="both"/>
        <w:rPr>
          <w:rFonts w:asciiTheme="minorHAnsi" w:hAnsiTheme="minorHAnsi" w:cstheme="minorHAnsi"/>
          <w:bCs/>
          <w:sz w:val="23"/>
          <w:szCs w:val="23"/>
        </w:rPr>
      </w:pPr>
      <w:r w:rsidRPr="003C4463">
        <w:rPr>
          <w:rFonts w:asciiTheme="minorHAnsi" w:hAnsiTheme="minorHAnsi" w:cstheme="minorHAnsi"/>
        </w:rPr>
        <w:t>read at least part one and Annex A of KCSiE 2016 and, in particular, will:</w:t>
      </w:r>
    </w:p>
    <w:p w:rsidR="003C4463" w:rsidRPr="003C4463" w:rsidRDefault="003C4463" w:rsidP="003C4463">
      <w:pPr>
        <w:pStyle w:val="Default"/>
        <w:numPr>
          <w:ilvl w:val="0"/>
          <w:numId w:val="49"/>
        </w:numPr>
        <w:spacing w:line="276" w:lineRule="auto"/>
        <w:jc w:val="both"/>
        <w:rPr>
          <w:rFonts w:asciiTheme="minorHAnsi" w:hAnsiTheme="minorHAnsi" w:cstheme="minorHAnsi"/>
          <w:bCs/>
        </w:rPr>
      </w:pPr>
      <w:r w:rsidRPr="003C4463">
        <w:rPr>
          <w:rFonts w:asciiTheme="minorHAnsi" w:hAnsiTheme="minorHAnsi" w:cstheme="minorHAnsi"/>
        </w:rPr>
        <w:t>have due regard to the duty to prevent people from being drawn into terrorism; report known cases of female genital mutilation and follow procedures when a child goes missing from education</w:t>
      </w:r>
    </w:p>
    <w:p w:rsidR="003C4463" w:rsidRPr="003C4463" w:rsidRDefault="003C4463" w:rsidP="003C4463">
      <w:pPr>
        <w:pStyle w:val="Default"/>
        <w:numPr>
          <w:ilvl w:val="0"/>
          <w:numId w:val="49"/>
        </w:numPr>
        <w:spacing w:line="276" w:lineRule="auto"/>
        <w:jc w:val="both"/>
        <w:rPr>
          <w:rFonts w:asciiTheme="minorHAnsi" w:hAnsiTheme="minorHAnsi" w:cstheme="minorHAnsi"/>
          <w:bCs/>
        </w:rPr>
      </w:pPr>
      <w:r w:rsidRPr="003C4463">
        <w:rPr>
          <w:rFonts w:asciiTheme="minorHAnsi" w:hAnsiTheme="minorHAnsi" w:cstheme="minorHAnsi"/>
          <w:bCs/>
        </w:rPr>
        <w:t xml:space="preserve">where there are concerns about another staff member, refer these concerns to the Headteacher/principal </w:t>
      </w:r>
    </w:p>
    <w:p w:rsidR="003C4463" w:rsidRPr="003C4463" w:rsidRDefault="003C4463" w:rsidP="003C4463">
      <w:pPr>
        <w:pStyle w:val="Default"/>
        <w:numPr>
          <w:ilvl w:val="0"/>
          <w:numId w:val="49"/>
        </w:numPr>
        <w:spacing w:line="276" w:lineRule="auto"/>
        <w:jc w:val="both"/>
        <w:rPr>
          <w:rFonts w:asciiTheme="minorHAnsi" w:hAnsiTheme="minorHAnsi" w:cstheme="minorHAnsi"/>
          <w:bCs/>
        </w:rPr>
      </w:pPr>
      <w:r w:rsidRPr="003C4463">
        <w:rPr>
          <w:rFonts w:asciiTheme="minorHAnsi" w:hAnsiTheme="minorHAnsi" w:cstheme="minorHAnsi"/>
          <w:bCs/>
        </w:rPr>
        <w:t>where there are concerns about the Headteacher or principal, refer these concerns to the chair of governors or LADO where the Headteacher is also the sole proprietor</w:t>
      </w:r>
    </w:p>
    <w:p w:rsidR="003C4463" w:rsidRPr="003C4463" w:rsidRDefault="003C4463" w:rsidP="003C4463">
      <w:pPr>
        <w:pStyle w:val="Default"/>
        <w:numPr>
          <w:ilvl w:val="0"/>
          <w:numId w:val="49"/>
        </w:numPr>
        <w:spacing w:line="276" w:lineRule="auto"/>
        <w:jc w:val="both"/>
        <w:rPr>
          <w:rFonts w:asciiTheme="minorHAnsi" w:hAnsiTheme="minorHAnsi" w:cstheme="minorHAnsi"/>
          <w:bCs/>
        </w:rPr>
      </w:pPr>
      <w:r w:rsidRPr="003C4463">
        <w:rPr>
          <w:rFonts w:asciiTheme="minorHAnsi" w:hAnsiTheme="minorHAnsi" w:cstheme="minorHAnsi"/>
          <w:bCs/>
        </w:rPr>
        <w:t>raise concerns about poor or unsafe practices and potential failures in the school’s safeguarding regime</w:t>
      </w:r>
    </w:p>
    <w:p w:rsidR="003C4463" w:rsidRPr="003C4463" w:rsidRDefault="003C4463" w:rsidP="003C4463">
      <w:pPr>
        <w:pStyle w:val="DfESBullets"/>
        <w:tabs>
          <w:tab w:val="clear" w:pos="720"/>
        </w:tabs>
        <w:spacing w:after="0" w:line="276" w:lineRule="auto"/>
        <w:ind w:left="0" w:right="28" w:firstLine="0"/>
        <w:jc w:val="both"/>
        <w:rPr>
          <w:rFonts w:asciiTheme="minorHAnsi" w:hAnsiTheme="minorHAnsi" w:cstheme="minorHAnsi"/>
          <w:b/>
          <w:bCs/>
          <w:iCs/>
        </w:rPr>
      </w:pPr>
    </w:p>
    <w:p w:rsidR="003C4463" w:rsidRPr="003C4463" w:rsidRDefault="003C4463" w:rsidP="003C4463">
      <w:pPr>
        <w:pStyle w:val="Default"/>
        <w:numPr>
          <w:ilvl w:val="0"/>
          <w:numId w:val="46"/>
        </w:numPr>
        <w:spacing w:line="276" w:lineRule="auto"/>
        <w:jc w:val="both"/>
        <w:rPr>
          <w:rFonts w:asciiTheme="minorHAnsi" w:hAnsiTheme="minorHAnsi" w:cstheme="minorHAnsi"/>
        </w:rPr>
      </w:pPr>
      <w:r w:rsidRPr="003C4463">
        <w:rPr>
          <w:rFonts w:asciiTheme="minorHAnsi" w:hAnsiTheme="minorHAnsi" w:cstheme="minorHAnsi"/>
        </w:rPr>
        <w:t xml:space="preserve">be aware of systems within their school or college which support safeguarding. These should be explained to them as part of staff induction. This includes: the school’s child protection policy; the school’s staff behaviour policy (sometimes called a code of conduct); and the identity and role of the DSL </w:t>
      </w:r>
    </w:p>
    <w:p w:rsidR="003C4463" w:rsidRPr="003C4463" w:rsidRDefault="003C4463" w:rsidP="003C4463">
      <w:pPr>
        <w:pStyle w:val="Default"/>
        <w:numPr>
          <w:ilvl w:val="0"/>
          <w:numId w:val="46"/>
        </w:numPr>
        <w:spacing w:line="276" w:lineRule="auto"/>
        <w:jc w:val="both"/>
        <w:rPr>
          <w:rFonts w:asciiTheme="minorHAnsi" w:hAnsiTheme="minorHAnsi" w:cstheme="minorHAnsi"/>
        </w:rPr>
      </w:pPr>
      <w:r w:rsidRPr="003C4463">
        <w:rPr>
          <w:rFonts w:asciiTheme="minorHAnsi" w:hAnsiTheme="minorHAnsi" w:cstheme="minorHAnsi"/>
        </w:rPr>
        <w:t xml:space="preserve">receive appropriate child protection training which is regularly updated </w:t>
      </w:r>
    </w:p>
    <w:p w:rsidR="003C4463" w:rsidRPr="003C4463" w:rsidRDefault="003C4463" w:rsidP="003C4463">
      <w:pPr>
        <w:pStyle w:val="Default"/>
        <w:numPr>
          <w:ilvl w:val="0"/>
          <w:numId w:val="46"/>
        </w:numPr>
        <w:spacing w:line="276" w:lineRule="auto"/>
        <w:jc w:val="both"/>
        <w:rPr>
          <w:rFonts w:asciiTheme="minorHAnsi" w:hAnsiTheme="minorHAnsi" w:cstheme="minorHAnsi"/>
        </w:rPr>
      </w:pPr>
      <w:r w:rsidRPr="003C4463">
        <w:rPr>
          <w:rFonts w:asciiTheme="minorHAnsi" w:hAnsiTheme="minorHAnsi" w:cstheme="minorHAnsi"/>
        </w:rPr>
        <w:t>rece</w:t>
      </w:r>
      <w:r w:rsidRPr="003C4463">
        <w:rPr>
          <w:rFonts w:asciiTheme="minorHAnsi" w:hAnsiTheme="minorHAnsi" w:cstheme="minorHAnsi"/>
          <w:spacing w:val="-1"/>
        </w:rPr>
        <w:t>i</w:t>
      </w:r>
      <w:r w:rsidRPr="003C4463">
        <w:rPr>
          <w:rFonts w:asciiTheme="minorHAnsi" w:hAnsiTheme="minorHAnsi" w:cstheme="minorHAnsi"/>
          <w:spacing w:val="1"/>
        </w:rPr>
        <w:t>v</w:t>
      </w:r>
      <w:r w:rsidRPr="003C4463">
        <w:rPr>
          <w:rFonts w:asciiTheme="minorHAnsi" w:hAnsiTheme="minorHAnsi" w:cstheme="minorHAnsi"/>
        </w:rPr>
        <w:t>e safeguard</w:t>
      </w:r>
      <w:r w:rsidRPr="003C4463">
        <w:rPr>
          <w:rFonts w:asciiTheme="minorHAnsi" w:hAnsiTheme="minorHAnsi" w:cstheme="minorHAnsi"/>
          <w:spacing w:val="1"/>
        </w:rPr>
        <w:t>i</w:t>
      </w:r>
      <w:r w:rsidRPr="003C4463">
        <w:rPr>
          <w:rFonts w:asciiTheme="minorHAnsi" w:hAnsiTheme="minorHAnsi" w:cstheme="minorHAnsi"/>
        </w:rPr>
        <w:t>ng</w:t>
      </w:r>
      <w:r w:rsidRPr="003C4463">
        <w:rPr>
          <w:rFonts w:asciiTheme="minorHAnsi" w:hAnsiTheme="minorHAnsi" w:cstheme="minorHAnsi"/>
          <w:spacing w:val="-2"/>
        </w:rPr>
        <w:t xml:space="preserve"> </w:t>
      </w:r>
      <w:r w:rsidRPr="003C4463">
        <w:rPr>
          <w:rFonts w:asciiTheme="minorHAnsi" w:hAnsiTheme="minorHAnsi" w:cstheme="minorHAnsi"/>
        </w:rPr>
        <w:t>and ch</w:t>
      </w:r>
      <w:r w:rsidRPr="003C4463">
        <w:rPr>
          <w:rFonts w:asciiTheme="minorHAnsi" w:hAnsiTheme="minorHAnsi" w:cstheme="minorHAnsi"/>
          <w:spacing w:val="-1"/>
        </w:rPr>
        <w:t>i</w:t>
      </w:r>
      <w:r w:rsidRPr="003C4463">
        <w:rPr>
          <w:rFonts w:asciiTheme="minorHAnsi" w:hAnsiTheme="minorHAnsi" w:cstheme="minorHAnsi"/>
          <w:spacing w:val="1"/>
        </w:rPr>
        <w:t>l</w:t>
      </w:r>
      <w:r w:rsidRPr="003C4463">
        <w:rPr>
          <w:rFonts w:asciiTheme="minorHAnsi" w:hAnsiTheme="minorHAnsi" w:cstheme="minorHAnsi"/>
        </w:rPr>
        <w:t>d protec</w:t>
      </w:r>
      <w:r w:rsidRPr="003C4463">
        <w:rPr>
          <w:rFonts w:asciiTheme="minorHAnsi" w:hAnsiTheme="minorHAnsi" w:cstheme="minorHAnsi"/>
          <w:spacing w:val="1"/>
        </w:rPr>
        <w:t>t</w:t>
      </w:r>
      <w:r w:rsidRPr="003C4463">
        <w:rPr>
          <w:rFonts w:asciiTheme="minorHAnsi" w:hAnsiTheme="minorHAnsi" w:cstheme="minorHAnsi"/>
          <w:spacing w:val="-1"/>
        </w:rPr>
        <w:t>i</w:t>
      </w:r>
      <w:r w:rsidRPr="003C4463">
        <w:rPr>
          <w:rFonts w:asciiTheme="minorHAnsi" w:hAnsiTheme="minorHAnsi" w:cstheme="minorHAnsi"/>
        </w:rPr>
        <w:t>on</w:t>
      </w:r>
      <w:r w:rsidRPr="003C4463">
        <w:rPr>
          <w:rFonts w:asciiTheme="minorHAnsi" w:hAnsiTheme="minorHAnsi" w:cstheme="minorHAnsi"/>
          <w:spacing w:val="-3"/>
        </w:rPr>
        <w:t xml:space="preserve"> </w:t>
      </w:r>
      <w:r w:rsidRPr="003C4463">
        <w:rPr>
          <w:rFonts w:asciiTheme="minorHAnsi" w:hAnsiTheme="minorHAnsi" w:cstheme="minorHAnsi"/>
        </w:rPr>
        <w:t>updates (for</w:t>
      </w:r>
      <w:r w:rsidRPr="003C4463">
        <w:rPr>
          <w:rFonts w:asciiTheme="minorHAnsi" w:hAnsiTheme="minorHAnsi" w:cstheme="minorHAnsi"/>
          <w:spacing w:val="-2"/>
        </w:rPr>
        <w:t xml:space="preserve"> </w:t>
      </w:r>
      <w:r w:rsidRPr="003C4463">
        <w:rPr>
          <w:rFonts w:asciiTheme="minorHAnsi" w:hAnsiTheme="minorHAnsi" w:cstheme="minorHAnsi"/>
        </w:rPr>
        <w:t>e</w:t>
      </w:r>
      <w:r w:rsidRPr="003C4463">
        <w:rPr>
          <w:rFonts w:asciiTheme="minorHAnsi" w:hAnsiTheme="minorHAnsi" w:cstheme="minorHAnsi"/>
          <w:spacing w:val="-1"/>
        </w:rPr>
        <w:t>x</w:t>
      </w:r>
      <w:r w:rsidRPr="003C4463">
        <w:rPr>
          <w:rFonts w:asciiTheme="minorHAnsi" w:hAnsiTheme="minorHAnsi" w:cstheme="minorHAnsi"/>
        </w:rPr>
        <w:t>amp</w:t>
      </w:r>
      <w:r w:rsidRPr="003C4463">
        <w:rPr>
          <w:rFonts w:asciiTheme="minorHAnsi" w:hAnsiTheme="minorHAnsi" w:cstheme="minorHAnsi"/>
          <w:spacing w:val="1"/>
        </w:rPr>
        <w:t>l</w:t>
      </w:r>
      <w:r w:rsidRPr="003C4463">
        <w:rPr>
          <w:rFonts w:asciiTheme="minorHAnsi" w:hAnsiTheme="minorHAnsi" w:cstheme="minorHAnsi"/>
        </w:rPr>
        <w:t>e,</w:t>
      </w:r>
      <w:r w:rsidRPr="003C4463">
        <w:rPr>
          <w:rFonts w:asciiTheme="minorHAnsi" w:hAnsiTheme="minorHAnsi" w:cstheme="minorHAnsi"/>
          <w:spacing w:val="-1"/>
        </w:rPr>
        <w:t xml:space="preserve"> </w:t>
      </w:r>
      <w:r w:rsidRPr="003C4463">
        <w:rPr>
          <w:rFonts w:asciiTheme="minorHAnsi" w:hAnsiTheme="minorHAnsi" w:cstheme="minorHAnsi"/>
        </w:rPr>
        <w:t>via email,</w:t>
      </w:r>
      <w:r w:rsidRPr="003C4463">
        <w:rPr>
          <w:rFonts w:asciiTheme="minorHAnsi" w:hAnsiTheme="minorHAnsi" w:cstheme="minorHAnsi"/>
          <w:spacing w:val="1"/>
        </w:rPr>
        <w:t xml:space="preserve"> </w:t>
      </w:r>
      <w:r w:rsidRPr="003C4463">
        <w:rPr>
          <w:rFonts w:asciiTheme="minorHAnsi" w:hAnsiTheme="minorHAnsi" w:cstheme="minorHAnsi"/>
        </w:rPr>
        <w:t>e-bu</w:t>
      </w:r>
      <w:r w:rsidRPr="003C4463">
        <w:rPr>
          <w:rFonts w:asciiTheme="minorHAnsi" w:hAnsiTheme="minorHAnsi" w:cstheme="minorHAnsi"/>
          <w:spacing w:val="-1"/>
        </w:rPr>
        <w:t>ll</w:t>
      </w:r>
      <w:r w:rsidRPr="003C4463">
        <w:rPr>
          <w:rFonts w:asciiTheme="minorHAnsi" w:hAnsiTheme="minorHAnsi" w:cstheme="minorHAnsi"/>
        </w:rPr>
        <w:t>et</w:t>
      </w:r>
      <w:r w:rsidRPr="003C4463">
        <w:rPr>
          <w:rFonts w:asciiTheme="minorHAnsi" w:hAnsiTheme="minorHAnsi" w:cstheme="minorHAnsi"/>
          <w:spacing w:val="-1"/>
        </w:rPr>
        <w:t>i</w:t>
      </w:r>
      <w:r w:rsidRPr="003C4463">
        <w:rPr>
          <w:rFonts w:asciiTheme="minorHAnsi" w:hAnsiTheme="minorHAnsi" w:cstheme="minorHAnsi"/>
        </w:rPr>
        <w:t>ns and staff meet</w:t>
      </w:r>
      <w:r w:rsidRPr="003C4463">
        <w:rPr>
          <w:rFonts w:asciiTheme="minorHAnsi" w:hAnsiTheme="minorHAnsi" w:cstheme="minorHAnsi"/>
          <w:spacing w:val="-1"/>
        </w:rPr>
        <w:t>i</w:t>
      </w:r>
      <w:r w:rsidRPr="003C4463">
        <w:rPr>
          <w:rFonts w:asciiTheme="minorHAnsi" w:hAnsiTheme="minorHAnsi" w:cstheme="minorHAnsi"/>
        </w:rPr>
        <w:t>ngs),</w:t>
      </w:r>
      <w:r w:rsidRPr="003C4463">
        <w:rPr>
          <w:rFonts w:asciiTheme="minorHAnsi" w:hAnsiTheme="minorHAnsi" w:cstheme="minorHAnsi"/>
          <w:spacing w:val="-1"/>
        </w:rPr>
        <w:t xml:space="preserve"> </w:t>
      </w:r>
      <w:r w:rsidRPr="003C4463">
        <w:rPr>
          <w:rFonts w:asciiTheme="minorHAnsi" w:hAnsiTheme="minorHAnsi" w:cstheme="minorHAnsi"/>
        </w:rPr>
        <w:t>as requ</w:t>
      </w:r>
      <w:r w:rsidRPr="003C4463">
        <w:rPr>
          <w:rFonts w:asciiTheme="minorHAnsi" w:hAnsiTheme="minorHAnsi" w:cstheme="minorHAnsi"/>
          <w:spacing w:val="-1"/>
        </w:rPr>
        <w:t>i</w:t>
      </w:r>
      <w:r w:rsidRPr="003C4463">
        <w:rPr>
          <w:rFonts w:asciiTheme="minorHAnsi" w:hAnsiTheme="minorHAnsi" w:cstheme="minorHAnsi"/>
        </w:rPr>
        <w:t>re</w:t>
      </w:r>
      <w:r w:rsidRPr="003C4463">
        <w:rPr>
          <w:rFonts w:asciiTheme="minorHAnsi" w:hAnsiTheme="minorHAnsi" w:cstheme="minorHAnsi"/>
          <w:spacing w:val="1"/>
        </w:rPr>
        <w:t>d</w:t>
      </w:r>
      <w:r w:rsidRPr="003C4463">
        <w:rPr>
          <w:rFonts w:asciiTheme="minorHAnsi" w:hAnsiTheme="minorHAnsi" w:cstheme="minorHAnsi"/>
        </w:rPr>
        <w:t>, but</w:t>
      </w:r>
      <w:r w:rsidRPr="003C4463">
        <w:rPr>
          <w:rFonts w:asciiTheme="minorHAnsi" w:hAnsiTheme="minorHAnsi" w:cstheme="minorHAnsi"/>
          <w:spacing w:val="1"/>
        </w:rPr>
        <w:t xml:space="preserve"> </w:t>
      </w:r>
      <w:r w:rsidRPr="003C4463">
        <w:rPr>
          <w:rFonts w:asciiTheme="minorHAnsi" w:hAnsiTheme="minorHAnsi" w:cstheme="minorHAnsi"/>
          <w:spacing w:val="-1"/>
        </w:rPr>
        <w:t>a</w:t>
      </w:r>
      <w:r w:rsidRPr="003C4463">
        <w:rPr>
          <w:rFonts w:asciiTheme="minorHAnsi" w:hAnsiTheme="minorHAnsi" w:cstheme="minorHAnsi"/>
        </w:rPr>
        <w:t xml:space="preserve">t </w:t>
      </w:r>
      <w:r w:rsidRPr="003C4463">
        <w:rPr>
          <w:rFonts w:asciiTheme="minorHAnsi" w:hAnsiTheme="minorHAnsi" w:cstheme="minorHAnsi"/>
          <w:spacing w:val="-1"/>
        </w:rPr>
        <w:t>l</w:t>
      </w:r>
      <w:r w:rsidRPr="003C4463">
        <w:rPr>
          <w:rFonts w:asciiTheme="minorHAnsi" w:hAnsiTheme="minorHAnsi" w:cstheme="minorHAnsi"/>
        </w:rPr>
        <w:t>east annua</w:t>
      </w:r>
      <w:r w:rsidRPr="003C4463">
        <w:rPr>
          <w:rFonts w:asciiTheme="minorHAnsi" w:hAnsiTheme="minorHAnsi" w:cstheme="minorHAnsi"/>
          <w:spacing w:val="-1"/>
        </w:rPr>
        <w:t>ll</w:t>
      </w:r>
      <w:r w:rsidRPr="003C4463">
        <w:rPr>
          <w:rFonts w:asciiTheme="minorHAnsi" w:hAnsiTheme="minorHAnsi" w:cstheme="minorHAnsi"/>
        </w:rPr>
        <w:t>y,</w:t>
      </w:r>
      <w:r w:rsidRPr="003C4463">
        <w:rPr>
          <w:rFonts w:asciiTheme="minorHAnsi" w:hAnsiTheme="minorHAnsi" w:cstheme="minorHAnsi"/>
          <w:spacing w:val="1"/>
        </w:rPr>
        <w:t xml:space="preserve"> 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prov</w:t>
      </w:r>
      <w:r w:rsidRPr="003C4463">
        <w:rPr>
          <w:rFonts w:asciiTheme="minorHAnsi" w:hAnsiTheme="minorHAnsi" w:cstheme="minorHAnsi"/>
          <w:spacing w:val="-1"/>
        </w:rPr>
        <w:t>i</w:t>
      </w:r>
      <w:r w:rsidRPr="003C4463">
        <w:rPr>
          <w:rFonts w:asciiTheme="minorHAnsi" w:hAnsiTheme="minorHAnsi" w:cstheme="minorHAnsi"/>
        </w:rPr>
        <w:t>de</w:t>
      </w:r>
      <w:r w:rsidRPr="003C4463">
        <w:rPr>
          <w:rFonts w:asciiTheme="minorHAnsi" w:hAnsiTheme="minorHAnsi" w:cstheme="minorHAnsi"/>
          <w:spacing w:val="-1"/>
        </w:rPr>
        <w:t xml:space="preserve"> </w:t>
      </w:r>
      <w:r w:rsidRPr="003C4463">
        <w:rPr>
          <w:rFonts w:asciiTheme="minorHAnsi" w:hAnsiTheme="minorHAnsi" w:cstheme="minorHAnsi"/>
          <w:spacing w:val="1"/>
        </w:rPr>
        <w:t>t</w:t>
      </w:r>
      <w:r w:rsidRPr="003C4463">
        <w:rPr>
          <w:rFonts w:asciiTheme="minorHAnsi" w:hAnsiTheme="minorHAnsi" w:cstheme="minorHAnsi"/>
        </w:rPr>
        <w:t xml:space="preserve">hem </w:t>
      </w:r>
      <w:r w:rsidRPr="003C4463">
        <w:rPr>
          <w:rFonts w:asciiTheme="minorHAnsi" w:hAnsiTheme="minorHAnsi" w:cstheme="minorHAnsi"/>
          <w:spacing w:val="-1"/>
        </w:rPr>
        <w:t>wi</w:t>
      </w:r>
      <w:r w:rsidRPr="003C4463">
        <w:rPr>
          <w:rFonts w:asciiTheme="minorHAnsi" w:hAnsiTheme="minorHAnsi" w:cstheme="minorHAnsi"/>
          <w:spacing w:val="1"/>
        </w:rPr>
        <w:t>t</w:t>
      </w:r>
      <w:r w:rsidRPr="003C4463">
        <w:rPr>
          <w:rFonts w:asciiTheme="minorHAnsi" w:hAnsiTheme="minorHAnsi" w:cstheme="minorHAnsi"/>
        </w:rPr>
        <w:t>h</w:t>
      </w:r>
      <w:r w:rsidRPr="003C4463">
        <w:rPr>
          <w:rFonts w:asciiTheme="minorHAnsi" w:hAnsiTheme="minorHAnsi" w:cstheme="minorHAnsi"/>
          <w:spacing w:val="-1"/>
        </w:rPr>
        <w:t xml:space="preserve"> r</w:t>
      </w:r>
      <w:r w:rsidRPr="003C4463">
        <w:rPr>
          <w:rFonts w:asciiTheme="minorHAnsi" w:hAnsiTheme="minorHAnsi" w:cstheme="minorHAnsi"/>
        </w:rPr>
        <w:t>e</w:t>
      </w:r>
      <w:r w:rsidRPr="003C4463">
        <w:rPr>
          <w:rFonts w:asciiTheme="minorHAnsi" w:hAnsiTheme="minorHAnsi" w:cstheme="minorHAnsi"/>
          <w:spacing w:val="-1"/>
        </w:rPr>
        <w:t>l</w:t>
      </w:r>
      <w:r w:rsidRPr="003C4463">
        <w:rPr>
          <w:rFonts w:asciiTheme="minorHAnsi" w:hAnsiTheme="minorHAnsi" w:cstheme="minorHAnsi"/>
        </w:rPr>
        <w:t>evant</w:t>
      </w:r>
      <w:r w:rsidRPr="003C4463">
        <w:rPr>
          <w:rFonts w:asciiTheme="minorHAnsi" w:hAnsiTheme="minorHAnsi" w:cstheme="minorHAnsi"/>
          <w:spacing w:val="1"/>
        </w:rPr>
        <w:t xml:space="preserve"> </w:t>
      </w:r>
      <w:r w:rsidRPr="003C4463">
        <w:rPr>
          <w:rFonts w:asciiTheme="minorHAnsi" w:hAnsiTheme="minorHAnsi" w:cstheme="minorHAnsi"/>
        </w:rPr>
        <w:t>sk</w:t>
      </w:r>
      <w:r w:rsidRPr="003C4463">
        <w:rPr>
          <w:rFonts w:asciiTheme="minorHAnsi" w:hAnsiTheme="minorHAnsi" w:cstheme="minorHAnsi"/>
          <w:spacing w:val="-1"/>
        </w:rPr>
        <w:t>i</w:t>
      </w:r>
      <w:r w:rsidRPr="003C4463">
        <w:rPr>
          <w:rFonts w:asciiTheme="minorHAnsi" w:hAnsiTheme="minorHAnsi" w:cstheme="minorHAnsi"/>
          <w:spacing w:val="1"/>
        </w:rPr>
        <w:t>l</w:t>
      </w:r>
      <w:r w:rsidRPr="003C4463">
        <w:rPr>
          <w:rFonts w:asciiTheme="minorHAnsi" w:hAnsiTheme="minorHAnsi" w:cstheme="minorHAnsi"/>
          <w:spacing w:val="-1"/>
        </w:rPr>
        <w:t>l</w:t>
      </w:r>
      <w:r w:rsidRPr="003C4463">
        <w:rPr>
          <w:rFonts w:asciiTheme="minorHAnsi" w:hAnsiTheme="minorHAnsi" w:cstheme="minorHAnsi"/>
        </w:rPr>
        <w:t>s and kno</w:t>
      </w:r>
      <w:r w:rsidRPr="003C4463">
        <w:rPr>
          <w:rFonts w:asciiTheme="minorHAnsi" w:hAnsiTheme="minorHAnsi" w:cstheme="minorHAnsi"/>
          <w:spacing w:val="-1"/>
        </w:rPr>
        <w:t>w</w:t>
      </w:r>
      <w:r w:rsidRPr="003C4463">
        <w:rPr>
          <w:rFonts w:asciiTheme="minorHAnsi" w:hAnsiTheme="minorHAnsi" w:cstheme="minorHAnsi"/>
          <w:spacing w:val="1"/>
        </w:rPr>
        <w:t>l</w:t>
      </w:r>
      <w:r w:rsidRPr="003C4463">
        <w:rPr>
          <w:rFonts w:asciiTheme="minorHAnsi" w:hAnsiTheme="minorHAnsi" w:cstheme="minorHAnsi"/>
        </w:rPr>
        <w:t>edge</w:t>
      </w:r>
      <w:r w:rsidRPr="003C4463">
        <w:rPr>
          <w:rFonts w:asciiTheme="minorHAnsi" w:hAnsiTheme="minorHAnsi" w:cstheme="minorHAnsi"/>
          <w:spacing w:val="1"/>
        </w:rPr>
        <w:t xml:space="preserve"> 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safeguard</w:t>
      </w:r>
      <w:r w:rsidRPr="003C4463">
        <w:rPr>
          <w:rFonts w:asciiTheme="minorHAnsi" w:hAnsiTheme="minorHAnsi" w:cstheme="minorHAnsi"/>
          <w:spacing w:val="-2"/>
        </w:rPr>
        <w:t xml:space="preserve"> </w:t>
      </w:r>
      <w:r w:rsidRPr="003C4463">
        <w:rPr>
          <w:rFonts w:asciiTheme="minorHAnsi" w:hAnsiTheme="minorHAnsi" w:cstheme="minorHAnsi"/>
        </w:rPr>
        <w:t>ch</w:t>
      </w:r>
      <w:r w:rsidRPr="003C4463">
        <w:rPr>
          <w:rFonts w:asciiTheme="minorHAnsi" w:hAnsiTheme="minorHAnsi" w:cstheme="minorHAnsi"/>
          <w:spacing w:val="-1"/>
        </w:rPr>
        <w:t>il</w:t>
      </w:r>
      <w:r w:rsidRPr="003C4463">
        <w:rPr>
          <w:rFonts w:asciiTheme="minorHAnsi" w:hAnsiTheme="minorHAnsi" w:cstheme="minorHAnsi"/>
        </w:rPr>
        <w:t>dren</w:t>
      </w:r>
      <w:r w:rsidRPr="003C4463">
        <w:rPr>
          <w:rFonts w:asciiTheme="minorHAnsi" w:hAnsiTheme="minorHAnsi" w:cstheme="minorHAnsi"/>
          <w:spacing w:val="1"/>
        </w:rPr>
        <w:t xml:space="preserve"> </w:t>
      </w:r>
      <w:r w:rsidRPr="003C4463">
        <w:rPr>
          <w:rFonts w:asciiTheme="minorHAnsi" w:hAnsiTheme="minorHAnsi" w:cstheme="minorHAnsi"/>
        </w:rPr>
        <w:t>ef</w:t>
      </w:r>
      <w:r w:rsidRPr="003C4463">
        <w:rPr>
          <w:rFonts w:asciiTheme="minorHAnsi" w:hAnsiTheme="minorHAnsi" w:cstheme="minorHAnsi"/>
          <w:spacing w:val="1"/>
        </w:rPr>
        <w:t>f</w:t>
      </w:r>
      <w:r w:rsidRPr="003C4463">
        <w:rPr>
          <w:rFonts w:asciiTheme="minorHAnsi" w:hAnsiTheme="minorHAnsi" w:cstheme="minorHAnsi"/>
        </w:rPr>
        <w:t>ec</w:t>
      </w:r>
      <w:r w:rsidRPr="003C4463">
        <w:rPr>
          <w:rFonts w:asciiTheme="minorHAnsi" w:hAnsiTheme="minorHAnsi" w:cstheme="minorHAnsi"/>
          <w:spacing w:val="1"/>
        </w:rPr>
        <w:t>t</w:t>
      </w:r>
      <w:r w:rsidRPr="003C4463">
        <w:rPr>
          <w:rFonts w:asciiTheme="minorHAnsi" w:hAnsiTheme="minorHAnsi" w:cstheme="minorHAnsi"/>
          <w:spacing w:val="-1"/>
        </w:rPr>
        <w:t>i</w:t>
      </w:r>
      <w:r w:rsidRPr="003C4463">
        <w:rPr>
          <w:rFonts w:asciiTheme="minorHAnsi" w:hAnsiTheme="minorHAnsi" w:cstheme="minorHAnsi"/>
        </w:rPr>
        <w:t>ve</w:t>
      </w:r>
      <w:r w:rsidRPr="003C4463">
        <w:rPr>
          <w:rFonts w:asciiTheme="minorHAnsi" w:hAnsiTheme="minorHAnsi" w:cstheme="minorHAnsi"/>
          <w:spacing w:val="-1"/>
        </w:rPr>
        <w:t>l</w:t>
      </w:r>
      <w:r w:rsidRPr="003C4463">
        <w:rPr>
          <w:rFonts w:asciiTheme="minorHAnsi" w:hAnsiTheme="minorHAnsi" w:cstheme="minorHAnsi"/>
        </w:rPr>
        <w:t>y.</w:t>
      </w:r>
    </w:p>
    <w:p w:rsidR="003C4463" w:rsidRPr="003C4463" w:rsidRDefault="003C4463" w:rsidP="003C4463">
      <w:pPr>
        <w:pStyle w:val="Default"/>
        <w:numPr>
          <w:ilvl w:val="0"/>
          <w:numId w:val="46"/>
        </w:numPr>
        <w:spacing w:line="276" w:lineRule="auto"/>
        <w:jc w:val="both"/>
        <w:rPr>
          <w:rFonts w:asciiTheme="minorHAnsi" w:hAnsiTheme="minorHAnsi" w:cstheme="minorHAnsi"/>
        </w:rPr>
      </w:pPr>
      <w:r w:rsidRPr="003C4463">
        <w:rPr>
          <w:rFonts w:asciiTheme="minorHAnsi" w:hAnsiTheme="minorHAnsi" w:cstheme="minorHAnsi"/>
        </w:rPr>
        <w:t>be aware of the signs of abuse and neglect so that they are able to identify cases of children who may be in need of help or protection</w:t>
      </w:r>
    </w:p>
    <w:p w:rsidR="003C4463" w:rsidRPr="003C4463" w:rsidRDefault="003C4463" w:rsidP="003C4463">
      <w:pPr>
        <w:pStyle w:val="Default"/>
        <w:numPr>
          <w:ilvl w:val="0"/>
          <w:numId w:val="46"/>
        </w:numPr>
        <w:spacing w:line="276" w:lineRule="auto"/>
        <w:jc w:val="both"/>
        <w:rPr>
          <w:rFonts w:asciiTheme="minorHAnsi" w:hAnsiTheme="minorHAnsi" w:cstheme="minorHAnsi"/>
        </w:rPr>
      </w:pPr>
      <w:r w:rsidRPr="003C4463">
        <w:rPr>
          <w:rFonts w:asciiTheme="minorHAnsi" w:hAnsiTheme="minorHAnsi" w:cstheme="minorHAnsi"/>
        </w:rPr>
        <w:t xml:space="preserve">maintain an attitude of ‘it could happen here’ where safeguarding is concerned. When concerned about the welfare of a child, staff members should always act in the </w:t>
      </w:r>
      <w:r w:rsidRPr="003C4463">
        <w:rPr>
          <w:rFonts w:asciiTheme="minorHAnsi" w:hAnsiTheme="minorHAnsi" w:cstheme="minorHAnsi"/>
          <w:b/>
        </w:rPr>
        <w:t>best</w:t>
      </w:r>
      <w:r w:rsidRPr="003C4463">
        <w:rPr>
          <w:rFonts w:asciiTheme="minorHAnsi" w:hAnsiTheme="minorHAnsi" w:cstheme="minorHAnsi"/>
        </w:rPr>
        <w:t xml:space="preserve"> interests of the child </w:t>
      </w:r>
    </w:p>
    <w:p w:rsidR="003C4463" w:rsidRPr="003C4463" w:rsidRDefault="003C4463" w:rsidP="003C4463">
      <w:pPr>
        <w:pStyle w:val="Default"/>
        <w:numPr>
          <w:ilvl w:val="0"/>
          <w:numId w:val="46"/>
        </w:numPr>
        <w:spacing w:line="276" w:lineRule="auto"/>
        <w:jc w:val="both"/>
        <w:rPr>
          <w:rFonts w:asciiTheme="minorHAnsi" w:hAnsiTheme="minorHAnsi" w:cstheme="minorHAnsi"/>
        </w:rPr>
      </w:pPr>
      <w:r w:rsidRPr="003C4463">
        <w:rPr>
          <w:rFonts w:asciiTheme="minorHAnsi" w:hAnsiTheme="minorHAnsi" w:cstheme="minorHAnsi"/>
        </w:rPr>
        <w:t>where there are concerns about a child, raise these with the DSL</w:t>
      </w:r>
    </w:p>
    <w:p w:rsidR="003C4463" w:rsidRPr="003C4463" w:rsidRDefault="003C4463" w:rsidP="003C4463">
      <w:pPr>
        <w:pStyle w:val="Default"/>
        <w:numPr>
          <w:ilvl w:val="0"/>
          <w:numId w:val="46"/>
        </w:numPr>
        <w:spacing w:line="276" w:lineRule="auto"/>
        <w:rPr>
          <w:rFonts w:asciiTheme="minorHAnsi" w:hAnsiTheme="minorHAnsi" w:cstheme="minorHAnsi"/>
        </w:rPr>
      </w:pPr>
      <w:r w:rsidRPr="003C4463">
        <w:rPr>
          <w:rFonts w:asciiTheme="minorHAnsi" w:hAnsiTheme="minorHAnsi" w:cstheme="minorHAnsi"/>
          <w:bCs/>
        </w:rPr>
        <w:t xml:space="preserve">understand that, whilst anyone can make a referral to Children and Families’ Service, the correct school procedure is to report any concerns to the DSL in the first instance. </w:t>
      </w:r>
      <w:r w:rsidRPr="003C4463">
        <w:rPr>
          <w:rFonts w:asciiTheme="minorHAnsi" w:hAnsiTheme="minorHAnsi" w:cstheme="minorHAnsi"/>
        </w:rPr>
        <w:t xml:space="preserve">If </w:t>
      </w:r>
      <w:r w:rsidRPr="003C4463">
        <w:rPr>
          <w:rFonts w:asciiTheme="minorHAnsi" w:hAnsiTheme="minorHAnsi" w:cstheme="minorHAnsi"/>
          <w:spacing w:val="-1"/>
        </w:rPr>
        <w:t>a</w:t>
      </w:r>
      <w:r w:rsidRPr="003C4463">
        <w:rPr>
          <w:rFonts w:asciiTheme="minorHAnsi" w:hAnsiTheme="minorHAnsi" w:cstheme="minorHAnsi"/>
          <w:spacing w:val="1"/>
        </w:rPr>
        <w:t>ft</w:t>
      </w:r>
      <w:r w:rsidRPr="003C4463">
        <w:rPr>
          <w:rFonts w:asciiTheme="minorHAnsi" w:hAnsiTheme="minorHAnsi" w:cstheme="minorHAnsi"/>
        </w:rPr>
        <w:t>er</w:t>
      </w:r>
      <w:r w:rsidRPr="003C4463">
        <w:rPr>
          <w:rFonts w:asciiTheme="minorHAnsi" w:hAnsiTheme="minorHAnsi" w:cstheme="minorHAnsi"/>
          <w:spacing w:val="-1"/>
        </w:rPr>
        <w:t xml:space="preserve"> </w:t>
      </w:r>
      <w:r w:rsidRPr="003C4463">
        <w:rPr>
          <w:rFonts w:asciiTheme="minorHAnsi" w:hAnsiTheme="minorHAnsi" w:cstheme="minorHAnsi"/>
        </w:rPr>
        <w:t>a re</w:t>
      </w:r>
      <w:r w:rsidRPr="003C4463">
        <w:rPr>
          <w:rFonts w:asciiTheme="minorHAnsi" w:hAnsiTheme="minorHAnsi" w:cstheme="minorHAnsi"/>
          <w:spacing w:val="-1"/>
        </w:rPr>
        <w:t>f</w:t>
      </w:r>
      <w:r w:rsidRPr="003C4463">
        <w:rPr>
          <w:rFonts w:asciiTheme="minorHAnsi" w:hAnsiTheme="minorHAnsi" w:cstheme="minorHAnsi"/>
        </w:rPr>
        <w:t>erral</w:t>
      </w:r>
      <w:r w:rsidRPr="003C4463">
        <w:rPr>
          <w:rFonts w:asciiTheme="minorHAnsi" w:hAnsiTheme="minorHAnsi" w:cstheme="minorHAnsi"/>
          <w:spacing w:val="-2"/>
        </w:rPr>
        <w:t xml:space="preserve"> </w:t>
      </w:r>
      <w:r w:rsidRPr="003C4463">
        <w:rPr>
          <w:rFonts w:asciiTheme="minorHAnsi" w:hAnsiTheme="minorHAnsi" w:cstheme="minorHAnsi"/>
          <w:spacing w:val="1"/>
        </w:rPr>
        <w:t>t</w:t>
      </w:r>
      <w:r w:rsidRPr="003C4463">
        <w:rPr>
          <w:rFonts w:asciiTheme="minorHAnsi" w:hAnsiTheme="minorHAnsi" w:cstheme="minorHAnsi"/>
        </w:rPr>
        <w:t>he</w:t>
      </w:r>
      <w:r w:rsidRPr="003C4463">
        <w:rPr>
          <w:rFonts w:asciiTheme="minorHAnsi" w:hAnsiTheme="minorHAnsi" w:cstheme="minorHAnsi"/>
          <w:spacing w:val="-1"/>
        </w:rPr>
        <w:t xml:space="preserve"> </w:t>
      </w:r>
      <w:r w:rsidRPr="003C4463">
        <w:rPr>
          <w:rFonts w:asciiTheme="minorHAnsi" w:hAnsiTheme="minorHAnsi" w:cstheme="minorHAnsi"/>
        </w:rPr>
        <w:t>c</w:t>
      </w:r>
      <w:r w:rsidRPr="003C4463">
        <w:rPr>
          <w:rFonts w:asciiTheme="minorHAnsi" w:hAnsiTheme="minorHAnsi" w:cstheme="minorHAnsi"/>
          <w:spacing w:val="-1"/>
        </w:rPr>
        <w:t>hil</w:t>
      </w:r>
      <w:r w:rsidRPr="003C4463">
        <w:rPr>
          <w:rFonts w:asciiTheme="minorHAnsi" w:hAnsiTheme="minorHAnsi" w:cstheme="minorHAnsi"/>
          <w:spacing w:val="1"/>
        </w:rPr>
        <w:t>d</w:t>
      </w:r>
      <w:r w:rsidRPr="003C4463">
        <w:rPr>
          <w:rFonts w:asciiTheme="minorHAnsi" w:hAnsiTheme="minorHAnsi" w:cstheme="minorHAnsi"/>
          <w:spacing w:val="-1"/>
        </w:rPr>
        <w:t>’</w:t>
      </w:r>
      <w:r w:rsidRPr="003C4463">
        <w:rPr>
          <w:rFonts w:asciiTheme="minorHAnsi" w:hAnsiTheme="minorHAnsi" w:cstheme="minorHAnsi"/>
        </w:rPr>
        <w:t>s s</w:t>
      </w:r>
      <w:r w:rsidRPr="003C4463">
        <w:rPr>
          <w:rFonts w:asciiTheme="minorHAnsi" w:hAnsiTheme="minorHAnsi" w:cstheme="minorHAnsi"/>
          <w:spacing w:val="-1"/>
        </w:rPr>
        <w:t>i</w:t>
      </w:r>
      <w:r w:rsidRPr="003C4463">
        <w:rPr>
          <w:rFonts w:asciiTheme="minorHAnsi" w:hAnsiTheme="minorHAnsi" w:cstheme="minorHAnsi"/>
          <w:spacing w:val="1"/>
        </w:rPr>
        <w:t>t</w:t>
      </w:r>
      <w:r w:rsidRPr="003C4463">
        <w:rPr>
          <w:rFonts w:asciiTheme="minorHAnsi" w:hAnsiTheme="minorHAnsi" w:cstheme="minorHAnsi"/>
        </w:rPr>
        <w:t>uat</w:t>
      </w:r>
      <w:r w:rsidRPr="003C4463">
        <w:rPr>
          <w:rFonts w:asciiTheme="minorHAnsi" w:hAnsiTheme="minorHAnsi" w:cstheme="minorHAnsi"/>
          <w:spacing w:val="1"/>
        </w:rPr>
        <w:t>i</w:t>
      </w:r>
      <w:r w:rsidRPr="003C4463">
        <w:rPr>
          <w:rFonts w:asciiTheme="minorHAnsi" w:hAnsiTheme="minorHAnsi" w:cstheme="minorHAnsi"/>
        </w:rPr>
        <w:t>on</w:t>
      </w:r>
      <w:r w:rsidRPr="003C4463">
        <w:rPr>
          <w:rFonts w:asciiTheme="minorHAnsi" w:hAnsiTheme="minorHAnsi" w:cstheme="minorHAnsi"/>
          <w:spacing w:val="-1"/>
        </w:rPr>
        <w:t xml:space="preserve"> </w:t>
      </w:r>
      <w:r w:rsidRPr="003C4463">
        <w:rPr>
          <w:rFonts w:asciiTheme="minorHAnsi" w:hAnsiTheme="minorHAnsi" w:cstheme="minorHAnsi"/>
        </w:rPr>
        <w:t>does n</w:t>
      </w:r>
      <w:r w:rsidRPr="003C4463">
        <w:rPr>
          <w:rFonts w:asciiTheme="minorHAnsi" w:hAnsiTheme="minorHAnsi" w:cstheme="minorHAnsi"/>
          <w:spacing w:val="1"/>
        </w:rPr>
        <w:t>o</w:t>
      </w:r>
      <w:r w:rsidRPr="003C4463">
        <w:rPr>
          <w:rFonts w:asciiTheme="minorHAnsi" w:hAnsiTheme="minorHAnsi" w:cstheme="minorHAnsi"/>
        </w:rPr>
        <w:t>t appear</w:t>
      </w:r>
      <w:r w:rsidRPr="003C4463">
        <w:rPr>
          <w:rFonts w:asciiTheme="minorHAnsi" w:hAnsiTheme="minorHAnsi" w:cstheme="minorHAnsi"/>
          <w:spacing w:val="1"/>
        </w:rPr>
        <w:t xml:space="preserve"> t</w:t>
      </w:r>
      <w:r w:rsidRPr="003C4463">
        <w:rPr>
          <w:rFonts w:asciiTheme="minorHAnsi" w:hAnsiTheme="minorHAnsi" w:cstheme="minorHAnsi"/>
        </w:rPr>
        <w:t>o</w:t>
      </w:r>
      <w:r w:rsidRPr="003C4463">
        <w:rPr>
          <w:rFonts w:asciiTheme="minorHAnsi" w:hAnsiTheme="minorHAnsi" w:cstheme="minorHAnsi"/>
          <w:spacing w:val="-2"/>
        </w:rPr>
        <w:t xml:space="preserve"> </w:t>
      </w:r>
      <w:r w:rsidRPr="003C4463">
        <w:rPr>
          <w:rFonts w:asciiTheme="minorHAnsi" w:hAnsiTheme="minorHAnsi" w:cstheme="minorHAnsi"/>
        </w:rPr>
        <w:t xml:space="preserve">be </w:t>
      </w:r>
      <w:r w:rsidRPr="003C4463">
        <w:rPr>
          <w:rFonts w:asciiTheme="minorHAnsi" w:hAnsiTheme="minorHAnsi" w:cstheme="minorHAnsi"/>
          <w:spacing w:val="-1"/>
        </w:rPr>
        <w:t>i</w:t>
      </w:r>
      <w:r w:rsidRPr="003C4463">
        <w:rPr>
          <w:rFonts w:asciiTheme="minorHAnsi" w:hAnsiTheme="minorHAnsi" w:cstheme="minorHAnsi"/>
        </w:rPr>
        <w:t>mprov</w:t>
      </w:r>
      <w:r w:rsidRPr="003C4463">
        <w:rPr>
          <w:rFonts w:asciiTheme="minorHAnsi" w:hAnsiTheme="minorHAnsi" w:cstheme="minorHAnsi"/>
          <w:spacing w:val="1"/>
        </w:rPr>
        <w:t>i</w:t>
      </w:r>
      <w:r w:rsidRPr="003C4463">
        <w:rPr>
          <w:rFonts w:asciiTheme="minorHAnsi" w:hAnsiTheme="minorHAnsi" w:cstheme="minorHAnsi"/>
        </w:rPr>
        <w:t xml:space="preserve">ng </w:t>
      </w:r>
      <w:r w:rsidRPr="003C4463">
        <w:rPr>
          <w:rFonts w:asciiTheme="minorHAnsi" w:hAnsiTheme="minorHAnsi" w:cstheme="minorHAnsi"/>
          <w:spacing w:val="1"/>
        </w:rPr>
        <w:t>t</w:t>
      </w:r>
      <w:r w:rsidRPr="003C4463">
        <w:rPr>
          <w:rFonts w:asciiTheme="minorHAnsi" w:hAnsiTheme="minorHAnsi" w:cstheme="minorHAnsi"/>
        </w:rPr>
        <w:t>he DSL (or</w:t>
      </w:r>
      <w:r w:rsidRPr="003C4463">
        <w:rPr>
          <w:rFonts w:asciiTheme="minorHAnsi" w:hAnsiTheme="minorHAnsi" w:cstheme="minorHAnsi"/>
          <w:spacing w:val="1"/>
        </w:rPr>
        <w:t xml:space="preserve"> t</w:t>
      </w:r>
      <w:r w:rsidRPr="003C4463">
        <w:rPr>
          <w:rFonts w:asciiTheme="minorHAnsi" w:hAnsiTheme="minorHAnsi" w:cstheme="minorHAnsi"/>
        </w:rPr>
        <w:t>he</w:t>
      </w:r>
      <w:r w:rsidRPr="003C4463">
        <w:rPr>
          <w:rFonts w:asciiTheme="minorHAnsi" w:hAnsiTheme="minorHAnsi" w:cstheme="minorHAnsi"/>
          <w:spacing w:val="-1"/>
        </w:rPr>
        <w:t xml:space="preserve"> </w:t>
      </w:r>
      <w:r w:rsidRPr="003C4463">
        <w:rPr>
          <w:rFonts w:asciiTheme="minorHAnsi" w:hAnsiTheme="minorHAnsi" w:cstheme="minorHAnsi"/>
        </w:rPr>
        <w:t xml:space="preserve">person </w:t>
      </w:r>
      <w:r w:rsidRPr="003C4463">
        <w:rPr>
          <w:rFonts w:asciiTheme="minorHAnsi" w:hAnsiTheme="minorHAnsi" w:cstheme="minorHAnsi"/>
          <w:spacing w:val="1"/>
        </w:rPr>
        <w:t>t</w:t>
      </w:r>
      <w:r w:rsidRPr="003C4463">
        <w:rPr>
          <w:rFonts w:asciiTheme="minorHAnsi" w:hAnsiTheme="minorHAnsi" w:cstheme="minorHAnsi"/>
        </w:rPr>
        <w:t xml:space="preserve">hat made </w:t>
      </w:r>
      <w:r w:rsidRPr="003C4463">
        <w:rPr>
          <w:rFonts w:asciiTheme="minorHAnsi" w:hAnsiTheme="minorHAnsi" w:cstheme="minorHAnsi"/>
          <w:spacing w:val="-1"/>
        </w:rPr>
        <w:t>t</w:t>
      </w:r>
      <w:r w:rsidRPr="003C4463">
        <w:rPr>
          <w:rFonts w:asciiTheme="minorHAnsi" w:hAnsiTheme="minorHAnsi" w:cstheme="minorHAnsi"/>
        </w:rPr>
        <w:t>he</w:t>
      </w:r>
      <w:r w:rsidRPr="003C4463">
        <w:rPr>
          <w:rFonts w:asciiTheme="minorHAnsi" w:hAnsiTheme="minorHAnsi" w:cstheme="minorHAnsi"/>
          <w:spacing w:val="-1"/>
        </w:rPr>
        <w:t xml:space="preserve"> </w:t>
      </w:r>
      <w:r w:rsidRPr="003C4463">
        <w:rPr>
          <w:rFonts w:asciiTheme="minorHAnsi" w:hAnsiTheme="minorHAnsi" w:cstheme="minorHAnsi"/>
        </w:rPr>
        <w:t>referra</w:t>
      </w:r>
      <w:r w:rsidRPr="003C4463">
        <w:rPr>
          <w:rFonts w:asciiTheme="minorHAnsi" w:hAnsiTheme="minorHAnsi" w:cstheme="minorHAnsi"/>
          <w:spacing w:val="-1"/>
        </w:rPr>
        <w:t>l</w:t>
      </w:r>
      <w:r w:rsidRPr="003C4463">
        <w:rPr>
          <w:rFonts w:asciiTheme="minorHAnsi" w:hAnsiTheme="minorHAnsi" w:cstheme="minorHAnsi"/>
        </w:rPr>
        <w:t>)</w:t>
      </w:r>
      <w:r w:rsidRPr="003C4463">
        <w:rPr>
          <w:rFonts w:asciiTheme="minorHAnsi" w:hAnsiTheme="minorHAnsi" w:cstheme="minorHAnsi"/>
          <w:spacing w:val="-2"/>
        </w:rPr>
        <w:t xml:space="preserve"> </w:t>
      </w:r>
      <w:r w:rsidRPr="003C4463">
        <w:rPr>
          <w:rFonts w:asciiTheme="minorHAnsi" w:hAnsiTheme="minorHAnsi" w:cstheme="minorHAnsi"/>
        </w:rPr>
        <w:t>shou</w:t>
      </w:r>
      <w:r w:rsidRPr="003C4463">
        <w:rPr>
          <w:rFonts w:asciiTheme="minorHAnsi" w:hAnsiTheme="minorHAnsi" w:cstheme="minorHAnsi"/>
          <w:spacing w:val="-1"/>
        </w:rPr>
        <w:t>l</w:t>
      </w:r>
      <w:r w:rsidRPr="003C4463">
        <w:rPr>
          <w:rFonts w:asciiTheme="minorHAnsi" w:hAnsiTheme="minorHAnsi" w:cstheme="minorHAnsi"/>
        </w:rPr>
        <w:t>d pr</w:t>
      </w:r>
      <w:r w:rsidRPr="003C4463">
        <w:rPr>
          <w:rFonts w:asciiTheme="minorHAnsi" w:hAnsiTheme="minorHAnsi" w:cstheme="minorHAnsi"/>
          <w:spacing w:val="1"/>
        </w:rPr>
        <w:t>e</w:t>
      </w:r>
      <w:r w:rsidRPr="003C4463">
        <w:rPr>
          <w:rFonts w:asciiTheme="minorHAnsi" w:hAnsiTheme="minorHAnsi" w:cstheme="minorHAnsi"/>
        </w:rPr>
        <w:t xml:space="preserve">ss </w:t>
      </w:r>
      <w:r w:rsidRPr="003C4463">
        <w:rPr>
          <w:rFonts w:asciiTheme="minorHAnsi" w:hAnsiTheme="minorHAnsi" w:cstheme="minorHAnsi"/>
          <w:spacing w:val="1"/>
        </w:rPr>
        <w:t>f</w:t>
      </w:r>
      <w:r w:rsidRPr="003C4463">
        <w:rPr>
          <w:rFonts w:asciiTheme="minorHAnsi" w:hAnsiTheme="minorHAnsi" w:cstheme="minorHAnsi"/>
        </w:rPr>
        <w:t>or</w:t>
      </w:r>
      <w:r w:rsidRPr="003C4463">
        <w:rPr>
          <w:rFonts w:asciiTheme="minorHAnsi" w:hAnsiTheme="minorHAnsi" w:cstheme="minorHAnsi"/>
          <w:spacing w:val="-1"/>
        </w:rPr>
        <w:t xml:space="preserve"> </w:t>
      </w:r>
      <w:r w:rsidRPr="003C4463">
        <w:rPr>
          <w:rFonts w:asciiTheme="minorHAnsi" w:hAnsiTheme="minorHAnsi" w:cstheme="minorHAnsi"/>
        </w:rPr>
        <w:t>re- cons</w:t>
      </w:r>
      <w:r w:rsidRPr="003C4463">
        <w:rPr>
          <w:rFonts w:asciiTheme="minorHAnsi" w:hAnsiTheme="minorHAnsi" w:cstheme="minorHAnsi"/>
          <w:spacing w:val="-1"/>
        </w:rPr>
        <w:t>i</w:t>
      </w:r>
      <w:r w:rsidRPr="003C4463">
        <w:rPr>
          <w:rFonts w:asciiTheme="minorHAnsi" w:hAnsiTheme="minorHAnsi" w:cstheme="minorHAnsi"/>
        </w:rPr>
        <w:t>derat</w:t>
      </w:r>
      <w:r w:rsidRPr="003C4463">
        <w:rPr>
          <w:rFonts w:asciiTheme="minorHAnsi" w:hAnsiTheme="minorHAnsi" w:cstheme="minorHAnsi"/>
          <w:spacing w:val="1"/>
        </w:rPr>
        <w:t>i</w:t>
      </w:r>
      <w:r w:rsidRPr="003C4463">
        <w:rPr>
          <w:rFonts w:asciiTheme="minorHAnsi" w:hAnsiTheme="minorHAnsi" w:cstheme="minorHAnsi"/>
        </w:rPr>
        <w:t>on</w:t>
      </w:r>
      <w:r w:rsidRPr="003C4463">
        <w:rPr>
          <w:rFonts w:asciiTheme="minorHAnsi" w:hAnsiTheme="minorHAnsi" w:cstheme="minorHAnsi"/>
          <w:spacing w:val="-2"/>
        </w:rPr>
        <w:t xml:space="preserve"> </w:t>
      </w:r>
      <w:r w:rsidRPr="003C4463">
        <w:rPr>
          <w:rFonts w:asciiTheme="minorHAnsi" w:hAnsiTheme="minorHAnsi" w:cstheme="minorHAnsi"/>
          <w:spacing w:val="1"/>
        </w:rPr>
        <w:t>t</w:t>
      </w:r>
      <w:r w:rsidRPr="003C4463">
        <w:rPr>
          <w:rFonts w:asciiTheme="minorHAnsi" w:hAnsiTheme="minorHAnsi" w:cstheme="minorHAnsi"/>
        </w:rPr>
        <w:t>o</w:t>
      </w:r>
      <w:r w:rsidRPr="003C4463">
        <w:rPr>
          <w:rFonts w:asciiTheme="minorHAnsi" w:hAnsiTheme="minorHAnsi" w:cstheme="minorHAnsi"/>
          <w:spacing w:val="-1"/>
        </w:rPr>
        <w:t xml:space="preserve"> </w:t>
      </w:r>
      <w:r w:rsidRPr="003C4463">
        <w:rPr>
          <w:rFonts w:asciiTheme="minorHAnsi" w:hAnsiTheme="minorHAnsi" w:cstheme="minorHAnsi"/>
        </w:rPr>
        <w:t xml:space="preserve">ensure </w:t>
      </w:r>
      <w:r w:rsidRPr="003C4463">
        <w:rPr>
          <w:rFonts w:asciiTheme="minorHAnsi" w:hAnsiTheme="minorHAnsi" w:cstheme="minorHAnsi"/>
          <w:spacing w:val="1"/>
        </w:rPr>
        <w:t>t</w:t>
      </w:r>
      <w:r w:rsidRPr="003C4463">
        <w:rPr>
          <w:rFonts w:asciiTheme="minorHAnsi" w:hAnsiTheme="minorHAnsi" w:cstheme="minorHAnsi"/>
        </w:rPr>
        <w:t>he</w:t>
      </w:r>
      <w:r w:rsidRPr="003C4463">
        <w:rPr>
          <w:rFonts w:asciiTheme="minorHAnsi" w:hAnsiTheme="minorHAnsi" w:cstheme="minorHAnsi"/>
          <w:spacing w:val="-1"/>
        </w:rPr>
        <w:t>i</w:t>
      </w:r>
      <w:r w:rsidRPr="003C4463">
        <w:rPr>
          <w:rFonts w:asciiTheme="minorHAnsi" w:hAnsiTheme="minorHAnsi" w:cstheme="minorHAnsi"/>
        </w:rPr>
        <w:t xml:space="preserve">r concerns have been addressed and, most </w:t>
      </w:r>
      <w:r w:rsidRPr="003C4463">
        <w:rPr>
          <w:rFonts w:asciiTheme="minorHAnsi" w:hAnsiTheme="minorHAnsi" w:cstheme="minorHAnsi"/>
          <w:spacing w:val="-1"/>
        </w:rPr>
        <w:t>i</w:t>
      </w:r>
      <w:r w:rsidRPr="003C4463">
        <w:rPr>
          <w:rFonts w:asciiTheme="minorHAnsi" w:hAnsiTheme="minorHAnsi" w:cstheme="minorHAnsi"/>
        </w:rPr>
        <w:t>mp</w:t>
      </w:r>
      <w:r w:rsidRPr="003C4463">
        <w:rPr>
          <w:rFonts w:asciiTheme="minorHAnsi" w:hAnsiTheme="minorHAnsi" w:cstheme="minorHAnsi"/>
          <w:spacing w:val="-1"/>
        </w:rPr>
        <w:t>o</w:t>
      </w:r>
      <w:r w:rsidRPr="003C4463">
        <w:rPr>
          <w:rFonts w:asciiTheme="minorHAnsi" w:hAnsiTheme="minorHAnsi" w:cstheme="minorHAnsi"/>
        </w:rPr>
        <w:t>rtantly,</w:t>
      </w:r>
      <w:r w:rsidRPr="003C4463">
        <w:rPr>
          <w:rFonts w:asciiTheme="minorHAnsi" w:hAnsiTheme="minorHAnsi" w:cstheme="minorHAnsi"/>
          <w:spacing w:val="-3"/>
        </w:rPr>
        <w:t xml:space="preserve"> </w:t>
      </w:r>
      <w:r w:rsidRPr="003C4463">
        <w:rPr>
          <w:rFonts w:asciiTheme="minorHAnsi" w:hAnsiTheme="minorHAnsi" w:cstheme="minorHAnsi"/>
          <w:spacing w:val="1"/>
        </w:rPr>
        <w:t>t</w:t>
      </w:r>
      <w:r w:rsidRPr="003C4463">
        <w:rPr>
          <w:rFonts w:asciiTheme="minorHAnsi" w:hAnsiTheme="minorHAnsi" w:cstheme="minorHAnsi"/>
        </w:rPr>
        <w:t xml:space="preserve">hat </w:t>
      </w:r>
      <w:r w:rsidRPr="003C4463">
        <w:rPr>
          <w:rFonts w:asciiTheme="minorHAnsi" w:hAnsiTheme="minorHAnsi" w:cstheme="minorHAnsi"/>
          <w:spacing w:val="1"/>
        </w:rPr>
        <w:t>t</w:t>
      </w:r>
      <w:r w:rsidRPr="003C4463">
        <w:rPr>
          <w:rFonts w:asciiTheme="minorHAnsi" w:hAnsiTheme="minorHAnsi" w:cstheme="minorHAnsi"/>
        </w:rPr>
        <w:t>he</w:t>
      </w:r>
      <w:r w:rsidRPr="003C4463">
        <w:rPr>
          <w:rFonts w:asciiTheme="minorHAnsi" w:hAnsiTheme="minorHAnsi" w:cstheme="minorHAnsi"/>
          <w:spacing w:val="-1"/>
        </w:rPr>
        <w:t xml:space="preserve"> </w:t>
      </w:r>
      <w:r w:rsidRPr="003C4463">
        <w:rPr>
          <w:rFonts w:asciiTheme="minorHAnsi" w:hAnsiTheme="minorHAnsi" w:cstheme="minorHAnsi"/>
        </w:rPr>
        <w:t>ch</w:t>
      </w:r>
      <w:r w:rsidRPr="003C4463">
        <w:rPr>
          <w:rFonts w:asciiTheme="minorHAnsi" w:hAnsiTheme="minorHAnsi" w:cstheme="minorHAnsi"/>
          <w:spacing w:val="-1"/>
        </w:rPr>
        <w:t>il</w:t>
      </w:r>
      <w:r w:rsidRPr="003C4463">
        <w:rPr>
          <w:rFonts w:asciiTheme="minorHAnsi" w:hAnsiTheme="minorHAnsi" w:cstheme="minorHAnsi"/>
        </w:rPr>
        <w:t>d</w:t>
      </w:r>
      <w:r w:rsidRPr="003C4463">
        <w:rPr>
          <w:rFonts w:asciiTheme="minorHAnsi" w:hAnsiTheme="minorHAnsi" w:cstheme="minorHAnsi"/>
          <w:spacing w:val="-1"/>
        </w:rPr>
        <w:t>’</w:t>
      </w:r>
      <w:r w:rsidRPr="003C4463">
        <w:rPr>
          <w:rFonts w:asciiTheme="minorHAnsi" w:hAnsiTheme="minorHAnsi" w:cstheme="minorHAnsi"/>
        </w:rPr>
        <w:t>s</w:t>
      </w:r>
      <w:r w:rsidRPr="003C4463">
        <w:rPr>
          <w:rFonts w:asciiTheme="minorHAnsi" w:hAnsiTheme="minorHAnsi" w:cstheme="minorHAnsi"/>
          <w:spacing w:val="2"/>
        </w:rPr>
        <w:t xml:space="preserve"> </w:t>
      </w:r>
      <w:r w:rsidRPr="003C4463">
        <w:rPr>
          <w:rFonts w:asciiTheme="minorHAnsi" w:hAnsiTheme="minorHAnsi" w:cstheme="minorHAnsi"/>
        </w:rPr>
        <w:t>s</w:t>
      </w:r>
      <w:r w:rsidRPr="003C4463">
        <w:rPr>
          <w:rFonts w:asciiTheme="minorHAnsi" w:hAnsiTheme="minorHAnsi" w:cstheme="minorHAnsi"/>
          <w:spacing w:val="-1"/>
        </w:rPr>
        <w:t>i</w:t>
      </w:r>
      <w:r w:rsidRPr="003C4463">
        <w:rPr>
          <w:rFonts w:asciiTheme="minorHAnsi" w:hAnsiTheme="minorHAnsi" w:cstheme="minorHAnsi"/>
          <w:spacing w:val="1"/>
        </w:rPr>
        <w:t>t</w:t>
      </w:r>
      <w:r w:rsidRPr="003C4463">
        <w:rPr>
          <w:rFonts w:asciiTheme="minorHAnsi" w:hAnsiTheme="minorHAnsi" w:cstheme="minorHAnsi"/>
        </w:rPr>
        <w:t>uat</w:t>
      </w:r>
      <w:r w:rsidRPr="003C4463">
        <w:rPr>
          <w:rFonts w:asciiTheme="minorHAnsi" w:hAnsiTheme="minorHAnsi" w:cstheme="minorHAnsi"/>
          <w:spacing w:val="-1"/>
        </w:rPr>
        <w:t>i</w:t>
      </w:r>
      <w:r w:rsidRPr="003C4463">
        <w:rPr>
          <w:rFonts w:asciiTheme="minorHAnsi" w:hAnsiTheme="minorHAnsi" w:cstheme="minorHAnsi"/>
        </w:rPr>
        <w:t>on</w:t>
      </w:r>
      <w:r w:rsidRPr="003C4463">
        <w:rPr>
          <w:rFonts w:asciiTheme="minorHAnsi" w:hAnsiTheme="minorHAnsi" w:cstheme="minorHAnsi"/>
          <w:spacing w:val="-1"/>
        </w:rPr>
        <w:t xml:space="preserve"> i</w:t>
      </w:r>
      <w:r w:rsidRPr="003C4463">
        <w:rPr>
          <w:rFonts w:asciiTheme="minorHAnsi" w:hAnsiTheme="minorHAnsi" w:cstheme="minorHAnsi"/>
        </w:rPr>
        <w:t>mproves.</w:t>
      </w:r>
    </w:p>
    <w:p w:rsidR="003C4463" w:rsidRPr="003C4463" w:rsidRDefault="003C4463" w:rsidP="003C4463">
      <w:pPr>
        <w:pStyle w:val="Default"/>
        <w:spacing w:line="276" w:lineRule="auto"/>
        <w:ind w:left="720"/>
        <w:rPr>
          <w:rFonts w:asciiTheme="minorHAnsi" w:hAnsiTheme="minorHAnsi" w:cstheme="minorHAnsi"/>
          <w:bCs/>
        </w:rPr>
      </w:pPr>
      <w:r w:rsidRPr="003C4463">
        <w:rPr>
          <w:rFonts w:asciiTheme="minorHAnsi" w:hAnsiTheme="minorHAnsi" w:cstheme="minorHAnsi"/>
          <w:bCs/>
        </w:rPr>
        <w:t>NYSCB professional resolution procedure</w:t>
      </w:r>
    </w:p>
    <w:p w:rsidR="003C4463" w:rsidRPr="003C4463" w:rsidRDefault="003C4463" w:rsidP="003C4463">
      <w:pPr>
        <w:pStyle w:val="Default"/>
        <w:spacing w:line="276" w:lineRule="auto"/>
        <w:ind w:left="426"/>
        <w:jc w:val="both"/>
        <w:rPr>
          <w:rFonts w:asciiTheme="minorHAnsi" w:hAnsiTheme="minorHAnsi" w:cstheme="minorHAnsi"/>
          <w:bCs/>
        </w:rPr>
      </w:pPr>
      <w:r w:rsidRPr="003C4463">
        <w:rPr>
          <w:rFonts w:asciiTheme="minorHAnsi" w:hAnsiTheme="minorHAnsi" w:cstheme="minorHAnsi"/>
          <w:bCs/>
        </w:rPr>
        <w:t xml:space="preserve">   </w:t>
      </w:r>
      <w:hyperlink r:id="rId18" w:history="1">
        <w:r w:rsidRPr="003C4463">
          <w:rPr>
            <w:rStyle w:val="Hyperlink"/>
            <w:rFonts w:asciiTheme="minorHAnsi" w:hAnsiTheme="minorHAnsi" w:cstheme="minorHAnsi"/>
            <w:bCs/>
          </w:rPr>
          <w:t>http://www.safeguardingchildren.co.uk/professionals/professional-resolutions</w:t>
        </w:r>
      </w:hyperlink>
    </w:p>
    <w:p w:rsidR="003C4463" w:rsidRPr="003C4463" w:rsidRDefault="003C4463" w:rsidP="003C4463">
      <w:pPr>
        <w:pStyle w:val="Default"/>
        <w:numPr>
          <w:ilvl w:val="0"/>
          <w:numId w:val="74"/>
        </w:numPr>
        <w:spacing w:line="276" w:lineRule="auto"/>
        <w:rPr>
          <w:rFonts w:asciiTheme="minorHAnsi" w:hAnsiTheme="minorHAnsi" w:cstheme="minorHAnsi"/>
          <w:bCs/>
        </w:rPr>
      </w:pPr>
      <w:r w:rsidRPr="003C4463">
        <w:rPr>
          <w:rFonts w:asciiTheme="minorHAnsi" w:hAnsiTheme="minorHAnsi" w:cstheme="minorHAnsi"/>
          <w:bCs/>
        </w:rPr>
        <w:t>in exceptional circumstances, such as in an emergency or a genuine concern that action has not been taken, speak directly to Children and Families’ Service.</w:t>
      </w:r>
      <w:r w:rsidRPr="003C4463">
        <w:rPr>
          <w:rFonts w:asciiTheme="minorHAnsi" w:hAnsiTheme="minorHAnsi" w:cstheme="minorHAnsi"/>
          <w:spacing w:val="-1"/>
        </w:rPr>
        <w:t xml:space="preserve"> W</w:t>
      </w:r>
      <w:r w:rsidRPr="003C4463">
        <w:rPr>
          <w:rFonts w:asciiTheme="minorHAnsi" w:hAnsiTheme="minorHAnsi" w:cstheme="minorHAnsi"/>
        </w:rPr>
        <w:t>here</w:t>
      </w:r>
      <w:r w:rsidRPr="003C4463">
        <w:rPr>
          <w:rFonts w:asciiTheme="minorHAnsi" w:hAnsiTheme="minorHAnsi" w:cstheme="minorHAnsi"/>
          <w:spacing w:val="-2"/>
        </w:rPr>
        <w:t xml:space="preserve"> </w:t>
      </w:r>
      <w:r w:rsidRPr="003C4463">
        <w:rPr>
          <w:rFonts w:asciiTheme="minorHAnsi" w:hAnsiTheme="minorHAnsi" w:cstheme="minorHAnsi"/>
        </w:rPr>
        <w:t>refer</w:t>
      </w:r>
      <w:r w:rsidRPr="003C4463">
        <w:rPr>
          <w:rFonts w:asciiTheme="minorHAnsi" w:hAnsiTheme="minorHAnsi" w:cstheme="minorHAnsi"/>
          <w:spacing w:val="-1"/>
        </w:rPr>
        <w:t>r</w:t>
      </w:r>
      <w:r w:rsidRPr="003C4463">
        <w:rPr>
          <w:rFonts w:asciiTheme="minorHAnsi" w:hAnsiTheme="minorHAnsi" w:cstheme="minorHAnsi"/>
        </w:rPr>
        <w:t>a</w:t>
      </w:r>
      <w:r w:rsidRPr="003C4463">
        <w:rPr>
          <w:rFonts w:asciiTheme="minorHAnsi" w:hAnsiTheme="minorHAnsi" w:cstheme="minorHAnsi"/>
          <w:spacing w:val="-1"/>
        </w:rPr>
        <w:t>l</w:t>
      </w:r>
      <w:r w:rsidRPr="003C4463">
        <w:rPr>
          <w:rFonts w:asciiTheme="minorHAnsi" w:hAnsiTheme="minorHAnsi" w:cstheme="minorHAnsi"/>
        </w:rPr>
        <w:t>s</w:t>
      </w:r>
      <w:r w:rsidRPr="003C4463">
        <w:rPr>
          <w:rFonts w:asciiTheme="minorHAnsi" w:hAnsiTheme="minorHAnsi" w:cstheme="minorHAnsi"/>
          <w:spacing w:val="-2"/>
        </w:rPr>
        <w:t xml:space="preserve"> </w:t>
      </w:r>
      <w:r w:rsidRPr="003C4463">
        <w:rPr>
          <w:rFonts w:asciiTheme="minorHAnsi" w:hAnsiTheme="minorHAnsi" w:cstheme="minorHAnsi"/>
        </w:rPr>
        <w:t xml:space="preserve">are not made by </w:t>
      </w:r>
      <w:r w:rsidRPr="003C4463">
        <w:rPr>
          <w:rFonts w:asciiTheme="minorHAnsi" w:hAnsiTheme="minorHAnsi" w:cstheme="minorHAnsi"/>
          <w:spacing w:val="1"/>
        </w:rPr>
        <w:t>t</w:t>
      </w:r>
      <w:r w:rsidRPr="003C4463">
        <w:rPr>
          <w:rFonts w:asciiTheme="minorHAnsi" w:hAnsiTheme="minorHAnsi" w:cstheme="minorHAnsi"/>
          <w:spacing w:val="-1"/>
        </w:rPr>
        <w:t>h</w:t>
      </w:r>
      <w:r w:rsidRPr="003C4463">
        <w:rPr>
          <w:rFonts w:asciiTheme="minorHAnsi" w:hAnsiTheme="minorHAnsi" w:cstheme="minorHAnsi"/>
        </w:rPr>
        <w:t>e</w:t>
      </w:r>
      <w:r w:rsidRPr="003C4463">
        <w:rPr>
          <w:rFonts w:asciiTheme="minorHAnsi" w:hAnsiTheme="minorHAnsi" w:cstheme="minorHAnsi"/>
          <w:spacing w:val="-1"/>
        </w:rPr>
        <w:t xml:space="preserve"> </w:t>
      </w:r>
      <w:r w:rsidRPr="003C4463">
        <w:rPr>
          <w:rFonts w:asciiTheme="minorHAnsi" w:hAnsiTheme="minorHAnsi" w:cstheme="minorHAnsi"/>
        </w:rPr>
        <w:t xml:space="preserve">DSL </w:t>
      </w:r>
      <w:r w:rsidRPr="003C4463">
        <w:rPr>
          <w:rFonts w:asciiTheme="minorHAnsi" w:hAnsiTheme="minorHAnsi" w:cstheme="minorHAnsi"/>
          <w:spacing w:val="-1"/>
        </w:rPr>
        <w:t>i</w:t>
      </w:r>
      <w:r w:rsidRPr="003C4463">
        <w:rPr>
          <w:rFonts w:asciiTheme="minorHAnsi" w:hAnsiTheme="minorHAnsi" w:cstheme="minorHAnsi"/>
        </w:rPr>
        <w:t>n</w:t>
      </w:r>
      <w:r w:rsidRPr="003C4463">
        <w:rPr>
          <w:rFonts w:asciiTheme="minorHAnsi" w:hAnsiTheme="minorHAnsi" w:cstheme="minorHAnsi"/>
          <w:spacing w:val="2"/>
        </w:rPr>
        <w:t>f</w:t>
      </w:r>
      <w:r w:rsidRPr="003C4463">
        <w:rPr>
          <w:rFonts w:asciiTheme="minorHAnsi" w:hAnsiTheme="minorHAnsi" w:cstheme="minorHAnsi"/>
        </w:rPr>
        <w:t>orm the DSL</w:t>
      </w:r>
      <w:r w:rsidRPr="003C4463">
        <w:rPr>
          <w:rFonts w:asciiTheme="minorHAnsi" w:hAnsiTheme="minorHAnsi" w:cstheme="minorHAnsi"/>
          <w:spacing w:val="-1"/>
        </w:rPr>
        <w:t xml:space="preserve"> </w:t>
      </w:r>
      <w:r w:rsidRPr="003C4463">
        <w:rPr>
          <w:rFonts w:asciiTheme="minorHAnsi" w:hAnsiTheme="minorHAnsi" w:cstheme="minorHAnsi"/>
        </w:rPr>
        <w:t>as</w:t>
      </w:r>
      <w:r w:rsidRPr="003C4463">
        <w:rPr>
          <w:rFonts w:asciiTheme="minorHAnsi" w:hAnsiTheme="minorHAnsi" w:cstheme="minorHAnsi"/>
          <w:spacing w:val="-1"/>
        </w:rPr>
        <w:t xml:space="preserve"> </w:t>
      </w:r>
      <w:r w:rsidRPr="003C4463">
        <w:rPr>
          <w:rFonts w:asciiTheme="minorHAnsi" w:hAnsiTheme="minorHAnsi" w:cstheme="minorHAnsi"/>
        </w:rPr>
        <w:t>soon as poss</w:t>
      </w:r>
      <w:r w:rsidRPr="003C4463">
        <w:rPr>
          <w:rFonts w:asciiTheme="minorHAnsi" w:hAnsiTheme="minorHAnsi" w:cstheme="minorHAnsi"/>
          <w:spacing w:val="-1"/>
        </w:rPr>
        <w:t>i</w:t>
      </w:r>
      <w:r w:rsidRPr="003C4463">
        <w:rPr>
          <w:rFonts w:asciiTheme="minorHAnsi" w:hAnsiTheme="minorHAnsi" w:cstheme="minorHAnsi"/>
        </w:rPr>
        <w:t>b</w:t>
      </w:r>
      <w:r w:rsidRPr="003C4463">
        <w:rPr>
          <w:rFonts w:asciiTheme="minorHAnsi" w:hAnsiTheme="minorHAnsi" w:cstheme="minorHAnsi"/>
          <w:spacing w:val="-1"/>
        </w:rPr>
        <w:t>l</w:t>
      </w:r>
      <w:r w:rsidRPr="003C4463">
        <w:rPr>
          <w:rFonts w:asciiTheme="minorHAnsi" w:hAnsiTheme="minorHAnsi" w:cstheme="minorHAnsi"/>
        </w:rPr>
        <w:t>e,</w:t>
      </w:r>
      <w:r w:rsidRPr="003C4463">
        <w:rPr>
          <w:rFonts w:asciiTheme="minorHAnsi" w:hAnsiTheme="minorHAnsi" w:cstheme="minorHAnsi"/>
          <w:spacing w:val="-1"/>
        </w:rPr>
        <w:t xml:space="preserve"> </w:t>
      </w:r>
      <w:r w:rsidRPr="003C4463">
        <w:rPr>
          <w:rFonts w:asciiTheme="minorHAnsi" w:hAnsiTheme="minorHAnsi" w:cstheme="minorHAnsi"/>
          <w:spacing w:val="1"/>
        </w:rPr>
        <w:t>t</w:t>
      </w:r>
      <w:r w:rsidRPr="003C4463">
        <w:rPr>
          <w:rFonts w:asciiTheme="minorHAnsi" w:hAnsiTheme="minorHAnsi" w:cstheme="minorHAnsi"/>
        </w:rPr>
        <w:t>hat a referral has been made.</w:t>
      </w:r>
    </w:p>
    <w:p w:rsidR="003C4463" w:rsidRPr="003C4463" w:rsidRDefault="003C4463" w:rsidP="003C4463">
      <w:pPr>
        <w:pStyle w:val="Default"/>
        <w:spacing w:line="276" w:lineRule="auto"/>
        <w:ind w:left="720"/>
        <w:jc w:val="both"/>
        <w:rPr>
          <w:rFonts w:asciiTheme="minorHAnsi" w:hAnsiTheme="minorHAnsi" w:cstheme="minorHAnsi"/>
          <w:bCs/>
        </w:rPr>
      </w:pPr>
    </w:p>
    <w:p w:rsidR="003C4463" w:rsidRPr="003C4463" w:rsidRDefault="003C4463" w:rsidP="003C4463">
      <w:pPr>
        <w:pStyle w:val="Default"/>
        <w:spacing w:line="276" w:lineRule="auto"/>
        <w:jc w:val="both"/>
        <w:rPr>
          <w:rFonts w:asciiTheme="minorHAnsi" w:hAnsiTheme="minorHAnsi" w:cstheme="minorHAnsi"/>
          <w:b/>
          <w:bCs/>
        </w:rPr>
      </w:pPr>
      <w:r w:rsidRPr="003C4463">
        <w:rPr>
          <w:rFonts w:asciiTheme="minorHAnsi" w:hAnsiTheme="minorHAnsi" w:cstheme="minorHAnsi"/>
          <w:b/>
          <w:bCs/>
        </w:rPr>
        <w:t>Concerns should always lead to help for the child at some point.</w:t>
      </w:r>
    </w:p>
    <w:p w:rsidR="003C4463" w:rsidRPr="003C4463" w:rsidRDefault="003C4463" w:rsidP="003C4463">
      <w:pPr>
        <w:pStyle w:val="Default"/>
        <w:spacing w:line="276" w:lineRule="auto"/>
        <w:ind w:left="720"/>
        <w:rPr>
          <w:rFonts w:asciiTheme="minorHAnsi" w:hAnsiTheme="minorHAnsi" w:cstheme="minorHAnsi"/>
          <w:b/>
          <w:bCs/>
          <w:color w:val="FF0000"/>
          <w:sz w:val="28"/>
          <w:szCs w:val="28"/>
        </w:rPr>
      </w:pPr>
    </w:p>
    <w:p w:rsidR="003C4463" w:rsidRPr="003C4463" w:rsidRDefault="003C4463" w:rsidP="003C4463">
      <w:pPr>
        <w:pStyle w:val="Heading2"/>
        <w:shd w:val="clear" w:color="auto" w:fill="0070C0"/>
        <w:rPr>
          <w:b/>
          <w:color w:val="FFFFFF" w:themeColor="background1"/>
          <w:u w:val="none"/>
        </w:rPr>
      </w:pPr>
      <w:bookmarkStart w:id="10" w:name="_Toc497311262"/>
      <w:r w:rsidRPr="003C4463">
        <w:rPr>
          <w:b/>
          <w:color w:val="FFFFFF" w:themeColor="background1"/>
          <w:u w:val="none"/>
        </w:rPr>
        <w:t>Identifying children and young people who are suffering or likely to suffer significant harm</w:t>
      </w:r>
      <w:bookmarkEnd w:id="10"/>
    </w:p>
    <w:p w:rsidR="003C4463" w:rsidRPr="003C4463" w:rsidRDefault="003C4463" w:rsidP="003C4463">
      <w:pPr>
        <w:pStyle w:val="DfESBullets"/>
        <w:tabs>
          <w:tab w:val="clear" w:pos="720"/>
        </w:tabs>
        <w:spacing w:after="0" w:line="276" w:lineRule="auto"/>
        <w:ind w:right="-154"/>
        <w:jc w:val="both"/>
        <w:rPr>
          <w:rFonts w:asciiTheme="minorHAnsi" w:hAnsiTheme="minorHAnsi" w:cstheme="minorHAnsi"/>
          <w:b/>
          <w:bCs/>
          <w:color w:val="FF0000"/>
          <w:sz w:val="28"/>
          <w:szCs w:val="28"/>
        </w:rPr>
      </w:pPr>
    </w:p>
    <w:p w:rsidR="003C4463" w:rsidRPr="003C4463" w:rsidRDefault="003C4463" w:rsidP="003C4463">
      <w:pPr>
        <w:spacing w:line="276" w:lineRule="auto"/>
        <w:ind w:right="26"/>
        <w:rPr>
          <w:rFonts w:asciiTheme="minorHAnsi" w:hAnsiTheme="minorHAnsi" w:cstheme="minorHAnsi"/>
        </w:rPr>
      </w:pPr>
      <w:r w:rsidRPr="003C4463">
        <w:rPr>
          <w:rFonts w:asciiTheme="minorHAnsi" w:hAnsiTheme="minorHAnsi" w:cstheme="minorHAnsi"/>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3C4463" w:rsidRPr="003C4463" w:rsidRDefault="003C4463" w:rsidP="003C4463">
      <w:pPr>
        <w:spacing w:line="276" w:lineRule="auto"/>
        <w:ind w:right="26"/>
        <w:jc w:val="both"/>
        <w:rPr>
          <w:rFonts w:asciiTheme="minorHAnsi" w:hAnsiTheme="minorHAnsi" w:cstheme="minorHAnsi"/>
          <w:b/>
          <w:bCs/>
        </w:rPr>
      </w:pPr>
    </w:p>
    <w:p w:rsidR="003C4463" w:rsidRPr="003C4463" w:rsidRDefault="003C4463" w:rsidP="003C4463">
      <w:pPr>
        <w:spacing w:line="276" w:lineRule="auto"/>
        <w:ind w:right="26"/>
        <w:jc w:val="both"/>
        <w:rPr>
          <w:rFonts w:asciiTheme="minorHAnsi" w:hAnsiTheme="minorHAnsi" w:cstheme="minorHAnsi"/>
          <w:b/>
          <w:bCs/>
          <w:sz w:val="28"/>
          <w:szCs w:val="28"/>
        </w:rPr>
      </w:pPr>
      <w:r w:rsidRPr="003C4463">
        <w:rPr>
          <w:rFonts w:asciiTheme="minorHAnsi" w:hAnsiTheme="minorHAnsi" w:cstheme="minorHAnsi"/>
          <w:b/>
          <w:bCs/>
          <w:sz w:val="28"/>
          <w:szCs w:val="28"/>
        </w:rPr>
        <w:t>Definitions</w:t>
      </w:r>
    </w:p>
    <w:p w:rsidR="003C4463" w:rsidRPr="003C4463" w:rsidRDefault="003C4463" w:rsidP="003C4463">
      <w:pPr>
        <w:spacing w:line="276" w:lineRule="auto"/>
        <w:ind w:right="26"/>
        <w:jc w:val="both"/>
        <w:rPr>
          <w:rFonts w:asciiTheme="minorHAnsi" w:hAnsiTheme="minorHAnsi" w:cstheme="minorHAnsi"/>
          <w:b/>
          <w:bCs/>
          <w:sz w:val="28"/>
          <w:szCs w:val="28"/>
        </w:rPr>
      </w:pPr>
    </w:p>
    <w:p w:rsidR="003C4463" w:rsidRPr="003C4463" w:rsidRDefault="003C4463" w:rsidP="003C4463">
      <w:pPr>
        <w:spacing w:line="276" w:lineRule="auto"/>
        <w:ind w:right="26"/>
        <w:rPr>
          <w:rFonts w:asciiTheme="minorHAnsi" w:hAnsiTheme="minorHAnsi" w:cstheme="minorHAnsi"/>
        </w:rPr>
      </w:pPr>
      <w:r w:rsidRPr="003C4463">
        <w:rPr>
          <w:rFonts w:asciiTheme="minorHAnsi" w:hAnsiTheme="minorHAnsi" w:cstheme="minorHAnsi"/>
        </w:rPr>
        <w:t xml:space="preserve">As in the Children Acts 1989 and 2004, a </w:t>
      </w:r>
      <w:r w:rsidRPr="003C4463">
        <w:rPr>
          <w:rFonts w:asciiTheme="minorHAnsi" w:hAnsiTheme="minorHAnsi" w:cstheme="minorHAnsi"/>
          <w:b/>
          <w:bCs/>
        </w:rPr>
        <w:t>child</w:t>
      </w:r>
      <w:r w:rsidRPr="003C4463">
        <w:rPr>
          <w:rFonts w:asciiTheme="minorHAnsi" w:hAnsiTheme="minorHAnsi" w:cstheme="minorHAnsi"/>
        </w:rPr>
        <w:t xml:space="preserve"> is anyone who has not yet reached their 18</w:t>
      </w:r>
      <w:r w:rsidRPr="003C4463">
        <w:rPr>
          <w:rFonts w:asciiTheme="minorHAnsi" w:hAnsiTheme="minorHAnsi" w:cstheme="minorHAnsi"/>
          <w:vertAlign w:val="superscript"/>
        </w:rPr>
        <w:t>th</w:t>
      </w:r>
      <w:r w:rsidRPr="003C4463">
        <w:rPr>
          <w:rFonts w:asciiTheme="minorHAnsi" w:hAnsiTheme="minorHAnsi" w:cstheme="minorHAnsi"/>
        </w:rPr>
        <w:t xml:space="preserve"> birthday.</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b/>
          <w:bCs/>
        </w:rPr>
        <w:t>Physical abuse</w:t>
      </w:r>
      <w:r w:rsidRPr="003C4463">
        <w:rPr>
          <w:rFonts w:asciiTheme="minorHAnsi" w:hAnsiTheme="minorHAnsi" w:cstheme="minorHAns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b/>
          <w:bCs/>
        </w:rPr>
        <w:t>Emotional abuse</w:t>
      </w:r>
      <w:r w:rsidRPr="003C4463">
        <w:rPr>
          <w:rFonts w:asciiTheme="minorHAnsi" w:hAnsiTheme="minorHAnsi" w:cstheme="minorHAnsi"/>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and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or a child, though it may occur alone.</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b/>
          <w:bCs/>
        </w:rPr>
        <w:t>Sexual abuse</w:t>
      </w:r>
      <w:r w:rsidRPr="003C4463">
        <w:rPr>
          <w:rFonts w:asciiTheme="minorHAnsi" w:hAnsiTheme="minorHAnsi" w:cstheme="minorHAnsi"/>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b/>
          <w:bCs/>
        </w:rPr>
        <w:t>Neglect</w:t>
      </w:r>
      <w:r w:rsidRPr="003C4463">
        <w:rPr>
          <w:rFonts w:asciiTheme="minorHAnsi" w:hAnsiTheme="minorHAnsi" w:cstheme="minorHAnsi"/>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numPr>
          <w:ilvl w:val="0"/>
          <w:numId w:val="6"/>
        </w:numPr>
        <w:spacing w:line="276" w:lineRule="auto"/>
        <w:jc w:val="both"/>
        <w:rPr>
          <w:rFonts w:asciiTheme="minorHAnsi" w:hAnsiTheme="minorHAnsi" w:cstheme="minorHAnsi"/>
        </w:rPr>
      </w:pPr>
      <w:r w:rsidRPr="003C4463">
        <w:rPr>
          <w:rFonts w:asciiTheme="minorHAnsi" w:hAnsiTheme="minorHAnsi" w:cstheme="minorHAnsi"/>
        </w:rPr>
        <w:t>provide adequate food, clothing and shelter (including exclusion from home or abandonment)</w:t>
      </w:r>
    </w:p>
    <w:p w:rsidR="003C4463" w:rsidRPr="003C4463" w:rsidRDefault="003C4463" w:rsidP="003C4463">
      <w:pPr>
        <w:numPr>
          <w:ilvl w:val="0"/>
          <w:numId w:val="6"/>
        </w:numPr>
        <w:spacing w:line="276" w:lineRule="auto"/>
        <w:jc w:val="both"/>
        <w:rPr>
          <w:rFonts w:asciiTheme="minorHAnsi" w:hAnsiTheme="minorHAnsi" w:cstheme="minorHAnsi"/>
        </w:rPr>
      </w:pPr>
      <w:r w:rsidRPr="003C4463">
        <w:rPr>
          <w:rFonts w:asciiTheme="minorHAnsi" w:hAnsiTheme="minorHAnsi" w:cstheme="minorHAnsi"/>
        </w:rPr>
        <w:t>protect a child from physical and emotional harm or danger</w:t>
      </w:r>
    </w:p>
    <w:p w:rsidR="003C4463" w:rsidRPr="003C4463" w:rsidRDefault="003C4463" w:rsidP="003C4463">
      <w:pPr>
        <w:numPr>
          <w:ilvl w:val="0"/>
          <w:numId w:val="6"/>
        </w:numPr>
        <w:spacing w:line="276" w:lineRule="auto"/>
        <w:jc w:val="both"/>
        <w:rPr>
          <w:rFonts w:asciiTheme="minorHAnsi" w:hAnsiTheme="minorHAnsi" w:cstheme="minorHAnsi"/>
        </w:rPr>
      </w:pPr>
      <w:r w:rsidRPr="003C4463">
        <w:rPr>
          <w:rFonts w:asciiTheme="minorHAnsi" w:hAnsiTheme="minorHAnsi" w:cstheme="minorHAnsi"/>
        </w:rPr>
        <w:t>ensure adequate supervision (including the use of inadequate care-givers)</w:t>
      </w:r>
    </w:p>
    <w:p w:rsidR="003C4463" w:rsidRPr="003C4463" w:rsidRDefault="003C4463" w:rsidP="003C4463">
      <w:pPr>
        <w:numPr>
          <w:ilvl w:val="0"/>
          <w:numId w:val="6"/>
        </w:numPr>
        <w:spacing w:line="276" w:lineRule="auto"/>
        <w:jc w:val="both"/>
        <w:rPr>
          <w:rFonts w:asciiTheme="minorHAnsi" w:hAnsiTheme="minorHAnsi" w:cstheme="minorHAnsi"/>
        </w:rPr>
      </w:pPr>
      <w:r w:rsidRPr="003C4463">
        <w:rPr>
          <w:rFonts w:asciiTheme="minorHAnsi" w:hAnsiTheme="minorHAnsi" w:cstheme="minorHAnsi"/>
        </w:rPr>
        <w:t>ensure access to appropriate medical care or treatment</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It may also include neglect of, or unresponsiveness to, a child’s basic emotional needs.</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pStyle w:val="Heading1"/>
        <w:shd w:val="clear" w:color="auto" w:fill="0070C0"/>
        <w:spacing w:line="276" w:lineRule="auto"/>
        <w:rPr>
          <w:color w:val="FF0000"/>
        </w:rPr>
      </w:pPr>
      <w:bookmarkStart w:id="11" w:name="_Toc497311263"/>
      <w:r w:rsidRPr="003C4463">
        <w:rPr>
          <w:color w:val="FF0000"/>
        </w:rPr>
        <w:t>PROCEDURES</w:t>
      </w:r>
      <w:bookmarkEnd w:id="11"/>
      <w:r w:rsidRPr="003C4463">
        <w:rPr>
          <w:color w:val="FF0000"/>
        </w:rPr>
        <w:t xml:space="preserve"> </w:t>
      </w:r>
    </w:p>
    <w:p w:rsidR="003C4463" w:rsidRPr="003C4463" w:rsidRDefault="003C4463" w:rsidP="003C4463">
      <w:pPr>
        <w:pStyle w:val="Heading1"/>
        <w:spacing w:line="276" w:lineRule="auto"/>
      </w:pPr>
    </w:p>
    <w:p w:rsidR="003C4463" w:rsidRPr="003C4463" w:rsidRDefault="003C4463" w:rsidP="003C4463">
      <w:pPr>
        <w:pStyle w:val="Heading1"/>
        <w:spacing w:line="276" w:lineRule="auto"/>
        <w:jc w:val="both"/>
      </w:pPr>
      <w:bookmarkStart w:id="12" w:name="_Toc497311264"/>
      <w:r w:rsidRPr="003C4463">
        <w:t>Taking action to ensure that children are safe at school and at home</w:t>
      </w:r>
      <w:bookmarkEnd w:id="12"/>
    </w:p>
    <w:p w:rsidR="003C4463" w:rsidRPr="003C4463" w:rsidRDefault="003C4463" w:rsidP="003C4463">
      <w:pPr>
        <w:spacing w:line="276" w:lineRule="auto"/>
        <w:ind w:right="26"/>
        <w:jc w:val="both"/>
        <w:rPr>
          <w:rFonts w:asciiTheme="minorHAnsi" w:hAnsiTheme="minorHAnsi" w:cstheme="minorHAnsi"/>
          <w:b/>
          <w:bCs/>
          <w:sz w:val="20"/>
          <w:szCs w:val="32"/>
        </w:rPr>
      </w:pPr>
    </w:p>
    <w:p w:rsidR="003C4463" w:rsidRPr="003C4463" w:rsidRDefault="003C4463" w:rsidP="003C4463">
      <w:pPr>
        <w:spacing w:line="276" w:lineRule="auto"/>
        <w:ind w:right="26"/>
        <w:jc w:val="both"/>
        <w:rPr>
          <w:rFonts w:asciiTheme="minorHAnsi" w:hAnsiTheme="minorHAnsi" w:cstheme="minorHAnsi"/>
          <w:i/>
        </w:rPr>
      </w:pPr>
      <w:r w:rsidRPr="003C4463">
        <w:rPr>
          <w:rFonts w:asciiTheme="minorHAnsi" w:hAnsiTheme="minorHAnsi" w:cstheme="minorHAnsi"/>
        </w:rPr>
        <w:t xml:space="preserve">All staff and volunteers follow the NYSCB Child Protection Procedures and Practice Guidance </w:t>
      </w:r>
      <w:hyperlink r:id="rId19" w:history="1">
        <w:r w:rsidRPr="003C4463">
          <w:rPr>
            <w:rStyle w:val="Hyperlink"/>
            <w:rFonts w:asciiTheme="minorHAnsi" w:hAnsiTheme="minorHAnsi" w:cstheme="minorHAnsi"/>
          </w:rPr>
          <w:t>www.safeguardingchildren.co.uk</w:t>
        </w:r>
      </w:hyperlink>
      <w:r w:rsidRPr="003C4463">
        <w:rPr>
          <w:rFonts w:asciiTheme="minorHAnsi" w:hAnsiTheme="minorHAnsi" w:cstheme="minorHAnsi"/>
        </w:rPr>
        <w:t xml:space="preserve"> which are consistent with </w:t>
      </w:r>
      <w:r w:rsidRPr="003C4463">
        <w:rPr>
          <w:rFonts w:asciiTheme="minorHAnsi" w:hAnsiTheme="minorHAnsi" w:cstheme="minorHAnsi"/>
          <w:i/>
        </w:rPr>
        <w:t>Keeping Children Safe in Education July 2016</w:t>
      </w:r>
      <w:r w:rsidRPr="003C4463">
        <w:rPr>
          <w:rFonts w:asciiTheme="minorHAnsi" w:hAnsiTheme="minorHAnsi" w:cstheme="minorHAnsi"/>
        </w:rPr>
        <w:t xml:space="preserve">; </w:t>
      </w:r>
      <w:r w:rsidRPr="003C4463">
        <w:rPr>
          <w:rFonts w:asciiTheme="minorHAnsi" w:hAnsiTheme="minorHAnsi" w:cstheme="minorHAnsi"/>
          <w:i/>
        </w:rPr>
        <w:t>Working Together to Safeguard Children</w:t>
      </w:r>
      <w:r w:rsidRPr="003C4463">
        <w:rPr>
          <w:rFonts w:asciiTheme="minorHAnsi" w:hAnsiTheme="minorHAnsi" w:cstheme="minorHAnsi"/>
        </w:rPr>
        <w:t xml:space="preserve"> </w:t>
      </w:r>
      <w:r w:rsidRPr="003C4463">
        <w:rPr>
          <w:rFonts w:asciiTheme="minorHAnsi" w:hAnsiTheme="minorHAnsi" w:cstheme="minorHAnsi"/>
          <w:i/>
        </w:rPr>
        <w:t>2015</w:t>
      </w:r>
      <w:r w:rsidRPr="003C4463">
        <w:rPr>
          <w:rFonts w:asciiTheme="minorHAnsi" w:hAnsiTheme="minorHAnsi" w:cstheme="minorHAnsi"/>
        </w:rPr>
        <w:t xml:space="preserve"> and </w:t>
      </w:r>
      <w:r w:rsidRPr="003C4463">
        <w:rPr>
          <w:rFonts w:asciiTheme="minorHAnsi" w:hAnsiTheme="minorHAnsi" w:cstheme="minorHAnsi"/>
          <w:i/>
        </w:rPr>
        <w:t xml:space="preserve">What To Do If You Are Worried A Child is Being Abused 2015 </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 xml:space="preserve">It is </w:t>
      </w:r>
      <w:r w:rsidRPr="003C4463">
        <w:rPr>
          <w:rFonts w:asciiTheme="minorHAnsi" w:hAnsiTheme="minorHAnsi" w:cstheme="minorHAnsi"/>
          <w:b/>
          <w:bCs/>
          <w:i/>
          <w:iCs/>
        </w:rPr>
        <w:t>not</w:t>
      </w:r>
      <w:r w:rsidRPr="003C4463">
        <w:rPr>
          <w:rFonts w:asciiTheme="minorHAnsi" w:hAnsiTheme="minorHAnsi" w:cstheme="minorHAnsi"/>
          <w:b/>
          <w:bCs/>
        </w:rPr>
        <w:t xml:space="preserve"> </w:t>
      </w:r>
      <w:r w:rsidRPr="003C4463">
        <w:rPr>
          <w:rFonts w:asciiTheme="minorHAnsi" w:hAnsiTheme="minorHAnsi" w:cstheme="minorHAnsi"/>
        </w:rPr>
        <w:t>the responsibility of the school staff to investigate or determine the truth of any disclosure or allegation of abuse or neglect</w:t>
      </w:r>
      <w:r w:rsidRPr="003C4463">
        <w:rPr>
          <w:rFonts w:asciiTheme="minorHAnsi" w:hAnsiTheme="minorHAnsi" w:cstheme="minorHAnsi"/>
          <w:color w:val="000000" w:themeColor="text1"/>
        </w:rPr>
        <w:t>. This includes allegations of peer abuse.</w:t>
      </w:r>
      <w:r w:rsidRPr="003C4463">
        <w:rPr>
          <w:rFonts w:asciiTheme="minorHAnsi" w:hAnsiTheme="minorHAnsi" w:cstheme="minorHAnsi"/>
        </w:rPr>
        <w:t xml:space="preserve"> All staff, however, have a duty to recognise concerns and maintain an open mind. They must not assume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hat </w:t>
      </w:r>
      <w:r w:rsidRPr="003C4463">
        <w:rPr>
          <w:rFonts w:asciiTheme="minorHAnsi" w:hAnsiTheme="minorHAnsi" w:cstheme="minorHAnsi"/>
          <w:color w:val="000000"/>
          <w:spacing w:val="-1"/>
        </w:rPr>
        <w:t>i</w:t>
      </w:r>
      <w:r w:rsidRPr="003C4463">
        <w:rPr>
          <w:rFonts w:asciiTheme="minorHAnsi" w:hAnsiTheme="minorHAnsi" w:cstheme="minorHAnsi"/>
          <w:color w:val="000000"/>
        </w:rPr>
        <w:t>nd</w:t>
      </w:r>
      <w:r w:rsidRPr="003C4463">
        <w:rPr>
          <w:rFonts w:asciiTheme="minorHAnsi" w:hAnsiTheme="minorHAnsi" w:cstheme="minorHAnsi"/>
          <w:color w:val="000000"/>
          <w:spacing w:val="-1"/>
        </w:rPr>
        <w:t>i</w:t>
      </w:r>
      <w:r w:rsidRPr="003C4463">
        <w:rPr>
          <w:rFonts w:asciiTheme="minorHAnsi" w:hAnsiTheme="minorHAnsi" w:cstheme="minorHAnsi"/>
          <w:color w:val="000000"/>
        </w:rPr>
        <w:t>cators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w:t>
      </w:r>
      <w:r w:rsidRPr="003C4463">
        <w:rPr>
          <w:rFonts w:asciiTheme="minorHAnsi" w:hAnsiTheme="minorHAnsi" w:cstheme="minorHAnsi"/>
          <w:color w:val="000000"/>
          <w:spacing w:val="-2"/>
        </w:rPr>
        <w:t>o</w:t>
      </w:r>
      <w:r w:rsidRPr="003C4463">
        <w:rPr>
          <w:rFonts w:asciiTheme="minorHAnsi" w:hAnsiTheme="minorHAnsi" w:cstheme="minorHAnsi"/>
          <w:color w:val="000000"/>
        </w:rPr>
        <w:t>ss</w:t>
      </w:r>
      <w:r w:rsidRPr="003C4463">
        <w:rPr>
          <w:rFonts w:asciiTheme="minorHAnsi" w:hAnsiTheme="minorHAnsi" w:cstheme="minorHAnsi"/>
          <w:color w:val="000000"/>
          <w:spacing w:val="-1"/>
        </w:rPr>
        <w:t>i</w:t>
      </w:r>
      <w:r w:rsidRPr="003C4463">
        <w:rPr>
          <w:rFonts w:asciiTheme="minorHAnsi" w:hAnsiTheme="minorHAnsi" w:cstheme="minorHAnsi"/>
          <w:color w:val="000000"/>
        </w:rPr>
        <w:t>b</w:t>
      </w:r>
      <w:r w:rsidRPr="003C4463">
        <w:rPr>
          <w:rFonts w:asciiTheme="minorHAnsi" w:hAnsiTheme="minorHAnsi" w:cstheme="minorHAnsi"/>
          <w:color w:val="000000"/>
          <w:spacing w:val="-1"/>
        </w:rPr>
        <w:t>l</w:t>
      </w:r>
      <w:r w:rsidRPr="003C4463">
        <w:rPr>
          <w:rFonts w:asciiTheme="minorHAnsi" w:hAnsiTheme="minorHAnsi" w:cstheme="minorHAnsi"/>
          <w:color w:val="000000"/>
        </w:rPr>
        <w:t>e a</w:t>
      </w:r>
      <w:r w:rsidRPr="003C4463">
        <w:rPr>
          <w:rFonts w:asciiTheme="minorHAnsi" w:hAnsiTheme="minorHAnsi" w:cstheme="minorHAnsi"/>
          <w:color w:val="000000"/>
          <w:spacing w:val="1"/>
        </w:rPr>
        <w:t>b</w:t>
      </w:r>
      <w:r w:rsidRPr="003C4463">
        <w:rPr>
          <w:rFonts w:asciiTheme="minorHAnsi" w:hAnsiTheme="minorHAnsi" w:cstheme="minorHAnsi"/>
          <w:color w:val="000000"/>
        </w:rPr>
        <w:t>u</w:t>
      </w:r>
      <w:r w:rsidRPr="003C4463">
        <w:rPr>
          <w:rFonts w:asciiTheme="minorHAnsi" w:hAnsiTheme="minorHAnsi" w:cstheme="minorHAnsi"/>
          <w:color w:val="000000"/>
          <w:spacing w:val="1"/>
        </w:rPr>
        <w:t>s</w:t>
      </w:r>
      <w:r w:rsidRPr="003C4463">
        <w:rPr>
          <w:rFonts w:asciiTheme="minorHAnsi" w:hAnsiTheme="minorHAnsi" w:cstheme="minorHAnsi"/>
          <w:color w:val="000000"/>
        </w:rPr>
        <w:t>e such as behav</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o</w:t>
      </w:r>
      <w:r w:rsidRPr="003C4463">
        <w:rPr>
          <w:rFonts w:asciiTheme="minorHAnsi" w:hAnsiTheme="minorHAnsi" w:cstheme="minorHAnsi"/>
          <w:color w:val="000000"/>
        </w:rPr>
        <w:t>ur,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mood and </w:t>
      </w:r>
      <w:r w:rsidRPr="003C4463">
        <w:rPr>
          <w:rFonts w:asciiTheme="minorHAnsi" w:hAnsiTheme="minorHAnsi" w:cstheme="minorHAnsi"/>
          <w:color w:val="000000"/>
          <w:spacing w:val="1"/>
        </w:rPr>
        <w:t>i</w:t>
      </w:r>
      <w:r w:rsidRPr="003C4463">
        <w:rPr>
          <w:rFonts w:asciiTheme="minorHAnsi" w:hAnsiTheme="minorHAnsi" w:cstheme="minorHAnsi"/>
          <w:color w:val="000000"/>
        </w:rPr>
        <w:t>n</w:t>
      </w:r>
      <w:r w:rsidRPr="003C4463">
        <w:rPr>
          <w:rFonts w:asciiTheme="minorHAnsi" w:hAnsiTheme="minorHAnsi" w:cstheme="minorHAnsi"/>
          <w:color w:val="000000"/>
          <w:spacing w:val="1"/>
        </w:rPr>
        <w:t>j</w:t>
      </w:r>
      <w:r w:rsidRPr="003C4463">
        <w:rPr>
          <w:rFonts w:asciiTheme="minorHAnsi" w:hAnsiTheme="minorHAnsi" w:cstheme="minorHAnsi"/>
          <w:color w:val="000000"/>
        </w:rPr>
        <w:t>ury re</w:t>
      </w:r>
      <w:r w:rsidRPr="003C4463">
        <w:rPr>
          <w:rFonts w:asciiTheme="minorHAnsi" w:hAnsiTheme="minorHAnsi" w:cstheme="minorHAnsi"/>
          <w:color w:val="000000"/>
          <w:spacing w:val="-1"/>
        </w:rPr>
        <w:t>l</w:t>
      </w:r>
      <w:r w:rsidRPr="003C4463">
        <w:rPr>
          <w:rFonts w:asciiTheme="minorHAnsi" w:hAnsiTheme="minorHAnsi" w:cstheme="minorHAnsi"/>
          <w:color w:val="000000"/>
        </w:rPr>
        <w:t>ate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a</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spacing w:val="1"/>
        </w:rPr>
        <w:t>d</w:t>
      </w:r>
      <w:r w:rsidRPr="003C4463">
        <w:rPr>
          <w:rFonts w:asciiTheme="minorHAnsi" w:hAnsiTheme="minorHAnsi" w:cstheme="minorHAnsi"/>
          <w:color w:val="000000"/>
          <w:spacing w:val="-1"/>
        </w:rPr>
        <w:t>’</w:t>
      </w:r>
      <w:r w:rsidRPr="003C4463">
        <w:rPr>
          <w:rFonts w:asciiTheme="minorHAnsi" w:hAnsiTheme="minorHAnsi" w:cstheme="minorHAnsi"/>
          <w:color w:val="000000"/>
        </w:rPr>
        <w:t>s d</w:t>
      </w:r>
      <w:r w:rsidRPr="003C4463">
        <w:rPr>
          <w:rFonts w:asciiTheme="minorHAnsi" w:hAnsiTheme="minorHAnsi" w:cstheme="minorHAnsi"/>
          <w:color w:val="000000"/>
          <w:spacing w:val="1"/>
        </w:rPr>
        <w:t>i</w:t>
      </w:r>
      <w:r w:rsidRPr="003C4463">
        <w:rPr>
          <w:rFonts w:asciiTheme="minorHAnsi" w:hAnsiTheme="minorHAnsi" w:cstheme="minorHAnsi"/>
          <w:color w:val="000000"/>
        </w:rPr>
        <w:t>sab</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wi</w:t>
      </w:r>
      <w:r w:rsidRPr="003C4463">
        <w:rPr>
          <w:rFonts w:asciiTheme="minorHAnsi" w:hAnsiTheme="minorHAnsi" w:cstheme="minorHAnsi"/>
          <w:color w:val="000000"/>
          <w:spacing w:val="1"/>
        </w:rPr>
        <w:t>th</w:t>
      </w:r>
      <w:r w:rsidRPr="003C4463">
        <w:rPr>
          <w:rFonts w:asciiTheme="minorHAnsi" w:hAnsiTheme="minorHAnsi" w:cstheme="minorHAnsi"/>
          <w:color w:val="000000"/>
        </w:rPr>
        <w:t xml:space="preserve">out </w:t>
      </w:r>
      <w:r w:rsidRPr="003C4463">
        <w:rPr>
          <w:rFonts w:asciiTheme="minorHAnsi" w:hAnsiTheme="minorHAnsi" w:cstheme="minorHAnsi"/>
          <w:color w:val="000000"/>
          <w:spacing w:val="1"/>
        </w:rPr>
        <w:t>f</w:t>
      </w:r>
      <w:r w:rsidRPr="003C4463">
        <w:rPr>
          <w:rFonts w:asciiTheme="minorHAnsi" w:hAnsiTheme="minorHAnsi" w:cstheme="minorHAnsi"/>
          <w:color w:val="000000"/>
        </w:rPr>
        <w:t>ur</w:t>
      </w:r>
      <w:r w:rsidRPr="003C4463">
        <w:rPr>
          <w:rFonts w:asciiTheme="minorHAnsi" w:hAnsiTheme="minorHAnsi" w:cstheme="minorHAnsi"/>
          <w:color w:val="000000"/>
          <w:spacing w:val="1"/>
        </w:rPr>
        <w:t>t</w:t>
      </w:r>
      <w:r w:rsidRPr="003C4463">
        <w:rPr>
          <w:rFonts w:asciiTheme="minorHAnsi" w:hAnsiTheme="minorHAnsi" w:cstheme="minorHAnsi"/>
          <w:color w:val="000000"/>
        </w:rPr>
        <w:t>her</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rPr>
        <w:t>e</w:t>
      </w:r>
      <w:r w:rsidRPr="003C4463">
        <w:rPr>
          <w:rFonts w:asciiTheme="minorHAnsi" w:hAnsiTheme="minorHAnsi" w:cstheme="minorHAnsi"/>
          <w:color w:val="000000"/>
          <w:spacing w:val="-1"/>
        </w:rPr>
        <w:t>x</w:t>
      </w:r>
      <w:r w:rsidRPr="003C4463">
        <w:rPr>
          <w:rFonts w:asciiTheme="minorHAnsi" w:hAnsiTheme="minorHAnsi" w:cstheme="minorHAnsi"/>
          <w:color w:val="000000"/>
          <w:spacing w:val="1"/>
        </w:rPr>
        <w:t>p</w:t>
      </w:r>
      <w:r w:rsidRPr="003C4463">
        <w:rPr>
          <w:rFonts w:asciiTheme="minorHAnsi" w:hAnsiTheme="minorHAnsi" w:cstheme="minorHAnsi"/>
          <w:color w:val="000000"/>
          <w:spacing w:val="-1"/>
        </w:rPr>
        <w:t>l</w:t>
      </w:r>
      <w:r w:rsidRPr="003C4463">
        <w:rPr>
          <w:rFonts w:asciiTheme="minorHAnsi" w:hAnsiTheme="minorHAnsi" w:cstheme="minorHAnsi"/>
          <w:color w:val="000000"/>
        </w:rPr>
        <w:t>orat</w:t>
      </w:r>
      <w:r w:rsidRPr="003C4463">
        <w:rPr>
          <w:rFonts w:asciiTheme="minorHAnsi" w:hAnsiTheme="minorHAnsi" w:cstheme="minorHAnsi"/>
          <w:color w:val="000000"/>
          <w:spacing w:val="-1"/>
        </w:rPr>
        <w:t>i</w:t>
      </w:r>
      <w:r w:rsidRPr="003C4463">
        <w:rPr>
          <w:rFonts w:asciiTheme="minorHAnsi" w:hAnsiTheme="minorHAnsi" w:cstheme="minorHAnsi"/>
          <w:color w:val="000000"/>
        </w:rPr>
        <w:t>o</w:t>
      </w:r>
      <w:r w:rsidRPr="003C4463">
        <w:rPr>
          <w:rFonts w:asciiTheme="minorHAnsi" w:hAnsiTheme="minorHAnsi" w:cstheme="minorHAnsi"/>
          <w:color w:val="000000"/>
          <w:spacing w:val="1"/>
        </w:rPr>
        <w:t>n</w:t>
      </w:r>
      <w:r w:rsidRPr="003C4463">
        <w:rPr>
          <w:rFonts w:asciiTheme="minorHAnsi" w:hAnsiTheme="minorHAnsi" w:cstheme="minorHAnsi"/>
          <w:color w:val="000000"/>
        </w:rPr>
        <w:t>. They must remain alert to the fact that</w:t>
      </w:r>
      <w:r w:rsidRPr="003C4463">
        <w:rPr>
          <w:rFonts w:asciiTheme="minorHAnsi" w:hAnsiTheme="minorHAnsi" w:cstheme="minorHAnsi"/>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 xml:space="preserve">dren </w:t>
      </w:r>
      <w:r w:rsidRPr="003C4463">
        <w:rPr>
          <w:rFonts w:asciiTheme="minorHAnsi" w:hAnsiTheme="minorHAnsi" w:cstheme="minorHAnsi"/>
          <w:color w:val="000000"/>
          <w:spacing w:val="1"/>
        </w:rPr>
        <w:t>w</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SEN</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rPr>
        <w:t>and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w:t>
      </w:r>
      <w:r w:rsidRPr="003C4463">
        <w:rPr>
          <w:rFonts w:asciiTheme="minorHAnsi" w:hAnsiTheme="minorHAnsi" w:cstheme="minorHAnsi"/>
          <w:color w:val="000000"/>
          <w:spacing w:val="-1"/>
        </w:rPr>
        <w:t>i</w:t>
      </w:r>
      <w:r w:rsidRPr="003C4463">
        <w:rPr>
          <w:rFonts w:asciiTheme="minorHAnsi" w:hAnsiTheme="minorHAnsi" w:cstheme="minorHAnsi"/>
          <w:color w:val="000000"/>
        </w:rPr>
        <w:t>sa</w:t>
      </w:r>
      <w:r w:rsidRPr="003C4463">
        <w:rPr>
          <w:rFonts w:asciiTheme="minorHAnsi" w:hAnsiTheme="minorHAnsi" w:cstheme="minorHAnsi"/>
          <w:color w:val="000000"/>
          <w:spacing w:val="1"/>
        </w:rPr>
        <w:t>b</w:t>
      </w:r>
      <w:r w:rsidRPr="003C4463">
        <w:rPr>
          <w:rFonts w:asciiTheme="minorHAnsi" w:hAnsiTheme="minorHAnsi" w:cstheme="minorHAnsi"/>
          <w:color w:val="000000"/>
          <w:spacing w:val="-1"/>
        </w:rPr>
        <w:t>ili</w:t>
      </w:r>
      <w:r w:rsidRPr="003C4463">
        <w:rPr>
          <w:rFonts w:asciiTheme="minorHAnsi" w:hAnsiTheme="minorHAnsi" w:cstheme="minorHAnsi"/>
          <w:color w:val="000000"/>
          <w:spacing w:val="1"/>
        </w:rPr>
        <w:t>ti</w:t>
      </w:r>
      <w:r w:rsidRPr="003C4463">
        <w:rPr>
          <w:rFonts w:asciiTheme="minorHAnsi" w:hAnsiTheme="minorHAnsi" w:cstheme="minorHAnsi"/>
          <w:color w:val="000000"/>
        </w:rPr>
        <w:t>es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can be d</w:t>
      </w:r>
      <w:r w:rsidRPr="003C4463">
        <w:rPr>
          <w:rFonts w:asciiTheme="minorHAnsi" w:hAnsiTheme="minorHAnsi" w:cstheme="minorHAnsi"/>
          <w:color w:val="000000"/>
          <w:spacing w:val="-1"/>
        </w:rPr>
        <w:t>i</w:t>
      </w:r>
      <w:r w:rsidRPr="003C4463">
        <w:rPr>
          <w:rFonts w:asciiTheme="minorHAnsi" w:hAnsiTheme="minorHAnsi" w:cstheme="minorHAnsi"/>
          <w:color w:val="000000"/>
        </w:rPr>
        <w:t>s</w:t>
      </w:r>
      <w:r w:rsidRPr="003C4463">
        <w:rPr>
          <w:rFonts w:asciiTheme="minorHAnsi" w:hAnsiTheme="minorHAnsi" w:cstheme="minorHAnsi"/>
          <w:color w:val="000000"/>
          <w:spacing w:val="1"/>
        </w:rPr>
        <w:t>p</w:t>
      </w:r>
      <w:r w:rsidRPr="003C4463">
        <w:rPr>
          <w:rFonts w:asciiTheme="minorHAnsi" w:hAnsiTheme="minorHAnsi" w:cstheme="minorHAnsi"/>
          <w:color w:val="000000"/>
        </w:rPr>
        <w:t>ropor</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ona</w:t>
      </w:r>
      <w:r w:rsidRPr="003C4463">
        <w:rPr>
          <w:rFonts w:asciiTheme="minorHAnsi" w:hAnsiTheme="minorHAnsi" w:cstheme="minorHAnsi"/>
          <w:color w:val="000000"/>
          <w:spacing w:val="-1"/>
        </w:rPr>
        <w:t>l</w:t>
      </w:r>
      <w:r w:rsidRPr="003C4463">
        <w:rPr>
          <w:rFonts w:asciiTheme="minorHAnsi" w:hAnsiTheme="minorHAnsi" w:cstheme="minorHAnsi"/>
          <w:color w:val="000000"/>
          <w:spacing w:val="1"/>
        </w:rPr>
        <w:t>l</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mpac</w:t>
      </w:r>
      <w:r w:rsidRPr="003C4463">
        <w:rPr>
          <w:rFonts w:asciiTheme="minorHAnsi" w:hAnsiTheme="minorHAnsi" w:cstheme="minorHAnsi"/>
          <w:color w:val="000000"/>
          <w:spacing w:val="1"/>
        </w:rPr>
        <w:t>t</w:t>
      </w:r>
      <w:r w:rsidRPr="003C4463">
        <w:rPr>
          <w:rFonts w:asciiTheme="minorHAnsi" w:hAnsiTheme="minorHAnsi" w:cstheme="minorHAnsi"/>
          <w:color w:val="000000"/>
        </w:rPr>
        <w:t>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by </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i</w:t>
      </w:r>
      <w:r w:rsidRPr="003C4463">
        <w:rPr>
          <w:rFonts w:asciiTheme="minorHAnsi" w:hAnsiTheme="minorHAnsi" w:cstheme="minorHAnsi"/>
          <w:color w:val="000000"/>
        </w:rPr>
        <w:t>ngs</w:t>
      </w:r>
      <w:r w:rsidRPr="003C4463">
        <w:rPr>
          <w:rFonts w:asciiTheme="minorHAnsi" w:hAnsiTheme="minorHAnsi" w:cstheme="minorHAnsi"/>
          <w:color w:val="000000"/>
          <w:spacing w:val="-1"/>
        </w:rPr>
        <w:t xml:space="preserve"> l</w:t>
      </w:r>
      <w:r w:rsidRPr="003C4463">
        <w:rPr>
          <w:rFonts w:asciiTheme="minorHAnsi" w:hAnsiTheme="minorHAnsi" w:cstheme="minorHAnsi"/>
          <w:color w:val="000000"/>
          <w:spacing w:val="1"/>
        </w:rPr>
        <w:t>i</w:t>
      </w:r>
      <w:r w:rsidRPr="003C4463">
        <w:rPr>
          <w:rFonts w:asciiTheme="minorHAnsi" w:hAnsiTheme="minorHAnsi" w:cstheme="minorHAnsi"/>
          <w:color w:val="000000"/>
        </w:rPr>
        <w:t>ke bull</w:t>
      </w:r>
      <w:r w:rsidRPr="003C4463">
        <w:rPr>
          <w:rFonts w:asciiTheme="minorHAnsi" w:hAnsiTheme="minorHAnsi" w:cstheme="minorHAnsi"/>
          <w:color w:val="000000"/>
          <w:spacing w:val="1"/>
        </w:rPr>
        <w:t>y</w:t>
      </w:r>
      <w:r w:rsidRPr="003C4463">
        <w:rPr>
          <w:rFonts w:asciiTheme="minorHAnsi" w:hAnsiTheme="minorHAnsi" w:cstheme="minorHAnsi"/>
          <w:color w:val="000000"/>
        </w:rPr>
        <w:t>ing-</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w</w:t>
      </w:r>
      <w:r w:rsidRPr="003C4463">
        <w:rPr>
          <w:rFonts w:asciiTheme="minorHAnsi" w:hAnsiTheme="minorHAnsi" w:cstheme="minorHAnsi"/>
          <w:color w:val="000000"/>
          <w:spacing w:val="1"/>
        </w:rPr>
        <w:t>it</w:t>
      </w:r>
      <w:r w:rsidRPr="003C4463">
        <w:rPr>
          <w:rFonts w:asciiTheme="minorHAnsi" w:hAnsiTheme="minorHAnsi" w:cstheme="minorHAnsi"/>
          <w:color w:val="000000"/>
        </w:rPr>
        <w:t>hout out</w:t>
      </w:r>
      <w:r w:rsidRPr="003C4463">
        <w:rPr>
          <w:rFonts w:asciiTheme="minorHAnsi" w:hAnsiTheme="minorHAnsi" w:cstheme="minorHAnsi"/>
          <w:color w:val="000000"/>
          <w:spacing w:val="-1"/>
        </w:rPr>
        <w:t>w</w:t>
      </w:r>
      <w:r w:rsidRPr="003C4463">
        <w:rPr>
          <w:rFonts w:asciiTheme="minorHAnsi" w:hAnsiTheme="minorHAnsi" w:cstheme="minorHAnsi"/>
          <w:color w:val="000000"/>
        </w:rPr>
        <w:t>ard</w:t>
      </w:r>
      <w:r w:rsidRPr="003C4463">
        <w:rPr>
          <w:rFonts w:asciiTheme="minorHAnsi" w:hAnsiTheme="minorHAnsi" w:cstheme="minorHAnsi"/>
          <w:color w:val="000000"/>
          <w:spacing w:val="-1"/>
        </w:rPr>
        <w:t>l</w:t>
      </w:r>
      <w:r w:rsidRPr="003C4463">
        <w:rPr>
          <w:rFonts w:asciiTheme="minorHAnsi" w:hAnsiTheme="minorHAnsi" w:cstheme="minorHAnsi"/>
          <w:color w:val="000000"/>
        </w:rPr>
        <w:t>y sho</w:t>
      </w:r>
      <w:r w:rsidRPr="003C4463">
        <w:rPr>
          <w:rFonts w:asciiTheme="minorHAnsi" w:hAnsiTheme="minorHAnsi" w:cstheme="minorHAnsi"/>
          <w:color w:val="000000"/>
          <w:spacing w:val="-1"/>
        </w:rPr>
        <w:t>w</w:t>
      </w:r>
      <w:r w:rsidRPr="003C4463">
        <w:rPr>
          <w:rFonts w:asciiTheme="minorHAnsi" w:hAnsiTheme="minorHAnsi" w:cstheme="minorHAnsi"/>
          <w:color w:val="000000"/>
          <w:spacing w:val="1"/>
        </w:rPr>
        <w:t>i</w:t>
      </w:r>
      <w:r w:rsidRPr="003C4463">
        <w:rPr>
          <w:rFonts w:asciiTheme="minorHAnsi" w:hAnsiTheme="minorHAnsi" w:cstheme="minorHAnsi"/>
          <w:color w:val="000000"/>
        </w:rPr>
        <w:t>ng any s</w:t>
      </w:r>
      <w:r w:rsidRPr="003C4463">
        <w:rPr>
          <w:rFonts w:asciiTheme="minorHAnsi" w:hAnsiTheme="minorHAnsi" w:cstheme="minorHAnsi"/>
          <w:color w:val="000000"/>
          <w:spacing w:val="-1"/>
        </w:rPr>
        <w:t>i</w:t>
      </w:r>
      <w:r w:rsidRPr="003C4463">
        <w:rPr>
          <w:rFonts w:asciiTheme="minorHAnsi" w:hAnsiTheme="minorHAnsi" w:cstheme="minorHAnsi"/>
          <w:color w:val="000000"/>
        </w:rPr>
        <w:t>g</w:t>
      </w:r>
      <w:r w:rsidRPr="003C4463">
        <w:rPr>
          <w:rFonts w:asciiTheme="minorHAnsi" w:hAnsiTheme="minorHAnsi" w:cstheme="minorHAnsi"/>
          <w:color w:val="000000"/>
          <w:spacing w:val="1"/>
        </w:rPr>
        <w:t>n</w:t>
      </w:r>
      <w:r w:rsidRPr="003C4463">
        <w:rPr>
          <w:rFonts w:asciiTheme="minorHAnsi" w:hAnsiTheme="minorHAnsi" w:cstheme="minorHAnsi"/>
          <w:color w:val="000000"/>
        </w:rPr>
        <w:t>s.</w:t>
      </w: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 xml:space="preserve">Accordingly all concerns indicating possible abuse or neglect will be recorded and discussed with the DSL (or in their absence with the person who deputises) prior to any discussion with parents. </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numPr>
          <w:ilvl w:val="0"/>
          <w:numId w:val="24"/>
        </w:numPr>
        <w:spacing w:line="276" w:lineRule="auto"/>
        <w:ind w:right="26"/>
        <w:jc w:val="both"/>
        <w:rPr>
          <w:rFonts w:asciiTheme="minorHAnsi" w:hAnsiTheme="minorHAnsi" w:cstheme="minorHAnsi"/>
          <w:b/>
          <w:bCs/>
          <w:sz w:val="28"/>
          <w:szCs w:val="28"/>
        </w:rPr>
      </w:pPr>
      <w:r w:rsidRPr="003C4463">
        <w:rPr>
          <w:rFonts w:asciiTheme="minorHAnsi" w:hAnsiTheme="minorHAnsi" w:cstheme="minorHAnsi"/>
          <w:b/>
          <w:bCs/>
          <w:sz w:val="28"/>
          <w:szCs w:val="28"/>
        </w:rPr>
        <w:t>Staff must immediately report:</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numPr>
          <w:ilvl w:val="0"/>
          <w:numId w:val="10"/>
        </w:numPr>
        <w:spacing w:line="276" w:lineRule="auto"/>
        <w:ind w:right="26"/>
        <w:jc w:val="both"/>
        <w:rPr>
          <w:rFonts w:asciiTheme="minorHAnsi" w:hAnsiTheme="minorHAnsi" w:cstheme="minorHAnsi"/>
        </w:rPr>
      </w:pPr>
      <w:r w:rsidRPr="003C4463">
        <w:rPr>
          <w:rFonts w:asciiTheme="minorHAnsi" w:hAnsiTheme="minorHAnsi" w:cstheme="minorHAnsi"/>
        </w:rPr>
        <w:t>any suspicion that a child is injured, marked, or bruised in a way which is not readily attributable to the normal knocks or scrapes received in play</w:t>
      </w:r>
    </w:p>
    <w:p w:rsidR="003C4463" w:rsidRPr="003C4463" w:rsidRDefault="003C4463" w:rsidP="003C4463">
      <w:pPr>
        <w:numPr>
          <w:ilvl w:val="0"/>
          <w:numId w:val="10"/>
        </w:numPr>
        <w:spacing w:line="276" w:lineRule="auto"/>
        <w:ind w:right="26"/>
        <w:jc w:val="both"/>
        <w:rPr>
          <w:rFonts w:asciiTheme="minorHAnsi" w:hAnsiTheme="minorHAnsi" w:cstheme="minorHAnsi"/>
        </w:rPr>
      </w:pPr>
      <w:r w:rsidRPr="003C4463">
        <w:rPr>
          <w:rFonts w:asciiTheme="minorHAnsi" w:hAnsiTheme="minorHAnsi" w:cstheme="minorHAnsi"/>
        </w:rPr>
        <w:t>any explanation given which appears inconsistent or suspicious</w:t>
      </w:r>
    </w:p>
    <w:p w:rsidR="003C4463" w:rsidRPr="003C4463" w:rsidRDefault="003C4463" w:rsidP="003C4463">
      <w:pPr>
        <w:numPr>
          <w:ilvl w:val="0"/>
          <w:numId w:val="10"/>
        </w:numPr>
        <w:spacing w:line="276" w:lineRule="auto"/>
        <w:ind w:right="26"/>
        <w:jc w:val="both"/>
        <w:rPr>
          <w:rFonts w:asciiTheme="minorHAnsi" w:hAnsiTheme="minorHAnsi" w:cstheme="minorHAnsi"/>
        </w:rPr>
      </w:pPr>
      <w:r w:rsidRPr="003C4463">
        <w:rPr>
          <w:rFonts w:asciiTheme="minorHAnsi" w:hAnsiTheme="minorHAnsi" w:cstheme="minorHAnsi"/>
        </w:rPr>
        <w:t>any behaviours which give rise to suspicions that a child may have suffered harm (e.g. significant changes in behaviour, worrying drawings or play)</w:t>
      </w:r>
    </w:p>
    <w:p w:rsidR="003C4463" w:rsidRPr="003C4463" w:rsidRDefault="003C4463" w:rsidP="003C4463">
      <w:pPr>
        <w:numPr>
          <w:ilvl w:val="0"/>
          <w:numId w:val="10"/>
        </w:numPr>
        <w:spacing w:line="276" w:lineRule="auto"/>
        <w:ind w:right="26"/>
        <w:jc w:val="both"/>
        <w:rPr>
          <w:rFonts w:asciiTheme="minorHAnsi" w:hAnsiTheme="minorHAnsi" w:cstheme="minorHAnsi"/>
        </w:rPr>
      </w:pPr>
      <w:r w:rsidRPr="003C4463">
        <w:rPr>
          <w:rFonts w:asciiTheme="minorHAnsi" w:hAnsiTheme="minorHAnsi" w:cstheme="minorHAnsi"/>
        </w:rPr>
        <w:t>any concerns that a child may be suffering from inadequate care, ill treatment, or emotional maltreatment</w:t>
      </w:r>
    </w:p>
    <w:p w:rsidR="003C4463" w:rsidRPr="003C4463" w:rsidRDefault="003C4463" w:rsidP="003C4463">
      <w:pPr>
        <w:numPr>
          <w:ilvl w:val="0"/>
          <w:numId w:val="10"/>
        </w:numPr>
        <w:spacing w:line="276" w:lineRule="auto"/>
        <w:ind w:right="26"/>
        <w:jc w:val="both"/>
        <w:rPr>
          <w:rFonts w:asciiTheme="minorHAnsi" w:hAnsiTheme="minorHAnsi" w:cstheme="minorHAnsi"/>
        </w:rPr>
      </w:pPr>
      <w:r w:rsidRPr="003C4463">
        <w:rPr>
          <w:rFonts w:asciiTheme="minorHAnsi" w:hAnsiTheme="minorHAnsi" w:cstheme="minorHAnsi"/>
        </w:rPr>
        <w:t>any concerns that a child is presenting signs or symptoms of abuse or neglect</w:t>
      </w:r>
    </w:p>
    <w:p w:rsidR="003C4463" w:rsidRPr="003C4463" w:rsidRDefault="003C4463" w:rsidP="003C4463">
      <w:pPr>
        <w:numPr>
          <w:ilvl w:val="0"/>
          <w:numId w:val="11"/>
        </w:numPr>
        <w:spacing w:line="276" w:lineRule="auto"/>
        <w:ind w:right="26"/>
        <w:jc w:val="both"/>
        <w:rPr>
          <w:rFonts w:asciiTheme="minorHAnsi" w:hAnsiTheme="minorHAnsi" w:cstheme="minorHAnsi"/>
        </w:rPr>
      </w:pPr>
      <w:r w:rsidRPr="003C4463">
        <w:rPr>
          <w:rFonts w:asciiTheme="minorHAnsi" w:hAnsiTheme="minorHAnsi" w:cstheme="minorHAnsi"/>
        </w:rPr>
        <w:t xml:space="preserve">any significant changes in a child’s presentation, including non-attendance </w:t>
      </w:r>
    </w:p>
    <w:p w:rsidR="003C4463" w:rsidRPr="003C4463" w:rsidRDefault="003C4463" w:rsidP="003C4463">
      <w:pPr>
        <w:numPr>
          <w:ilvl w:val="0"/>
          <w:numId w:val="11"/>
        </w:numPr>
        <w:spacing w:line="276" w:lineRule="auto"/>
        <w:ind w:right="26"/>
        <w:jc w:val="both"/>
        <w:rPr>
          <w:rFonts w:asciiTheme="minorHAnsi" w:hAnsiTheme="minorHAnsi" w:cstheme="minorHAnsi"/>
        </w:rPr>
      </w:pPr>
      <w:r w:rsidRPr="003C4463">
        <w:rPr>
          <w:rFonts w:asciiTheme="minorHAnsi" w:hAnsiTheme="minorHAnsi" w:cstheme="minorHAnsi"/>
        </w:rPr>
        <w:t>any hint or disclosure of abuse or neglect received from the child, or from any  other person, including disclosures of abuse or neglect perpetrated by adults outside of the family or by other children or young people</w:t>
      </w:r>
    </w:p>
    <w:p w:rsidR="003C4463" w:rsidRPr="003C4463" w:rsidRDefault="003C4463" w:rsidP="003C4463">
      <w:pPr>
        <w:numPr>
          <w:ilvl w:val="0"/>
          <w:numId w:val="11"/>
        </w:numPr>
        <w:spacing w:line="276" w:lineRule="auto"/>
        <w:ind w:right="26"/>
        <w:jc w:val="both"/>
        <w:rPr>
          <w:rFonts w:asciiTheme="minorHAnsi" w:hAnsiTheme="minorHAnsi" w:cstheme="minorHAnsi"/>
        </w:rPr>
      </w:pPr>
      <w:r w:rsidRPr="003C4463">
        <w:rPr>
          <w:rFonts w:asciiTheme="minorHAnsi" w:hAnsiTheme="minorHAnsi" w:cstheme="minorHAnsi"/>
        </w:rPr>
        <w:t xml:space="preserve">any 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 </w:t>
      </w:r>
    </w:p>
    <w:p w:rsidR="003C4463" w:rsidRPr="003C4463" w:rsidRDefault="003C4463" w:rsidP="003C4463">
      <w:pPr>
        <w:numPr>
          <w:ilvl w:val="0"/>
          <w:numId w:val="11"/>
        </w:numPr>
        <w:spacing w:line="276" w:lineRule="auto"/>
        <w:ind w:right="26"/>
        <w:jc w:val="both"/>
        <w:rPr>
          <w:rFonts w:asciiTheme="minorHAnsi" w:hAnsiTheme="minorHAnsi" w:cstheme="minorHAnsi"/>
        </w:rPr>
      </w:pPr>
      <w:r w:rsidRPr="003C4463">
        <w:rPr>
          <w:rFonts w:asciiTheme="minorHAnsi" w:hAnsiTheme="minorHAnsi" w:cstheme="minorHAnsi"/>
        </w:rPr>
        <w:t xml:space="preserve">any concerns relating to peer abuse </w:t>
      </w:r>
    </w:p>
    <w:p w:rsidR="003C4463" w:rsidRPr="003C4463" w:rsidRDefault="003C4463" w:rsidP="003C4463">
      <w:pPr>
        <w:numPr>
          <w:ilvl w:val="0"/>
          <w:numId w:val="11"/>
        </w:numPr>
        <w:spacing w:line="276" w:lineRule="auto"/>
        <w:ind w:right="26"/>
        <w:jc w:val="both"/>
        <w:rPr>
          <w:rFonts w:asciiTheme="minorHAnsi" w:hAnsiTheme="minorHAnsi" w:cstheme="minorHAnsi"/>
        </w:rPr>
      </w:pPr>
      <w:r w:rsidRPr="003C4463">
        <w:rPr>
          <w:rFonts w:asciiTheme="minorHAnsi" w:hAnsiTheme="minorHAnsi" w:cstheme="minorHAnsi"/>
        </w:rPr>
        <w:t>any concerns relating to youth produced sexual imagery (sexting)</w:t>
      </w:r>
    </w:p>
    <w:p w:rsidR="003C4463" w:rsidRPr="003C4463" w:rsidRDefault="003C4463" w:rsidP="003C4463">
      <w:pPr>
        <w:spacing w:line="276" w:lineRule="auto"/>
        <w:ind w:right="26"/>
        <w:jc w:val="both"/>
        <w:rPr>
          <w:rFonts w:asciiTheme="minorHAnsi" w:hAnsiTheme="minorHAnsi" w:cstheme="minorHAnsi"/>
          <w:b/>
          <w:bCs/>
          <w:sz w:val="28"/>
          <w:szCs w:val="28"/>
        </w:rPr>
      </w:pPr>
    </w:p>
    <w:p w:rsidR="003C4463" w:rsidRPr="003C4463" w:rsidRDefault="003C4463" w:rsidP="003C4463">
      <w:pPr>
        <w:spacing w:line="276" w:lineRule="auto"/>
        <w:ind w:right="26"/>
        <w:jc w:val="both"/>
        <w:rPr>
          <w:rFonts w:asciiTheme="minorHAnsi" w:hAnsiTheme="minorHAnsi" w:cstheme="minorHAnsi"/>
          <w:b/>
          <w:bCs/>
          <w:sz w:val="28"/>
          <w:szCs w:val="28"/>
        </w:rPr>
      </w:pPr>
    </w:p>
    <w:p w:rsidR="003C4463" w:rsidRPr="003C4463" w:rsidRDefault="003C4463" w:rsidP="003C4463">
      <w:pPr>
        <w:numPr>
          <w:ilvl w:val="0"/>
          <w:numId w:val="24"/>
        </w:numPr>
        <w:spacing w:line="276" w:lineRule="auto"/>
        <w:ind w:right="26"/>
        <w:jc w:val="both"/>
        <w:rPr>
          <w:rFonts w:asciiTheme="minorHAnsi" w:hAnsiTheme="minorHAnsi" w:cstheme="minorHAnsi"/>
          <w:sz w:val="28"/>
          <w:szCs w:val="28"/>
        </w:rPr>
      </w:pPr>
      <w:r w:rsidRPr="003C4463">
        <w:rPr>
          <w:rFonts w:asciiTheme="minorHAnsi" w:hAnsiTheme="minorHAnsi" w:cstheme="minorHAnsi"/>
          <w:b/>
          <w:bCs/>
          <w:sz w:val="28"/>
          <w:szCs w:val="28"/>
        </w:rPr>
        <w:t>Responding to Disclosure</w:t>
      </w:r>
      <w:r w:rsidRPr="003C4463">
        <w:rPr>
          <w:rFonts w:asciiTheme="minorHAnsi" w:hAnsiTheme="minorHAnsi" w:cstheme="minorHAnsi"/>
          <w:sz w:val="28"/>
          <w:szCs w:val="28"/>
        </w:rPr>
        <w:t xml:space="preserve"> </w:t>
      </w:r>
    </w:p>
    <w:p w:rsidR="003C4463" w:rsidRPr="003C4463" w:rsidRDefault="003C4463" w:rsidP="003C4463">
      <w:pPr>
        <w:spacing w:line="276" w:lineRule="auto"/>
        <w:ind w:left="720" w:right="26" w:hanging="720"/>
        <w:jc w:val="both"/>
        <w:rPr>
          <w:rFonts w:asciiTheme="minorHAnsi" w:hAnsiTheme="minorHAnsi" w:cstheme="minorHAnsi"/>
          <w:sz w:val="28"/>
          <w:szCs w:val="28"/>
        </w:rPr>
      </w:pPr>
    </w:p>
    <w:p w:rsidR="003C4463" w:rsidRPr="003C4463" w:rsidRDefault="003C4463" w:rsidP="003C4463">
      <w:pPr>
        <w:ind w:right="26"/>
        <w:rPr>
          <w:rFonts w:ascii="Comic Sans MS" w:hAnsi="Comic Sans MS" w:cs="Arial"/>
        </w:rPr>
      </w:pPr>
      <w:r w:rsidRPr="003C4463">
        <w:rPr>
          <w:rFonts w:asciiTheme="minorHAnsi" w:hAnsiTheme="minorHAnsi" w:cstheme="minorHAnsi"/>
        </w:rPr>
        <w:t xml:space="preserve">Disclosures or information may be received from pupils, parents or other members of the public. School recognises that those who disclose such information may do so with difficulty, having chosen carefully to whom they will speak. </w:t>
      </w:r>
      <w:r w:rsidRPr="003C4463">
        <w:rPr>
          <w:rFonts w:asciiTheme="minorHAnsi" w:hAnsiTheme="minorHAnsi" w:cs="Arial"/>
        </w:rPr>
        <w:t>Accordingly all staff will handle disclosures with sensitivity (</w:t>
      </w:r>
      <w:r w:rsidRPr="003C4463">
        <w:rPr>
          <w:rFonts w:asciiTheme="minorHAnsi" w:hAnsiTheme="minorHAnsi" w:cs="Arial"/>
          <w:i/>
          <w:iCs/>
        </w:rPr>
        <w:t>Mrs Honeywood, Mrs Barrow trained in Makaton and Mrs Gallagher, Mrs Elston and Ms Almond Autism Level 2 trained. All staff Compass Buzz Level 1 trained).</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i/>
          <w:iCs/>
        </w:rPr>
      </w:pPr>
      <w:r w:rsidRPr="003C4463">
        <w:rPr>
          <w:rFonts w:asciiTheme="minorHAnsi" w:hAnsiTheme="minorHAnsi" w:cstheme="minorHAnsi"/>
        </w:rPr>
        <w:t>Such information cannot remain confidential and staff will immediately communicate what they have been told to the DSL and make a contemporaneous record. If in doubt about recording requirements staff should discuss with the DSL</w:t>
      </w:r>
    </w:p>
    <w:p w:rsidR="003C4463" w:rsidRPr="003C4463" w:rsidRDefault="003C4463" w:rsidP="003C4463">
      <w:pPr>
        <w:spacing w:line="276" w:lineRule="auto"/>
        <w:ind w:right="26"/>
        <w:jc w:val="both"/>
        <w:rPr>
          <w:rFonts w:asciiTheme="minorHAnsi" w:hAnsiTheme="minorHAnsi" w:cstheme="minorHAnsi"/>
          <w:b/>
          <w:bCs/>
          <w:sz w:val="28"/>
          <w:szCs w:val="28"/>
          <w:u w:val="single"/>
        </w:rPr>
      </w:pPr>
    </w:p>
    <w:p w:rsidR="003C4463" w:rsidRPr="003C4463" w:rsidRDefault="003C4463" w:rsidP="003C4463">
      <w:pPr>
        <w:numPr>
          <w:ilvl w:val="0"/>
          <w:numId w:val="24"/>
        </w:numPr>
        <w:spacing w:line="276" w:lineRule="auto"/>
        <w:ind w:right="26"/>
        <w:jc w:val="both"/>
        <w:rPr>
          <w:rFonts w:asciiTheme="minorHAnsi" w:hAnsiTheme="minorHAnsi" w:cstheme="minorHAnsi"/>
          <w:b/>
          <w:bCs/>
          <w:sz w:val="28"/>
          <w:szCs w:val="28"/>
        </w:rPr>
      </w:pPr>
      <w:r w:rsidRPr="003C4463">
        <w:rPr>
          <w:rFonts w:asciiTheme="minorHAnsi" w:hAnsiTheme="minorHAnsi" w:cstheme="minorHAnsi"/>
          <w:b/>
          <w:bCs/>
          <w:sz w:val="28"/>
          <w:szCs w:val="28"/>
        </w:rPr>
        <w:t>Principles</w:t>
      </w:r>
    </w:p>
    <w:p w:rsidR="003C4463" w:rsidRPr="003C4463" w:rsidRDefault="003C4463" w:rsidP="003C4463">
      <w:pPr>
        <w:spacing w:line="276" w:lineRule="auto"/>
        <w:ind w:right="26"/>
        <w:jc w:val="both"/>
        <w:rPr>
          <w:rFonts w:asciiTheme="minorHAnsi" w:hAnsiTheme="minorHAnsi" w:cstheme="minorHAnsi"/>
          <w:b/>
          <w:bCs/>
          <w:sz w:val="28"/>
          <w:szCs w:val="28"/>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 xml:space="preserve">Staff will </w:t>
      </w:r>
      <w:r w:rsidRPr="003C4463">
        <w:rPr>
          <w:rFonts w:asciiTheme="minorHAnsi" w:hAnsiTheme="minorHAnsi" w:cstheme="minorHAnsi"/>
          <w:b/>
        </w:rPr>
        <w:t xml:space="preserve">not </w:t>
      </w:r>
      <w:r w:rsidRPr="003C4463">
        <w:rPr>
          <w:rFonts w:asciiTheme="minorHAnsi" w:hAnsiTheme="minorHAnsi" w:cstheme="minorHAnsi"/>
        </w:rPr>
        <w:t xml:space="preserve">investigate but will, wherever possible, elicit enough information to pass on to the DSL in order that s/he can make an informed decision of what to do next. </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Staff will:</w:t>
      </w:r>
    </w:p>
    <w:p w:rsidR="003C4463" w:rsidRPr="003C4463" w:rsidRDefault="003C4463" w:rsidP="003C4463">
      <w:pPr>
        <w:numPr>
          <w:ilvl w:val="0"/>
          <w:numId w:val="29"/>
        </w:numPr>
        <w:spacing w:line="276" w:lineRule="auto"/>
        <w:ind w:right="26"/>
        <w:jc w:val="both"/>
        <w:rPr>
          <w:rFonts w:asciiTheme="minorHAnsi" w:hAnsiTheme="minorHAnsi" w:cstheme="minorHAnsi"/>
          <w:i/>
          <w:iCs/>
          <w:u w:val="single"/>
        </w:rPr>
      </w:pPr>
      <w:r w:rsidRPr="003C4463">
        <w:rPr>
          <w:rFonts w:asciiTheme="minorHAnsi" w:hAnsiTheme="minorHAnsi" w:cstheme="minorHAnsi"/>
        </w:rPr>
        <w:t>listen to and take seriously any disclosure or information that a child may be at risk of harm</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try to ensure that the person disclosing does not have to speak to another member of school staff</w:t>
      </w:r>
    </w:p>
    <w:p w:rsidR="003C4463" w:rsidRPr="003C4463" w:rsidRDefault="003C4463" w:rsidP="003C4463">
      <w:pPr>
        <w:numPr>
          <w:ilvl w:val="0"/>
          <w:numId w:val="29"/>
        </w:numPr>
        <w:spacing w:line="276" w:lineRule="auto"/>
        <w:ind w:right="26"/>
        <w:jc w:val="both"/>
        <w:rPr>
          <w:rFonts w:asciiTheme="minorHAnsi" w:hAnsiTheme="minorHAnsi" w:cstheme="minorHAnsi"/>
          <w:bCs/>
        </w:rPr>
      </w:pPr>
      <w:r w:rsidRPr="003C4463">
        <w:rPr>
          <w:rFonts w:asciiTheme="minorHAnsi" w:hAnsiTheme="minorHAnsi" w:cstheme="minorHAnsi"/>
          <w:bCs/>
        </w:rPr>
        <w:t>clarify the information</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try to keep questions to a minimum and of an ‘open’ nature e.g. ‘Can you tell me what happened ?’ rather than ‘Did x hit you?’</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not ask leading questions</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try not to show signs of shock, horror or surprise</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not express feelings or judgements regarding any person alleged to have harmed the child</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explain sensitively to the person that they have a responsibility to refer the information to the senior designated person</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reassure and support the person as far as possible</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explain that only those who ‘need to know’ will be told</w:t>
      </w:r>
    </w:p>
    <w:p w:rsidR="003C4463" w:rsidRPr="003C4463" w:rsidRDefault="003C4463" w:rsidP="003C4463">
      <w:pPr>
        <w:numPr>
          <w:ilvl w:val="0"/>
          <w:numId w:val="29"/>
        </w:numPr>
        <w:spacing w:line="276" w:lineRule="auto"/>
        <w:ind w:right="26"/>
        <w:jc w:val="both"/>
        <w:rPr>
          <w:rFonts w:asciiTheme="minorHAnsi" w:hAnsiTheme="minorHAnsi" w:cstheme="minorHAnsi"/>
        </w:rPr>
      </w:pPr>
      <w:r w:rsidRPr="003C4463">
        <w:rPr>
          <w:rFonts w:asciiTheme="minorHAnsi" w:hAnsiTheme="minorHAnsi" w:cstheme="minorHAnsi"/>
        </w:rPr>
        <w:t>explain what will happen next and that the person  will be involved as appropriate and  be informed of what  action is to be taken</w:t>
      </w:r>
    </w:p>
    <w:p w:rsidR="003C4463" w:rsidRPr="003C4463" w:rsidRDefault="003C4463" w:rsidP="003C4463">
      <w:pPr>
        <w:spacing w:line="276" w:lineRule="auto"/>
        <w:ind w:right="26"/>
        <w:jc w:val="both"/>
        <w:rPr>
          <w:rFonts w:asciiTheme="minorHAnsi" w:hAnsiTheme="minorHAnsi" w:cstheme="minorHAnsi"/>
          <w:b/>
          <w:bCs/>
          <w:sz w:val="28"/>
          <w:szCs w:val="28"/>
        </w:rPr>
      </w:pPr>
    </w:p>
    <w:p w:rsidR="003C4463" w:rsidRPr="003C4463" w:rsidRDefault="003C4463" w:rsidP="003C4463">
      <w:pPr>
        <w:numPr>
          <w:ilvl w:val="0"/>
          <w:numId w:val="24"/>
        </w:numPr>
        <w:spacing w:line="276" w:lineRule="auto"/>
        <w:ind w:right="26"/>
        <w:jc w:val="both"/>
        <w:rPr>
          <w:rFonts w:asciiTheme="minorHAnsi" w:hAnsiTheme="minorHAnsi" w:cstheme="minorHAnsi"/>
          <w:b/>
          <w:bCs/>
          <w:sz w:val="28"/>
          <w:szCs w:val="28"/>
        </w:rPr>
      </w:pPr>
      <w:r w:rsidRPr="003C4463">
        <w:rPr>
          <w:rFonts w:asciiTheme="minorHAnsi" w:hAnsiTheme="minorHAnsi" w:cstheme="minorHAnsi"/>
          <w:b/>
          <w:bCs/>
          <w:sz w:val="28"/>
          <w:szCs w:val="28"/>
        </w:rPr>
        <w:t xml:space="preserve">Action by the DSL (or Deputy DSL in their absence) </w:t>
      </w:r>
    </w:p>
    <w:p w:rsidR="003C4463" w:rsidRPr="003C4463" w:rsidRDefault="003C4463" w:rsidP="003C4463">
      <w:pPr>
        <w:spacing w:line="276" w:lineRule="auto"/>
        <w:ind w:left="360" w:right="26"/>
        <w:jc w:val="both"/>
        <w:rPr>
          <w:rFonts w:asciiTheme="minorHAnsi" w:hAnsiTheme="minorHAnsi" w:cstheme="minorHAnsi"/>
          <w:b/>
          <w:bCs/>
          <w:sz w:val="28"/>
          <w:szCs w:val="28"/>
        </w:rPr>
      </w:pPr>
    </w:p>
    <w:p w:rsidR="003C4463" w:rsidRPr="003C4463" w:rsidRDefault="003C4463" w:rsidP="003C4463">
      <w:pPr>
        <w:spacing w:line="276" w:lineRule="auto"/>
        <w:ind w:left="360" w:right="26"/>
        <w:jc w:val="both"/>
        <w:rPr>
          <w:rFonts w:asciiTheme="minorHAnsi" w:hAnsiTheme="minorHAnsi" w:cstheme="minorHAnsi"/>
        </w:rPr>
      </w:pPr>
      <w:r w:rsidRPr="003C4463">
        <w:rPr>
          <w:rFonts w:asciiTheme="minorHAnsi" w:hAnsiTheme="minorHAnsi" w:cstheme="minorHAnsi"/>
        </w:rPr>
        <w:t xml:space="preserve">The following actions will be taken where there are concerns about significant harm to </w:t>
      </w:r>
      <w:r w:rsidRPr="003C4463">
        <w:rPr>
          <w:rFonts w:asciiTheme="minorHAnsi" w:hAnsiTheme="minorHAnsi" w:cstheme="minorHAnsi"/>
          <w:b/>
        </w:rPr>
        <w:t>any child,</w:t>
      </w:r>
      <w:r w:rsidRPr="003C4463">
        <w:rPr>
          <w:rFonts w:asciiTheme="minorHAnsi" w:hAnsiTheme="minorHAnsi" w:cstheme="minorHAnsi"/>
        </w:rPr>
        <w:t xml:space="preserve"> </w:t>
      </w:r>
      <w:r w:rsidRPr="003C4463">
        <w:rPr>
          <w:rFonts w:asciiTheme="minorHAnsi" w:hAnsiTheme="minorHAnsi" w:cstheme="minorHAnsi"/>
          <w:b/>
        </w:rPr>
        <w:t>including where there is already an open case to Children’s Social Care</w:t>
      </w:r>
      <w:r w:rsidRPr="003C4463">
        <w:rPr>
          <w:rFonts w:asciiTheme="minorHAnsi" w:hAnsiTheme="minorHAnsi" w:cstheme="minorHAnsi"/>
        </w:rPr>
        <w:t>, (e.g. Looked after Child)</w:t>
      </w:r>
    </w:p>
    <w:p w:rsidR="003C4463" w:rsidRPr="003C4463" w:rsidRDefault="003C4463" w:rsidP="003C4463">
      <w:pPr>
        <w:spacing w:line="276" w:lineRule="auto"/>
        <w:ind w:left="360" w:right="26"/>
        <w:jc w:val="both"/>
        <w:rPr>
          <w:rFonts w:asciiTheme="minorHAnsi" w:hAnsiTheme="minorHAnsi" w:cstheme="minorHAnsi"/>
          <w:b/>
          <w:bCs/>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Following any information raising concern, the DSL will consider:</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numPr>
          <w:ilvl w:val="0"/>
          <w:numId w:val="12"/>
        </w:numPr>
        <w:spacing w:line="276" w:lineRule="auto"/>
        <w:ind w:right="26"/>
        <w:jc w:val="both"/>
        <w:rPr>
          <w:rFonts w:asciiTheme="minorHAnsi" w:hAnsiTheme="minorHAnsi" w:cstheme="minorHAnsi"/>
        </w:rPr>
      </w:pPr>
      <w:r w:rsidRPr="003C4463">
        <w:rPr>
          <w:rFonts w:asciiTheme="minorHAnsi" w:hAnsiTheme="minorHAnsi" w:cstheme="minorHAnsi"/>
        </w:rPr>
        <w:t>any urgent medical needs of the child</w:t>
      </w:r>
    </w:p>
    <w:p w:rsidR="003C4463" w:rsidRPr="003C4463" w:rsidRDefault="003C4463" w:rsidP="003C4463">
      <w:pPr>
        <w:numPr>
          <w:ilvl w:val="0"/>
          <w:numId w:val="12"/>
        </w:numPr>
        <w:spacing w:line="276" w:lineRule="auto"/>
        <w:ind w:right="26"/>
        <w:jc w:val="both"/>
        <w:rPr>
          <w:rFonts w:asciiTheme="minorHAnsi" w:hAnsiTheme="minorHAnsi" w:cstheme="minorHAnsi"/>
        </w:rPr>
      </w:pPr>
      <w:r w:rsidRPr="003C4463">
        <w:rPr>
          <w:rFonts w:asciiTheme="minorHAnsi" w:hAnsiTheme="minorHAnsi" w:cstheme="minorHAnsi"/>
        </w:rPr>
        <w:t>whether to make an enquiry to the Customer Contact Centre 01609</w:t>
      </w:r>
      <w:r w:rsidRPr="003C4463">
        <w:rPr>
          <w:rFonts w:asciiTheme="minorHAnsi" w:hAnsiTheme="minorHAnsi" w:cstheme="minorHAnsi"/>
          <w:b/>
          <w:bCs/>
        </w:rPr>
        <w:t xml:space="preserve"> 780780</w:t>
      </w:r>
      <w:r w:rsidRPr="003C4463">
        <w:rPr>
          <w:rFonts w:asciiTheme="minorHAnsi" w:hAnsiTheme="minorHAnsi" w:cstheme="minorHAnsi"/>
        </w:rPr>
        <w:t xml:space="preserve"> to establish if the child is or has been subject of a Child Protection Plan.</w:t>
      </w:r>
    </w:p>
    <w:p w:rsidR="003C4463" w:rsidRPr="003C4463" w:rsidRDefault="003C4463" w:rsidP="003C4463">
      <w:pPr>
        <w:numPr>
          <w:ilvl w:val="0"/>
          <w:numId w:val="12"/>
        </w:numPr>
        <w:spacing w:line="276" w:lineRule="auto"/>
        <w:ind w:right="26"/>
        <w:jc w:val="both"/>
        <w:rPr>
          <w:rFonts w:asciiTheme="minorHAnsi" w:hAnsiTheme="minorHAnsi" w:cstheme="minorHAnsi"/>
        </w:rPr>
      </w:pPr>
      <w:r w:rsidRPr="003C4463">
        <w:rPr>
          <w:rFonts w:asciiTheme="minorHAnsi" w:hAnsiTheme="minorHAnsi" w:cstheme="minorHAnsi"/>
        </w:rPr>
        <w:t>discussing the matter with other agencies involved with the family</w:t>
      </w:r>
    </w:p>
    <w:p w:rsidR="003C4463" w:rsidRPr="003C4463" w:rsidRDefault="003C4463" w:rsidP="003C4463">
      <w:pPr>
        <w:numPr>
          <w:ilvl w:val="0"/>
          <w:numId w:val="12"/>
        </w:numPr>
        <w:spacing w:line="276" w:lineRule="auto"/>
        <w:ind w:right="26"/>
        <w:jc w:val="both"/>
        <w:rPr>
          <w:rFonts w:asciiTheme="minorHAnsi" w:hAnsiTheme="minorHAnsi" w:cstheme="minorHAnsi"/>
        </w:rPr>
      </w:pPr>
      <w:r w:rsidRPr="003C4463">
        <w:rPr>
          <w:rFonts w:asciiTheme="minorHAnsi" w:hAnsiTheme="minorHAnsi" w:cstheme="minorHAnsi"/>
        </w:rPr>
        <w:t>consulting with appropriate persons e.g. Prevention Service, Children’s Social Care ref. Appendix C</w:t>
      </w:r>
    </w:p>
    <w:p w:rsidR="003C4463" w:rsidRPr="003C4463" w:rsidRDefault="003C4463" w:rsidP="003C4463">
      <w:pPr>
        <w:numPr>
          <w:ilvl w:val="0"/>
          <w:numId w:val="12"/>
        </w:numPr>
        <w:spacing w:line="276" w:lineRule="auto"/>
        <w:ind w:right="26"/>
        <w:jc w:val="both"/>
        <w:rPr>
          <w:rFonts w:asciiTheme="minorHAnsi" w:hAnsiTheme="minorHAnsi" w:cstheme="minorHAnsi"/>
        </w:rPr>
      </w:pPr>
      <w:r w:rsidRPr="003C4463">
        <w:rPr>
          <w:rFonts w:asciiTheme="minorHAnsi" w:hAnsiTheme="minorHAnsi" w:cstheme="minorHAnsi"/>
        </w:rPr>
        <w:t>the child‘s wishes and any fears  or concerns they may have</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Then decide:</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numPr>
          <w:ilvl w:val="0"/>
          <w:numId w:val="13"/>
        </w:numPr>
        <w:spacing w:line="276" w:lineRule="auto"/>
        <w:ind w:right="26"/>
        <w:jc w:val="both"/>
        <w:rPr>
          <w:rFonts w:asciiTheme="minorHAnsi" w:hAnsiTheme="minorHAnsi" w:cstheme="minorHAnsi"/>
        </w:rPr>
      </w:pPr>
      <w:r w:rsidRPr="003C4463">
        <w:rPr>
          <w:rFonts w:asciiTheme="minorHAnsi" w:hAnsiTheme="minorHAnsi" w:cstheme="minorHAnsi"/>
        </w:rPr>
        <w:t>wherever possible, to talk to parents, unless to do so may place a child at risk of significant harm, impede any police investigation and/or place the member of staff or others at risk</w:t>
      </w:r>
    </w:p>
    <w:p w:rsidR="003C4463" w:rsidRPr="003C4463" w:rsidRDefault="003C4463" w:rsidP="003C4463">
      <w:pPr>
        <w:numPr>
          <w:ilvl w:val="0"/>
          <w:numId w:val="13"/>
        </w:numPr>
        <w:spacing w:line="276" w:lineRule="auto"/>
        <w:ind w:right="26"/>
        <w:jc w:val="both"/>
        <w:rPr>
          <w:rFonts w:asciiTheme="minorHAnsi" w:hAnsiTheme="minorHAnsi" w:cstheme="minorHAnsi"/>
          <w:i/>
          <w:iCs/>
        </w:rPr>
      </w:pPr>
      <w:r w:rsidRPr="003C4463">
        <w:rPr>
          <w:rFonts w:asciiTheme="minorHAnsi" w:hAnsiTheme="minorHAnsi" w:cstheme="minorHAnsi"/>
        </w:rPr>
        <w:t>whether to make a referral to Children and Families’ Service because a child is suffering or is likely  to suffer significant harm and if this needs to be undertaken immediately</w:t>
      </w:r>
    </w:p>
    <w:p w:rsidR="003C4463" w:rsidRPr="003C4463" w:rsidRDefault="003C4463" w:rsidP="003C4463">
      <w:pPr>
        <w:spacing w:line="276" w:lineRule="auto"/>
        <w:jc w:val="both"/>
        <w:rPr>
          <w:rFonts w:asciiTheme="minorHAnsi" w:hAnsiTheme="minorHAnsi" w:cstheme="minorHAnsi"/>
          <w:b/>
          <w:bCs/>
          <w:i/>
          <w:iCs/>
        </w:rPr>
      </w:pPr>
      <w:r w:rsidRPr="003C4463">
        <w:rPr>
          <w:rFonts w:asciiTheme="minorHAnsi" w:hAnsiTheme="minorHAnsi" w:cstheme="minorHAnsi"/>
          <w:i/>
          <w:iCs/>
        </w:rPr>
        <w:t xml:space="preserve">           </w:t>
      </w:r>
      <w:r w:rsidRPr="003C4463">
        <w:rPr>
          <w:rFonts w:asciiTheme="minorHAnsi" w:hAnsiTheme="minorHAnsi" w:cstheme="minorHAnsi"/>
          <w:b/>
          <w:bCs/>
          <w:i/>
          <w:iCs/>
        </w:rPr>
        <w:t>OR</w:t>
      </w:r>
    </w:p>
    <w:p w:rsidR="003C4463" w:rsidRPr="003C4463" w:rsidRDefault="003C4463" w:rsidP="003C4463">
      <w:pPr>
        <w:numPr>
          <w:ilvl w:val="0"/>
          <w:numId w:val="25"/>
        </w:numPr>
        <w:spacing w:line="276" w:lineRule="auto"/>
        <w:ind w:right="26"/>
        <w:jc w:val="both"/>
        <w:rPr>
          <w:rFonts w:asciiTheme="minorHAnsi" w:hAnsiTheme="minorHAnsi" w:cstheme="minorHAnsi"/>
          <w:i/>
          <w:iCs/>
        </w:rPr>
      </w:pPr>
      <w:r w:rsidRPr="003C4463">
        <w:rPr>
          <w:rFonts w:asciiTheme="minorHAnsi" w:hAnsiTheme="minorHAnsi" w:cstheme="minorHAnsi"/>
        </w:rPr>
        <w:t>not to make a referral at this stage</w:t>
      </w:r>
    </w:p>
    <w:p w:rsidR="003C4463" w:rsidRPr="003C4463" w:rsidRDefault="003C4463" w:rsidP="003C4463">
      <w:pPr>
        <w:numPr>
          <w:ilvl w:val="0"/>
          <w:numId w:val="13"/>
        </w:numPr>
        <w:spacing w:line="276" w:lineRule="auto"/>
        <w:ind w:right="26"/>
        <w:jc w:val="both"/>
        <w:rPr>
          <w:rFonts w:asciiTheme="minorHAnsi" w:hAnsiTheme="minorHAnsi" w:cstheme="minorHAnsi"/>
        </w:rPr>
      </w:pPr>
      <w:r w:rsidRPr="003C4463">
        <w:rPr>
          <w:rFonts w:asciiTheme="minorHAnsi" w:hAnsiTheme="minorHAnsi" w:cstheme="minorHAnsi"/>
        </w:rPr>
        <w:t>if further monitoring is necessary</w:t>
      </w:r>
    </w:p>
    <w:p w:rsidR="003C4463" w:rsidRPr="003C4463" w:rsidRDefault="003C4463" w:rsidP="003C4463">
      <w:pPr>
        <w:numPr>
          <w:ilvl w:val="0"/>
          <w:numId w:val="13"/>
        </w:numPr>
        <w:spacing w:line="276" w:lineRule="auto"/>
        <w:ind w:right="26"/>
        <w:jc w:val="both"/>
        <w:rPr>
          <w:rFonts w:asciiTheme="minorHAnsi" w:hAnsiTheme="minorHAnsi" w:cstheme="minorHAnsi"/>
        </w:rPr>
      </w:pPr>
      <w:r w:rsidRPr="003C4463">
        <w:rPr>
          <w:rFonts w:asciiTheme="minorHAnsi" w:hAnsiTheme="minorHAnsi" w:cstheme="minorHAnsi"/>
        </w:rPr>
        <w:t>if it would be appropriate to undertake an assessment (e.g. CAF) and/or make a referral for other services</w:t>
      </w:r>
    </w:p>
    <w:p w:rsidR="003C4463" w:rsidRPr="003C4463" w:rsidRDefault="003C4463" w:rsidP="003C4463">
      <w:pPr>
        <w:spacing w:line="276" w:lineRule="auto"/>
        <w:ind w:left="360"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bCs/>
        </w:rPr>
      </w:pPr>
      <w:r w:rsidRPr="003C4463">
        <w:rPr>
          <w:rFonts w:asciiTheme="minorHAnsi" w:hAnsiTheme="minorHAnsi" w:cstheme="minorHAnsi"/>
        </w:rPr>
        <w:t xml:space="preserve">All information and actions taken, including the reasons for any decisions made, will be fully documented. All referrals to Children and Families’ Service will be accompanied by a standard referral form </w:t>
      </w:r>
      <w:hyperlink r:id="rId20" w:history="1">
        <w:r w:rsidRPr="003C4463">
          <w:rPr>
            <w:rStyle w:val="Hyperlink"/>
            <w:rFonts w:asciiTheme="minorHAnsi" w:hAnsiTheme="minorHAnsi" w:cstheme="minorHAnsi"/>
          </w:rPr>
          <w:t>http://www.safeguardingchildren.co.uk/worried-about-child</w:t>
        </w:r>
      </w:hyperlink>
      <w:r w:rsidRPr="003C4463">
        <w:rPr>
          <w:rFonts w:asciiTheme="minorHAnsi" w:hAnsiTheme="minorHAnsi" w:cstheme="minorHAnsi"/>
        </w:rPr>
        <w:t xml:space="preserve"> </w:t>
      </w:r>
    </w:p>
    <w:p w:rsidR="003C4463" w:rsidRPr="003C4463" w:rsidRDefault="003C4463" w:rsidP="003C4463">
      <w:pPr>
        <w:spacing w:line="276" w:lineRule="auto"/>
        <w:ind w:right="26"/>
        <w:jc w:val="both"/>
        <w:rPr>
          <w:rFonts w:asciiTheme="minorHAnsi" w:hAnsiTheme="minorHAnsi" w:cstheme="minorHAnsi"/>
          <w:b/>
          <w:bCs/>
        </w:rPr>
      </w:pPr>
    </w:p>
    <w:p w:rsidR="003C4463" w:rsidRPr="003C4463" w:rsidRDefault="003C4463" w:rsidP="003C4463">
      <w:pPr>
        <w:numPr>
          <w:ilvl w:val="0"/>
          <w:numId w:val="24"/>
        </w:numPr>
        <w:spacing w:line="276" w:lineRule="auto"/>
        <w:ind w:right="26"/>
        <w:jc w:val="both"/>
        <w:rPr>
          <w:rFonts w:asciiTheme="minorHAnsi" w:hAnsiTheme="minorHAnsi" w:cstheme="minorHAnsi"/>
          <w:sz w:val="28"/>
          <w:szCs w:val="28"/>
        </w:rPr>
      </w:pPr>
      <w:r w:rsidRPr="003C4463">
        <w:rPr>
          <w:rFonts w:asciiTheme="minorHAnsi" w:hAnsiTheme="minorHAnsi" w:cstheme="minorHAnsi"/>
          <w:b/>
          <w:bCs/>
          <w:sz w:val="28"/>
          <w:szCs w:val="28"/>
        </w:rPr>
        <w:t>Action following a child protection referral</w:t>
      </w:r>
      <w:r w:rsidRPr="003C4463">
        <w:rPr>
          <w:rFonts w:asciiTheme="minorHAnsi" w:hAnsiTheme="minorHAnsi" w:cstheme="minorHAnsi"/>
          <w:sz w:val="28"/>
          <w:szCs w:val="28"/>
        </w:rPr>
        <w:t xml:space="preserve"> </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 xml:space="preserve">It is the responsibility of all staff to safeguard children. It is the role of the DSL (or appropriately trained Deputy DSL.) to attend multi-agency meetings and provide reports for these. Other staff in school, however, may be asked to contribute. </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The DSL will:</w:t>
      </w:r>
    </w:p>
    <w:p w:rsidR="003C4463" w:rsidRPr="003C4463" w:rsidRDefault="003C4463" w:rsidP="003C4463">
      <w:pPr>
        <w:numPr>
          <w:ilvl w:val="0"/>
          <w:numId w:val="14"/>
        </w:numPr>
        <w:tabs>
          <w:tab w:val="num" w:pos="0"/>
        </w:tabs>
        <w:spacing w:line="276" w:lineRule="auto"/>
        <w:ind w:right="26"/>
        <w:jc w:val="both"/>
        <w:rPr>
          <w:rFonts w:asciiTheme="minorHAnsi" w:hAnsiTheme="minorHAnsi" w:cstheme="minorHAnsi"/>
        </w:rPr>
      </w:pPr>
      <w:r w:rsidRPr="003C4463">
        <w:rPr>
          <w:rFonts w:asciiTheme="minorHAnsi" w:hAnsiTheme="minorHAnsi" w:cstheme="minorHAnsi"/>
        </w:rPr>
        <w:t>make regular contact with Children’s Social Care</w:t>
      </w:r>
    </w:p>
    <w:p w:rsidR="003C4463" w:rsidRPr="003C4463" w:rsidRDefault="003C4463" w:rsidP="003C4463">
      <w:pPr>
        <w:numPr>
          <w:ilvl w:val="0"/>
          <w:numId w:val="14"/>
        </w:numPr>
        <w:spacing w:line="276" w:lineRule="auto"/>
        <w:ind w:right="26"/>
        <w:jc w:val="both"/>
        <w:rPr>
          <w:rFonts w:asciiTheme="minorHAnsi" w:hAnsiTheme="minorHAnsi" w:cstheme="minorHAnsi"/>
        </w:rPr>
      </w:pPr>
      <w:r w:rsidRPr="003C4463">
        <w:rPr>
          <w:rFonts w:asciiTheme="minorHAnsi" w:hAnsiTheme="minorHAnsi" w:cstheme="minorHAnsi"/>
        </w:rPr>
        <w:t xml:space="preserve">contribute to the Strategy Discussion and all assessments </w:t>
      </w:r>
    </w:p>
    <w:p w:rsidR="003C4463" w:rsidRPr="003C4463" w:rsidRDefault="003C4463" w:rsidP="003C4463">
      <w:pPr>
        <w:numPr>
          <w:ilvl w:val="0"/>
          <w:numId w:val="14"/>
        </w:numPr>
        <w:tabs>
          <w:tab w:val="num" w:pos="0"/>
        </w:tabs>
        <w:spacing w:line="276" w:lineRule="auto"/>
        <w:ind w:right="26"/>
        <w:jc w:val="both"/>
        <w:rPr>
          <w:rFonts w:asciiTheme="minorHAnsi" w:hAnsiTheme="minorHAnsi" w:cstheme="minorHAnsi"/>
        </w:rPr>
      </w:pPr>
      <w:r w:rsidRPr="003C4463">
        <w:rPr>
          <w:rFonts w:asciiTheme="minorHAnsi" w:hAnsiTheme="minorHAnsi" w:cstheme="minorHAnsi"/>
        </w:rPr>
        <w:t xml:space="preserve">provide a report for, attend and contribute to any subsequent Child Protection Conference </w:t>
      </w:r>
    </w:p>
    <w:p w:rsidR="003C4463" w:rsidRPr="003C4463" w:rsidRDefault="003C4463" w:rsidP="003C4463">
      <w:pPr>
        <w:numPr>
          <w:ilvl w:val="0"/>
          <w:numId w:val="14"/>
        </w:numPr>
        <w:tabs>
          <w:tab w:val="num" w:pos="0"/>
        </w:tabs>
        <w:spacing w:line="276" w:lineRule="auto"/>
        <w:ind w:right="26"/>
        <w:jc w:val="both"/>
        <w:rPr>
          <w:rFonts w:asciiTheme="minorHAnsi" w:hAnsiTheme="minorHAnsi" w:cstheme="minorHAnsi"/>
        </w:rPr>
      </w:pPr>
      <w:r w:rsidRPr="003C4463">
        <w:rPr>
          <w:rFonts w:asciiTheme="minorHAnsi" w:hAnsiTheme="minorHAnsi" w:cstheme="minorHAnsi"/>
        </w:rPr>
        <w:t xml:space="preserve">if the child has a Child Protection Plan, contribute to the Child Protection Plan and attend Core Group Meetings and Review Child Protection Conferences </w:t>
      </w:r>
    </w:p>
    <w:p w:rsidR="003C4463" w:rsidRPr="003C4463" w:rsidRDefault="003C4463" w:rsidP="003C4463">
      <w:pPr>
        <w:numPr>
          <w:ilvl w:val="0"/>
          <w:numId w:val="14"/>
        </w:numPr>
        <w:tabs>
          <w:tab w:val="num" w:pos="0"/>
        </w:tabs>
        <w:spacing w:line="276" w:lineRule="auto"/>
        <w:ind w:right="26"/>
        <w:jc w:val="both"/>
        <w:rPr>
          <w:rFonts w:asciiTheme="minorHAnsi" w:hAnsiTheme="minorHAnsi" w:cstheme="minorHAnsi"/>
        </w:rPr>
      </w:pPr>
      <w:r w:rsidRPr="003C4463">
        <w:rPr>
          <w:rFonts w:asciiTheme="minorHAnsi" w:hAnsiTheme="minorHAnsi" w:cstheme="minorHAnsi"/>
        </w:rPr>
        <w:t>where possible, share all reports with parents prior to meetings</w:t>
      </w:r>
    </w:p>
    <w:p w:rsidR="003C4463" w:rsidRPr="003C4463" w:rsidRDefault="003C4463" w:rsidP="003C4463">
      <w:pPr>
        <w:numPr>
          <w:ilvl w:val="0"/>
          <w:numId w:val="14"/>
        </w:numPr>
        <w:spacing w:line="276" w:lineRule="auto"/>
        <w:ind w:right="26"/>
        <w:jc w:val="both"/>
        <w:rPr>
          <w:rFonts w:asciiTheme="minorHAnsi" w:hAnsiTheme="minorHAnsi" w:cstheme="minorHAnsi"/>
        </w:rPr>
      </w:pPr>
      <w:r w:rsidRPr="003C4463">
        <w:rPr>
          <w:rFonts w:asciiTheme="minorHAnsi" w:hAnsiTheme="minorHAnsi" w:cstheme="minorHAnsi"/>
        </w:rPr>
        <w:t xml:space="preserve">where in disagreement with a decision made e.g. not to apply Child Protection Procedures or not to convene a Child Protection Conference, follow the NYSCB procedures </w:t>
      </w:r>
      <w:hyperlink r:id="rId21" w:history="1">
        <w:r w:rsidRPr="003C4463">
          <w:rPr>
            <w:rStyle w:val="Hyperlink"/>
            <w:rFonts w:asciiTheme="minorHAnsi" w:hAnsiTheme="minorHAnsi" w:cstheme="minorHAnsi"/>
          </w:rPr>
          <w:t>http://www.safeguardingchildren.co.uk/professionals/professional-resolutions</w:t>
        </w:r>
      </w:hyperlink>
      <w:r w:rsidRPr="003C4463">
        <w:rPr>
          <w:rFonts w:asciiTheme="minorHAnsi" w:hAnsiTheme="minorHAnsi" w:cstheme="minorHAnsi"/>
        </w:rPr>
        <w:t xml:space="preserve">   </w:t>
      </w:r>
    </w:p>
    <w:p w:rsidR="003C4463" w:rsidRPr="003C4463" w:rsidRDefault="003C4463" w:rsidP="003C4463">
      <w:pPr>
        <w:numPr>
          <w:ilvl w:val="0"/>
          <w:numId w:val="14"/>
        </w:numPr>
        <w:spacing w:line="276" w:lineRule="auto"/>
        <w:jc w:val="both"/>
        <w:rPr>
          <w:rFonts w:asciiTheme="minorHAnsi" w:hAnsiTheme="minorHAnsi" w:cstheme="minorHAnsi"/>
        </w:rPr>
      </w:pPr>
      <w:r w:rsidRPr="003C4463">
        <w:rPr>
          <w:rFonts w:asciiTheme="minorHAnsi" w:hAnsiTheme="minorHAnsi" w:cstheme="minorHAnsi"/>
        </w:rPr>
        <w:t>where there is significant information in respect of a child subject to a Child Protection Plan,</w:t>
      </w:r>
      <w:r w:rsidRPr="003C4463">
        <w:rPr>
          <w:rFonts w:asciiTheme="minorHAnsi" w:hAnsiTheme="minorHAnsi" w:cstheme="minorHAnsi"/>
          <w:b/>
        </w:rPr>
        <w:t xml:space="preserve"> immediately</w:t>
      </w:r>
      <w:r w:rsidRPr="003C4463">
        <w:rPr>
          <w:rFonts w:asciiTheme="minorHAnsi" w:hAnsiTheme="minorHAnsi" w:cstheme="minorHAnsi"/>
        </w:rPr>
        <w:t xml:space="preserve"> inform the key worker or their manager in Children’s Social Care e.g. any significant changes or concerns, departures from the CP plan, child moves/goes missing/is removed from school or fails to attend school</w:t>
      </w:r>
    </w:p>
    <w:p w:rsidR="003C4463" w:rsidRPr="003C4463" w:rsidRDefault="003C4463" w:rsidP="003C4463">
      <w:pPr>
        <w:spacing w:line="276" w:lineRule="auto"/>
        <w:ind w:left="720"/>
        <w:jc w:val="both"/>
        <w:rPr>
          <w:rFonts w:asciiTheme="minorHAnsi" w:hAnsiTheme="minorHAnsi" w:cstheme="minorHAnsi"/>
          <w:b/>
          <w:bCs/>
          <w:sz w:val="28"/>
          <w:szCs w:val="28"/>
        </w:rPr>
      </w:pPr>
    </w:p>
    <w:p w:rsidR="003C4463" w:rsidRPr="003C4463" w:rsidRDefault="003C4463" w:rsidP="003C4463">
      <w:pPr>
        <w:spacing w:line="276" w:lineRule="auto"/>
        <w:ind w:right="26"/>
        <w:jc w:val="both"/>
        <w:rPr>
          <w:rFonts w:asciiTheme="minorHAnsi" w:hAnsiTheme="minorHAnsi" w:cstheme="minorHAnsi"/>
          <w:b/>
          <w:bCs/>
          <w:sz w:val="28"/>
          <w:szCs w:val="28"/>
        </w:rPr>
      </w:pPr>
      <w:r w:rsidRPr="003C4463">
        <w:rPr>
          <w:rFonts w:asciiTheme="minorHAnsi" w:hAnsiTheme="minorHAnsi" w:cstheme="minorHAnsi"/>
          <w:b/>
          <w:bCs/>
          <w:sz w:val="28"/>
          <w:szCs w:val="28"/>
        </w:rPr>
        <w:t xml:space="preserve">    f)  Recording and monitoring</w:t>
      </w:r>
    </w:p>
    <w:p w:rsidR="003C4463" w:rsidRPr="003C4463" w:rsidRDefault="003C4463" w:rsidP="003C4463">
      <w:pPr>
        <w:spacing w:line="276" w:lineRule="auto"/>
        <w:ind w:right="26"/>
        <w:jc w:val="both"/>
        <w:rPr>
          <w:rFonts w:asciiTheme="minorHAnsi" w:hAnsiTheme="minorHAnsi" w:cstheme="minorHAnsi"/>
          <w:b/>
          <w:bCs/>
          <w:sz w:val="28"/>
          <w:szCs w:val="28"/>
        </w:rPr>
      </w:pPr>
    </w:p>
    <w:p w:rsidR="003C4463" w:rsidRPr="003C4463" w:rsidRDefault="003C4463" w:rsidP="003C4463">
      <w:pPr>
        <w:spacing w:line="276" w:lineRule="auto"/>
        <w:ind w:right="26"/>
        <w:jc w:val="both"/>
        <w:rPr>
          <w:rFonts w:asciiTheme="minorHAnsi" w:hAnsiTheme="minorHAnsi" w:cstheme="minorHAnsi"/>
          <w:b/>
          <w:bCs/>
        </w:rPr>
      </w:pPr>
      <w:r w:rsidRPr="003C4463">
        <w:rPr>
          <w:rFonts w:asciiTheme="minorHAnsi" w:hAnsiTheme="minorHAnsi" w:cstheme="minorHAnsi"/>
          <w:b/>
          <w:bCs/>
        </w:rPr>
        <w:t>School will record:</w:t>
      </w:r>
    </w:p>
    <w:p w:rsidR="003C4463" w:rsidRPr="003C4463" w:rsidRDefault="003C4463" w:rsidP="003C4463">
      <w:pPr>
        <w:spacing w:line="276" w:lineRule="auto"/>
        <w:ind w:right="26"/>
        <w:jc w:val="both"/>
        <w:rPr>
          <w:rFonts w:asciiTheme="minorHAnsi" w:hAnsiTheme="minorHAnsi" w:cstheme="minorHAnsi"/>
          <w:b/>
          <w:bCs/>
        </w:rPr>
      </w:pP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 xml:space="preserve">Information about the child : name (aka) address, dob., those with parental responsibility, primary carers, emergency contacts, names of persons authorised to collect from school, any court orders, if a child is or has been subject to a CP Plan </w:t>
      </w: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Key contacts in other agencies including GP details</w:t>
      </w: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Any disclosures/accounts from child or others, including parents (and keep original notes)</w:t>
      </w: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Significant contacts with carers/other agencies/professionals</w:t>
      </w: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All concerns, discussions, decisions, agreements made and actions taken and the reasons for these (dated, timed and signed, to include the name and agency/title of the person responsible/ spoken to), the plan to protect the child and arrangements for monitoring/review</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b/>
          <w:bCs/>
        </w:rPr>
      </w:pPr>
      <w:r w:rsidRPr="003C4463">
        <w:rPr>
          <w:rFonts w:asciiTheme="minorHAnsi" w:hAnsiTheme="minorHAnsi" w:cstheme="minorHAnsi"/>
          <w:b/>
          <w:bCs/>
        </w:rPr>
        <w:t>All records should be objective and include:</w:t>
      </w:r>
    </w:p>
    <w:p w:rsidR="003C4463" w:rsidRPr="003C4463" w:rsidRDefault="003C4463" w:rsidP="003C4463">
      <w:pPr>
        <w:spacing w:line="276" w:lineRule="auto"/>
        <w:jc w:val="both"/>
        <w:rPr>
          <w:rFonts w:asciiTheme="minorHAnsi" w:hAnsiTheme="minorHAnsi" w:cstheme="minorHAnsi"/>
          <w:b/>
          <w:bCs/>
        </w:rPr>
      </w:pP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Statements, facts and observable things (what was seen/heard)</w:t>
      </w: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Diagram indicating position, size and colour of any injuries (not photograph)</w:t>
      </w: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Words child uses, (not translated into ‘proper’ words)</w:t>
      </w:r>
    </w:p>
    <w:p w:rsidR="003C4463" w:rsidRPr="003C4463" w:rsidRDefault="003C4463" w:rsidP="003C4463">
      <w:pPr>
        <w:numPr>
          <w:ilvl w:val="0"/>
          <w:numId w:val="27"/>
        </w:numPr>
        <w:spacing w:line="276" w:lineRule="auto"/>
        <w:jc w:val="both"/>
        <w:rPr>
          <w:rFonts w:asciiTheme="minorHAnsi" w:hAnsiTheme="minorHAnsi" w:cstheme="minorHAnsi"/>
        </w:rPr>
      </w:pPr>
      <w:r w:rsidRPr="003C4463">
        <w:rPr>
          <w:rFonts w:asciiTheme="minorHAnsi" w:hAnsiTheme="minorHAnsi" w:cstheme="minorHAnsi"/>
        </w:rPr>
        <w:t>Non-verbal behaviours</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All C.P. documents will be retained in a ‘Child Protection’ file, separate from the child’s main file. This will be locked away and only accessible to the Headteacher and DSL. The file will be transferred as soon as possible to any school or setting the child moves to, clearly marked ‘Child Protection, Confidential, for attention of DSL.’  The file will be transferred separately from the main pupil file, ensuring secure transit and obtaining confirmation of receipt. The final school will retain the C.P. file until the child’s 25</w:t>
      </w:r>
      <w:r w:rsidRPr="003C4463">
        <w:rPr>
          <w:rFonts w:asciiTheme="minorHAnsi" w:hAnsiTheme="minorHAnsi" w:cstheme="minorHAnsi"/>
          <w:vertAlign w:val="superscript"/>
        </w:rPr>
        <w:t>th</w:t>
      </w:r>
      <w:r w:rsidRPr="003C4463">
        <w:rPr>
          <w:rFonts w:asciiTheme="minorHAnsi" w:hAnsiTheme="minorHAnsi" w:cstheme="minorHAnsi"/>
        </w:rPr>
        <w:t xml:space="preserve"> birthday.</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 xml:space="preserve">If the child goes missing from education or is removed from roll to be educated at home then any Child Protection file should be copied and the copy sent to the Safeguarding Unit Manager, County Hall, Northallerton, DL7 8AE.  </w:t>
      </w:r>
    </w:p>
    <w:p w:rsidR="003C4463" w:rsidRPr="003C4463" w:rsidRDefault="003C4463" w:rsidP="003C4463">
      <w:pPr>
        <w:spacing w:line="276" w:lineRule="auto"/>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rPr>
      </w:pPr>
      <w:r w:rsidRPr="003C4463">
        <w:rPr>
          <w:rFonts w:asciiTheme="minorHAnsi" w:hAnsiTheme="minorHAnsi" w:cstheme="minorHAnsi"/>
        </w:rPr>
        <w:t xml:space="preserve">When sharing confidential information about a member of staff or pupil, the school has regard to its responsibilities under the Data Protection Act (DPA) 1998 and where relevant, the Education (Pupil Information) (England) Regulations 2005 and the Freedom of Information Act 2000. </w:t>
      </w:r>
    </w:p>
    <w:p w:rsidR="003C4463" w:rsidRPr="003C4463" w:rsidRDefault="008D681E" w:rsidP="003C4463">
      <w:pPr>
        <w:spacing w:line="276" w:lineRule="auto"/>
        <w:ind w:right="26"/>
        <w:jc w:val="both"/>
        <w:rPr>
          <w:rFonts w:asciiTheme="minorHAnsi" w:hAnsiTheme="minorHAnsi" w:cstheme="minorHAnsi"/>
        </w:rPr>
      </w:pPr>
      <w:hyperlink r:id="rId22" w:history="1">
        <w:r w:rsidR="003C4463" w:rsidRPr="003C4463">
          <w:rPr>
            <w:rStyle w:val="Hyperlink"/>
            <w:rFonts w:asciiTheme="minorHAnsi" w:hAnsiTheme="minorHAnsi" w:cstheme="minorHAnsi"/>
          </w:rPr>
          <w:t>https://www.gov.uk/government/publications/safeguarding-practitioners-information-sharing-advice</w:t>
        </w:r>
      </w:hyperlink>
      <w:r w:rsidR="003C4463" w:rsidRPr="003C4463">
        <w:rPr>
          <w:rFonts w:asciiTheme="minorHAnsi" w:hAnsiTheme="minorHAnsi" w:cstheme="minorHAnsi"/>
        </w:rPr>
        <w:t xml:space="preserve"> </w:t>
      </w:r>
    </w:p>
    <w:p w:rsidR="003C4463" w:rsidRPr="003C4463" w:rsidRDefault="003C4463" w:rsidP="003C4463">
      <w:pPr>
        <w:spacing w:line="276" w:lineRule="auto"/>
        <w:jc w:val="both"/>
        <w:rPr>
          <w:rFonts w:asciiTheme="minorHAnsi" w:hAnsiTheme="minorHAnsi" w:cstheme="minorHAnsi"/>
          <w:b/>
          <w:bCs/>
        </w:rPr>
      </w:pPr>
    </w:p>
    <w:p w:rsidR="003C4463" w:rsidRPr="003C4463" w:rsidRDefault="003C4463" w:rsidP="003C4463">
      <w:pPr>
        <w:spacing w:line="276" w:lineRule="auto"/>
        <w:jc w:val="both"/>
        <w:rPr>
          <w:rFonts w:asciiTheme="minorHAnsi" w:hAnsiTheme="minorHAnsi" w:cstheme="minorHAnsi"/>
          <w:b/>
          <w:bCs/>
        </w:rPr>
      </w:pPr>
      <w:r w:rsidRPr="003C4463">
        <w:rPr>
          <w:rFonts w:asciiTheme="minorHAnsi" w:hAnsiTheme="minorHAnsi" w:cstheme="minorHAnsi"/>
          <w:b/>
          <w:bCs/>
        </w:rPr>
        <w:t>School will monitor:</w:t>
      </w:r>
    </w:p>
    <w:p w:rsidR="003C4463" w:rsidRPr="003C4463" w:rsidRDefault="003C4463" w:rsidP="003C4463">
      <w:pPr>
        <w:spacing w:line="276" w:lineRule="auto"/>
        <w:jc w:val="both"/>
        <w:rPr>
          <w:rFonts w:asciiTheme="minorHAnsi" w:hAnsiTheme="minorHAnsi" w:cstheme="minorHAnsi"/>
          <w:b/>
          <w:bCs/>
        </w:rPr>
      </w:pPr>
      <w:r w:rsidRPr="003C4463">
        <w:rPr>
          <w:rFonts w:asciiTheme="minorHAnsi" w:hAnsiTheme="minorHAnsi" w:cstheme="minorHAnsi"/>
          <w:b/>
          <w:bCs/>
        </w:rPr>
        <w:t xml:space="preserve">Any cause for concern including where there could be serious child welfare concerns e.g. </w:t>
      </w:r>
    </w:p>
    <w:p w:rsidR="003C4463" w:rsidRPr="003C4463" w:rsidRDefault="003C4463" w:rsidP="003C4463">
      <w:pPr>
        <w:spacing w:line="276" w:lineRule="auto"/>
        <w:jc w:val="both"/>
        <w:rPr>
          <w:rFonts w:asciiTheme="minorHAnsi" w:hAnsiTheme="minorHAnsi" w:cstheme="minorHAnsi"/>
          <w:b/>
          <w:bCs/>
        </w:rPr>
      </w:pP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b/>
          <w:bCs/>
        </w:rPr>
      </w:pPr>
      <w:r w:rsidRPr="003C4463">
        <w:rPr>
          <w:rFonts w:asciiTheme="minorHAnsi" w:hAnsiTheme="minorHAnsi" w:cstheme="minorHAnsi"/>
        </w:rPr>
        <w:t>Injuries/marks</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b/>
          <w:bCs/>
        </w:rPr>
      </w:pPr>
      <w:r w:rsidRPr="003C4463">
        <w:rPr>
          <w:rFonts w:asciiTheme="minorHAnsi" w:hAnsiTheme="minorHAnsi" w:cstheme="minorHAnsi"/>
        </w:rPr>
        <w:t xml:space="preserve">Attendance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 xml:space="preserve">Changes e.g. mood/ academic functioning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Relationships</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 xml:space="preserve">Language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Behaviour</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 xml:space="preserve">Demeanour and appearance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 xml:space="preserve">Statements, comments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Medicals</w:t>
      </w:r>
    </w:p>
    <w:p w:rsidR="003C4463" w:rsidRPr="003C4463" w:rsidRDefault="003C4463" w:rsidP="003C4463">
      <w:pPr>
        <w:numPr>
          <w:ilvl w:val="1"/>
          <w:numId w:val="28"/>
        </w:numPr>
        <w:tabs>
          <w:tab w:val="clear" w:pos="1440"/>
          <w:tab w:val="num" w:pos="540"/>
        </w:tabs>
        <w:spacing w:line="276" w:lineRule="auto"/>
        <w:ind w:left="1260" w:right="-1594" w:hanging="900"/>
        <w:jc w:val="both"/>
        <w:rPr>
          <w:rFonts w:asciiTheme="minorHAnsi" w:hAnsiTheme="minorHAnsi" w:cstheme="minorHAnsi"/>
        </w:rPr>
      </w:pPr>
      <w:r w:rsidRPr="003C4463">
        <w:rPr>
          <w:rFonts w:asciiTheme="minorHAnsi" w:hAnsiTheme="minorHAnsi" w:cstheme="minorHAnsi"/>
        </w:rPr>
        <w:t xml:space="preserve">Stories, ‘news’, drawings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 xml:space="preserve">Response to P.E./Sport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 xml:space="preserve">Family circumstances </w:t>
      </w:r>
    </w:p>
    <w:p w:rsidR="003C4463" w:rsidRPr="003C4463" w:rsidRDefault="003C4463" w:rsidP="003C4463">
      <w:pPr>
        <w:numPr>
          <w:ilvl w:val="1"/>
          <w:numId w:val="28"/>
        </w:numPr>
        <w:tabs>
          <w:tab w:val="clear" w:pos="1440"/>
          <w:tab w:val="num" w:pos="540"/>
        </w:tabs>
        <w:spacing w:line="276" w:lineRule="auto"/>
        <w:ind w:left="1260" w:hanging="900"/>
        <w:jc w:val="both"/>
        <w:rPr>
          <w:rFonts w:asciiTheme="minorHAnsi" w:hAnsiTheme="minorHAnsi" w:cstheme="minorHAnsi"/>
        </w:rPr>
      </w:pPr>
      <w:r w:rsidRPr="003C4463">
        <w:rPr>
          <w:rFonts w:asciiTheme="minorHAnsi" w:hAnsiTheme="minorHAnsi" w:cstheme="minorHAnsi"/>
        </w:rPr>
        <w:t>Parental behaviour/ care of child</w:t>
      </w:r>
    </w:p>
    <w:p w:rsidR="003C4463" w:rsidRPr="003C4463" w:rsidRDefault="003C4463" w:rsidP="003C4463">
      <w:pPr>
        <w:spacing w:line="276" w:lineRule="auto"/>
        <w:ind w:left="360"/>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b/>
          <w:bCs/>
        </w:rPr>
      </w:pPr>
      <w:r w:rsidRPr="003C4463">
        <w:rPr>
          <w:rFonts w:asciiTheme="minorHAnsi" w:hAnsiTheme="minorHAnsi" w:cstheme="minorHAnsi"/>
          <w:b/>
          <w:bCs/>
        </w:rPr>
        <w:t>The DSL will review all monitoring arrangements in the timescale and manner determined by circumstances, recorded and clearly understood by all concerned</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numPr>
          <w:ilvl w:val="0"/>
          <w:numId w:val="24"/>
        </w:numPr>
        <w:spacing w:line="276" w:lineRule="auto"/>
        <w:jc w:val="both"/>
        <w:rPr>
          <w:rFonts w:asciiTheme="minorHAnsi" w:hAnsiTheme="minorHAnsi" w:cstheme="minorHAnsi"/>
        </w:rPr>
      </w:pPr>
      <w:r w:rsidRPr="003C4463">
        <w:rPr>
          <w:rFonts w:asciiTheme="minorHAnsi" w:hAnsiTheme="minorHAnsi" w:cstheme="minorHAnsi"/>
          <w:b/>
          <w:bCs/>
          <w:sz w:val="28"/>
          <w:szCs w:val="28"/>
        </w:rPr>
        <w:t>Supporting the Child and Partnership with Parents and Carers</w:t>
      </w:r>
    </w:p>
    <w:p w:rsidR="003C4463" w:rsidRPr="003C4463" w:rsidRDefault="003C4463" w:rsidP="003C4463">
      <w:pPr>
        <w:spacing w:line="276" w:lineRule="auto"/>
        <w:ind w:right="26"/>
        <w:jc w:val="both"/>
        <w:rPr>
          <w:rFonts w:asciiTheme="minorHAnsi" w:hAnsiTheme="minorHAnsi" w:cstheme="minorHAnsi"/>
          <w:sz w:val="28"/>
          <w:szCs w:val="28"/>
        </w:rPr>
      </w:pPr>
    </w:p>
    <w:p w:rsidR="003C4463" w:rsidRPr="003C4463" w:rsidRDefault="003C4463" w:rsidP="003C4463">
      <w:pPr>
        <w:numPr>
          <w:ilvl w:val="0"/>
          <w:numId w:val="15"/>
        </w:numPr>
        <w:spacing w:line="276" w:lineRule="auto"/>
        <w:ind w:right="26"/>
        <w:jc w:val="both"/>
        <w:rPr>
          <w:rFonts w:asciiTheme="minorHAnsi" w:hAnsiTheme="minorHAnsi" w:cstheme="minorHAnsi"/>
        </w:rPr>
      </w:pPr>
      <w:r w:rsidRPr="003C4463">
        <w:rPr>
          <w:rFonts w:asciiTheme="minorHAnsi" w:hAnsiTheme="minorHAnsi" w:cstheme="minorHAnsi"/>
        </w:rPr>
        <w:t>School recognises that the child’s welfare is paramount, however good child protection practice and outcome relies on a positive, open and honest working partnership with parents and carers</w:t>
      </w:r>
    </w:p>
    <w:p w:rsidR="003C4463" w:rsidRPr="003C4463" w:rsidRDefault="003C4463" w:rsidP="003C4463">
      <w:pPr>
        <w:spacing w:line="276" w:lineRule="auto"/>
        <w:ind w:left="360" w:right="26"/>
        <w:jc w:val="both"/>
        <w:rPr>
          <w:rFonts w:asciiTheme="minorHAnsi" w:hAnsiTheme="minorHAnsi" w:cstheme="minorHAnsi"/>
        </w:rPr>
      </w:pPr>
    </w:p>
    <w:p w:rsidR="003C4463" w:rsidRPr="003C4463" w:rsidRDefault="003C4463" w:rsidP="003C4463">
      <w:pPr>
        <w:numPr>
          <w:ilvl w:val="0"/>
          <w:numId w:val="15"/>
        </w:numPr>
        <w:spacing w:line="276" w:lineRule="auto"/>
        <w:ind w:right="26"/>
        <w:jc w:val="both"/>
        <w:rPr>
          <w:rFonts w:asciiTheme="minorHAnsi" w:hAnsiTheme="minorHAnsi" w:cstheme="minorHAnsi"/>
        </w:rPr>
      </w:pPr>
      <w:r w:rsidRPr="003C4463">
        <w:rPr>
          <w:rFonts w:asciiTheme="minorHAnsi" w:hAnsiTheme="minorHAnsi" w:cstheme="minorHAnsi"/>
        </w:rPr>
        <w:t>Whilst we may, on occasion, need to make referrals without consultation with parents and carers, we will make every effort to maintain a positive and supportive working relationship with them whilst fulfilling our duties to protect any child</w:t>
      </w:r>
    </w:p>
    <w:p w:rsidR="003C4463" w:rsidRPr="003C4463" w:rsidRDefault="003C4463" w:rsidP="003C4463">
      <w:pPr>
        <w:spacing w:line="276" w:lineRule="auto"/>
        <w:ind w:right="26"/>
        <w:jc w:val="both"/>
        <w:rPr>
          <w:rFonts w:asciiTheme="minorHAnsi" w:hAnsiTheme="minorHAnsi" w:cstheme="minorHAnsi"/>
        </w:rPr>
      </w:pPr>
    </w:p>
    <w:p w:rsidR="003C4463" w:rsidRPr="003C4463" w:rsidRDefault="003C4463" w:rsidP="003C4463">
      <w:pPr>
        <w:numPr>
          <w:ilvl w:val="0"/>
          <w:numId w:val="15"/>
        </w:numPr>
        <w:spacing w:line="276" w:lineRule="auto"/>
        <w:ind w:right="26"/>
        <w:jc w:val="both"/>
        <w:rPr>
          <w:rFonts w:asciiTheme="minorHAnsi" w:hAnsiTheme="minorHAnsi" w:cstheme="minorHAnsi"/>
        </w:rPr>
      </w:pPr>
      <w:r w:rsidRPr="003C4463">
        <w:rPr>
          <w:rFonts w:asciiTheme="minorHAnsi" w:hAnsiTheme="minorHAnsi" w:cstheme="minorHAnsi"/>
        </w:rPr>
        <w:t>We will provide a secure, caring, supportive and protective relationship for the child</w:t>
      </w:r>
    </w:p>
    <w:p w:rsidR="003C4463" w:rsidRPr="003C4463" w:rsidRDefault="003C4463" w:rsidP="003C4463">
      <w:pPr>
        <w:spacing w:line="276" w:lineRule="auto"/>
        <w:ind w:left="360" w:right="26"/>
        <w:jc w:val="both"/>
        <w:rPr>
          <w:rFonts w:asciiTheme="minorHAnsi" w:hAnsiTheme="minorHAnsi" w:cstheme="minorHAnsi"/>
        </w:rPr>
      </w:pPr>
    </w:p>
    <w:p w:rsidR="003C4463" w:rsidRPr="003C4463" w:rsidRDefault="003C4463" w:rsidP="003C4463">
      <w:pPr>
        <w:numPr>
          <w:ilvl w:val="0"/>
          <w:numId w:val="15"/>
        </w:numPr>
        <w:tabs>
          <w:tab w:val="clear" w:pos="720"/>
        </w:tabs>
        <w:spacing w:line="276" w:lineRule="auto"/>
        <w:ind w:right="26"/>
        <w:jc w:val="both"/>
        <w:rPr>
          <w:rFonts w:asciiTheme="minorHAnsi" w:hAnsiTheme="minorHAnsi" w:cstheme="minorHAnsi"/>
        </w:rPr>
      </w:pPr>
      <w:r w:rsidRPr="003C4463">
        <w:rPr>
          <w:rFonts w:asciiTheme="minorHAnsi" w:hAnsiTheme="minorHAnsi" w:cstheme="minorHAnsi"/>
        </w:rPr>
        <w:t>Children will be given a proper explanation (appropriate to age &amp; understanding) of what action is being taken on their behalf and why</w:t>
      </w:r>
    </w:p>
    <w:p w:rsidR="003C4463" w:rsidRPr="003C4463" w:rsidRDefault="003C4463" w:rsidP="003C4463">
      <w:pPr>
        <w:pStyle w:val="ListParagraph"/>
        <w:rPr>
          <w:rFonts w:asciiTheme="minorHAnsi" w:hAnsiTheme="minorHAnsi" w:cstheme="minorHAnsi"/>
        </w:rPr>
      </w:pPr>
    </w:p>
    <w:p w:rsidR="003C4463" w:rsidRPr="003C4463" w:rsidRDefault="003C4463" w:rsidP="003C4463">
      <w:pPr>
        <w:numPr>
          <w:ilvl w:val="0"/>
          <w:numId w:val="15"/>
        </w:numPr>
        <w:tabs>
          <w:tab w:val="clear" w:pos="720"/>
        </w:tabs>
        <w:spacing w:line="276" w:lineRule="auto"/>
        <w:ind w:right="26"/>
        <w:jc w:val="both"/>
        <w:rPr>
          <w:rFonts w:asciiTheme="minorHAnsi" w:hAnsiTheme="minorHAnsi" w:cstheme="minorHAnsi"/>
        </w:rPr>
      </w:pPr>
      <w:r w:rsidRPr="003C4463">
        <w:rPr>
          <w:rFonts w:asciiTheme="minorHAnsi" w:hAnsiTheme="minorHAnsi" w:cstheme="minorHAnsi"/>
        </w:rPr>
        <w:t>We will endeavour always to preserve the privacy, dignity and right to confidentiality of the child, parents and carers. The DSL will determine which members of staff ‘need to know’ personal information and what they ‘need to know’ for the purpose of supporting and protecting the children</w:t>
      </w:r>
    </w:p>
    <w:p w:rsidR="003C4463" w:rsidRPr="003C4463" w:rsidRDefault="003C4463" w:rsidP="003C4463">
      <w:pPr>
        <w:pStyle w:val="Heading2"/>
        <w:rPr>
          <w:b/>
          <w:color w:val="FF0000"/>
        </w:rPr>
      </w:pPr>
      <w:bookmarkStart w:id="13" w:name="_Toc497311265"/>
    </w:p>
    <w:p w:rsidR="003C4463" w:rsidRPr="003C4463" w:rsidRDefault="003C4463" w:rsidP="003C4463">
      <w:pPr>
        <w:pStyle w:val="Heading2"/>
        <w:rPr>
          <w:b/>
          <w:color w:val="FF0000"/>
        </w:rPr>
      </w:pPr>
    </w:p>
    <w:p w:rsidR="003C4463" w:rsidRPr="003C4463" w:rsidRDefault="003C4463" w:rsidP="003C4463">
      <w:pPr>
        <w:pStyle w:val="Heading2"/>
        <w:rPr>
          <w:b/>
          <w:color w:val="FF0000"/>
        </w:rPr>
      </w:pPr>
    </w:p>
    <w:p w:rsidR="003C4463" w:rsidRPr="003C4463" w:rsidRDefault="003C4463" w:rsidP="003C4463">
      <w:pPr>
        <w:pStyle w:val="Heading2"/>
        <w:rPr>
          <w:b/>
          <w:color w:val="FF0000"/>
        </w:rPr>
      </w:pPr>
      <w:r w:rsidRPr="003C4463">
        <w:rPr>
          <w:b/>
          <w:color w:val="FF0000"/>
        </w:rPr>
        <w:t>SAFEGUARDING APPENDICES</w:t>
      </w:r>
      <w:bookmarkEnd w:id="13"/>
    </w:p>
    <w:p w:rsidR="003C4463" w:rsidRPr="003C4463" w:rsidRDefault="003C4463" w:rsidP="003C4463">
      <w:pPr>
        <w:rPr>
          <w:lang w:eastAsia="en-US"/>
        </w:rPr>
      </w:pPr>
    </w:p>
    <w:p w:rsidR="003C4463" w:rsidRPr="003C4463" w:rsidRDefault="003C4463" w:rsidP="003C4463">
      <w:pPr>
        <w:pStyle w:val="Heading1"/>
        <w:numPr>
          <w:ilvl w:val="0"/>
          <w:numId w:val="71"/>
        </w:numPr>
        <w:shd w:val="clear" w:color="auto" w:fill="0070C0"/>
        <w:ind w:left="426" w:hanging="426"/>
        <w:rPr>
          <w:color w:val="FFFFFF" w:themeColor="background1"/>
        </w:rPr>
      </w:pPr>
      <w:bookmarkStart w:id="14" w:name="_Toc497311266"/>
      <w:r w:rsidRPr="003C4463">
        <w:rPr>
          <w:color w:val="FFFFFF" w:themeColor="background1"/>
        </w:rPr>
        <w:t>Allegations regarding person(s) working in or on behalf of a school</w:t>
      </w:r>
      <w:bookmarkEnd w:id="14"/>
      <w:r w:rsidRPr="003C4463">
        <w:rPr>
          <w:color w:val="FFFFFF" w:themeColor="background1"/>
        </w:rPr>
        <w:t xml:space="preserve"> </w:t>
      </w:r>
    </w:p>
    <w:p w:rsidR="003C4463" w:rsidRPr="003C4463" w:rsidRDefault="003C4463" w:rsidP="003C4463">
      <w:pPr>
        <w:pStyle w:val="NormalWeb"/>
        <w:spacing w:line="276" w:lineRule="auto"/>
        <w:jc w:val="both"/>
        <w:rPr>
          <w:rFonts w:asciiTheme="minorHAnsi" w:hAnsiTheme="minorHAnsi" w:cstheme="minorHAnsi"/>
          <w:b/>
          <w:bCs/>
        </w:rPr>
      </w:pPr>
      <w:r w:rsidRPr="003C4463">
        <w:rPr>
          <w:rFonts w:asciiTheme="minorHAnsi" w:hAnsiTheme="minorHAnsi" w:cstheme="minorHAnsi"/>
        </w:rPr>
        <w:t xml:space="preserve">Where an allegation is made against any person working in or on behalf of the school (including where that person is no longer working in or on behalf of the school and/or the allegation is historical) that they have: </w:t>
      </w:r>
    </w:p>
    <w:p w:rsidR="003C4463" w:rsidRPr="003C4463" w:rsidRDefault="003C4463" w:rsidP="003C4463">
      <w:pPr>
        <w:pStyle w:val="NormalWeb"/>
        <w:numPr>
          <w:ilvl w:val="0"/>
          <w:numId w:val="16"/>
        </w:numPr>
        <w:spacing w:line="276" w:lineRule="auto"/>
        <w:jc w:val="both"/>
        <w:rPr>
          <w:rFonts w:asciiTheme="minorHAnsi" w:hAnsiTheme="minorHAnsi" w:cstheme="minorHAnsi"/>
        </w:rPr>
      </w:pPr>
      <w:r w:rsidRPr="003C4463">
        <w:rPr>
          <w:rFonts w:asciiTheme="minorHAnsi" w:hAnsiTheme="minorHAnsi" w:cstheme="minorHAnsi"/>
        </w:rPr>
        <w:t xml:space="preserve">behaved in a way that has harmed a child or may have harmed a child </w:t>
      </w:r>
    </w:p>
    <w:p w:rsidR="003C4463" w:rsidRPr="003C4463" w:rsidRDefault="003C4463" w:rsidP="003C4463">
      <w:pPr>
        <w:pStyle w:val="NormalWeb"/>
        <w:numPr>
          <w:ilvl w:val="0"/>
          <w:numId w:val="16"/>
        </w:numPr>
        <w:spacing w:line="276" w:lineRule="auto"/>
        <w:jc w:val="both"/>
        <w:rPr>
          <w:rFonts w:asciiTheme="minorHAnsi" w:hAnsiTheme="minorHAnsi" w:cstheme="minorHAnsi"/>
        </w:rPr>
      </w:pPr>
      <w:r w:rsidRPr="003C4463">
        <w:rPr>
          <w:rFonts w:asciiTheme="minorHAnsi" w:hAnsiTheme="minorHAnsi" w:cstheme="minorHAnsi"/>
        </w:rPr>
        <w:t>possibly committed a criminal offence against or related to a child or</w:t>
      </w:r>
    </w:p>
    <w:p w:rsidR="003C4463" w:rsidRPr="003C4463" w:rsidRDefault="003C4463" w:rsidP="003C4463">
      <w:pPr>
        <w:pStyle w:val="NormalWeb"/>
        <w:numPr>
          <w:ilvl w:val="0"/>
          <w:numId w:val="16"/>
        </w:numPr>
        <w:spacing w:line="276" w:lineRule="auto"/>
        <w:jc w:val="both"/>
        <w:rPr>
          <w:rFonts w:asciiTheme="minorHAnsi" w:hAnsiTheme="minorHAnsi" w:cstheme="minorHAnsi"/>
        </w:rPr>
      </w:pPr>
      <w:r w:rsidRPr="003C4463">
        <w:rPr>
          <w:rFonts w:asciiTheme="minorHAnsi" w:hAnsiTheme="minorHAnsi" w:cstheme="minorHAnsi"/>
        </w:rPr>
        <w:t xml:space="preserve">behaved towards a child or children in a way that indicates he or she would pose a risk of harm to school will apply the same principles as in the rest of this document. </w:t>
      </w:r>
    </w:p>
    <w:p w:rsidR="003C4463" w:rsidRPr="003C4463" w:rsidRDefault="003C4463" w:rsidP="003C4463">
      <w:pPr>
        <w:pStyle w:val="NormalWeb"/>
        <w:spacing w:line="276" w:lineRule="auto"/>
        <w:ind w:left="60"/>
        <w:jc w:val="both"/>
        <w:rPr>
          <w:rFonts w:asciiTheme="minorHAnsi" w:hAnsiTheme="minorHAnsi" w:cstheme="minorHAnsi"/>
        </w:rPr>
      </w:pPr>
      <w:r w:rsidRPr="003C4463">
        <w:rPr>
          <w:rFonts w:asciiTheme="minorHAnsi" w:hAnsiTheme="minorHAnsi" w:cstheme="minorHAnsi"/>
        </w:rPr>
        <w:t>School will always follow:</w:t>
      </w:r>
    </w:p>
    <w:p w:rsidR="003C4463" w:rsidRPr="003C4463" w:rsidRDefault="003C4463" w:rsidP="003C4463">
      <w:pPr>
        <w:pStyle w:val="NormalWeb"/>
        <w:spacing w:line="276" w:lineRule="auto"/>
        <w:ind w:left="60"/>
        <w:rPr>
          <w:rFonts w:asciiTheme="minorHAnsi" w:hAnsiTheme="minorHAnsi" w:cstheme="minorHAnsi"/>
        </w:rPr>
      </w:pPr>
      <w:r w:rsidRPr="003C4463">
        <w:rPr>
          <w:rFonts w:asciiTheme="minorHAnsi" w:hAnsiTheme="minorHAnsi" w:cstheme="minorHAnsi"/>
        </w:rPr>
        <w:t xml:space="preserve">The NYSCB practice guidance </w:t>
      </w:r>
      <w:r w:rsidRPr="003C4463">
        <w:rPr>
          <w:rFonts w:asciiTheme="minorHAnsi" w:hAnsiTheme="minorHAnsi" w:cstheme="minorHAnsi"/>
          <w:i/>
        </w:rPr>
        <w:t xml:space="preserve">Managing Allegations against Staff </w:t>
      </w:r>
      <w:hyperlink r:id="rId23" w:history="1">
        <w:r w:rsidRPr="003C4463">
          <w:rPr>
            <w:rStyle w:val="Hyperlink"/>
            <w:rFonts w:asciiTheme="minorHAnsi" w:hAnsiTheme="minorHAnsi" w:cstheme="minorHAnsi"/>
          </w:rPr>
          <w:t>http://www.safeguardingchildren.co.uk/professionals/managing-allegations-against-staff</w:t>
        </w:r>
      </w:hyperlink>
      <w:r w:rsidRPr="003C4463">
        <w:rPr>
          <w:rFonts w:asciiTheme="minorHAnsi" w:hAnsiTheme="minorHAnsi" w:cstheme="minorHAnsi"/>
        </w:rPr>
        <w:t xml:space="preserve"> </w:t>
      </w:r>
      <w:r w:rsidRPr="003C4463" w:rsidDel="00C73A42">
        <w:rPr>
          <w:rFonts w:asciiTheme="minorHAnsi" w:hAnsiTheme="minorHAnsi" w:cstheme="minorHAnsi"/>
        </w:rPr>
        <w:t xml:space="preserve"> </w:t>
      </w:r>
    </w:p>
    <w:p w:rsidR="003C4463" w:rsidRPr="003C4463" w:rsidRDefault="003C4463" w:rsidP="003C4463">
      <w:pPr>
        <w:pStyle w:val="NormalWeb"/>
        <w:spacing w:line="276" w:lineRule="auto"/>
        <w:ind w:left="60"/>
        <w:rPr>
          <w:rFonts w:asciiTheme="minorHAnsi" w:hAnsiTheme="minorHAnsi" w:cstheme="minorHAnsi"/>
        </w:rPr>
      </w:pPr>
      <w:r w:rsidRPr="003C4463">
        <w:rPr>
          <w:rFonts w:asciiTheme="minorHAnsi" w:hAnsiTheme="minorHAnsi" w:cstheme="minorHAnsi"/>
        </w:rPr>
        <w:t xml:space="preserve">DfE Guidance </w:t>
      </w:r>
      <w:r w:rsidRPr="003C4463">
        <w:rPr>
          <w:rFonts w:asciiTheme="minorHAnsi" w:hAnsiTheme="minorHAnsi" w:cstheme="minorHAnsi"/>
          <w:i/>
        </w:rPr>
        <w:t>Keeping Children Safe in Education</w:t>
      </w:r>
      <w:r w:rsidRPr="003C4463">
        <w:rPr>
          <w:rFonts w:asciiTheme="minorHAnsi" w:hAnsiTheme="minorHAnsi" w:cstheme="minorHAnsi"/>
        </w:rPr>
        <w:t xml:space="preserve"> 2016 </w:t>
      </w:r>
      <w:hyperlink r:id="rId24" w:history="1">
        <w:r w:rsidRPr="003C4463">
          <w:rPr>
            <w:rStyle w:val="Hyperlink"/>
            <w:rFonts w:asciiTheme="minorHAnsi" w:hAnsiTheme="minorHAnsi" w:cstheme="minorHAnsi"/>
          </w:rPr>
          <w:t>https://www.gov.uk/government/publications/keeping-children-safe-in-education--2</w:t>
        </w:r>
      </w:hyperlink>
      <w:r w:rsidRPr="003C4463">
        <w:rPr>
          <w:rFonts w:asciiTheme="minorHAnsi" w:hAnsiTheme="minorHAnsi" w:cstheme="minorHAnsi"/>
        </w:rPr>
        <w:t xml:space="preserve">   </w:t>
      </w:r>
    </w:p>
    <w:p w:rsidR="003C4463" w:rsidRPr="003C4463" w:rsidRDefault="003C4463" w:rsidP="003C4463">
      <w:pPr>
        <w:pStyle w:val="NormalWeb"/>
        <w:spacing w:line="276" w:lineRule="auto"/>
        <w:ind w:left="60"/>
        <w:rPr>
          <w:rFonts w:asciiTheme="minorHAnsi" w:hAnsiTheme="minorHAnsi" w:cstheme="minorHAnsi"/>
          <w:bCs/>
          <w:color w:val="303030"/>
          <w:lang w:val="en"/>
        </w:rPr>
      </w:pPr>
      <w:r w:rsidRPr="003C4463">
        <w:rPr>
          <w:rFonts w:asciiTheme="minorHAnsi" w:hAnsiTheme="minorHAnsi" w:cstheme="minorHAnsi"/>
          <w:bCs/>
          <w:color w:val="303030"/>
          <w:lang w:val="en"/>
        </w:rPr>
        <w:t>A LADO referral form will be submitted within one working day</w:t>
      </w:r>
      <w:r w:rsidRPr="003C4463">
        <w:rPr>
          <w:rFonts w:asciiTheme="minorHAnsi" w:hAnsiTheme="minorHAnsi" w:cstheme="minorHAnsi"/>
        </w:rPr>
        <w:t xml:space="preserve"> </w:t>
      </w:r>
      <w:hyperlink r:id="rId25" w:history="1">
        <w:r w:rsidRPr="003C4463">
          <w:rPr>
            <w:rStyle w:val="Hyperlink"/>
            <w:rFonts w:asciiTheme="minorHAnsi" w:hAnsiTheme="minorHAnsi" w:cstheme="minorHAnsi"/>
            <w:bCs/>
            <w:lang w:val="en"/>
          </w:rPr>
          <w:t>http://www.safeguardingchildren.co.uk/professionals/managing-allegations-against-staff</w:t>
        </w:r>
      </w:hyperlink>
    </w:p>
    <w:p w:rsidR="003C4463" w:rsidRPr="003C4463" w:rsidRDefault="003C4463" w:rsidP="003C4463">
      <w:pPr>
        <w:pStyle w:val="NormalWeb"/>
        <w:spacing w:line="276" w:lineRule="auto"/>
        <w:ind w:left="60"/>
        <w:jc w:val="both"/>
        <w:rPr>
          <w:rFonts w:asciiTheme="minorHAnsi" w:hAnsiTheme="minorHAnsi" w:cstheme="minorHAnsi"/>
          <w:color w:val="1F497D"/>
          <w:lang w:val="en"/>
        </w:rPr>
      </w:pPr>
      <w:r w:rsidRPr="003C4463">
        <w:rPr>
          <w:rFonts w:asciiTheme="minorHAnsi" w:hAnsiTheme="minorHAnsi" w:cstheme="minorHAnsi"/>
          <w:color w:val="303030"/>
          <w:lang w:val="en"/>
        </w:rPr>
        <w:t xml:space="preserve">Completed LADO Referral Forms should be emailed using secure mail (e.g. gcsx, pnn, cjsm etc.) to </w:t>
      </w:r>
      <w:hyperlink r:id="rId26" w:history="1">
        <w:r w:rsidRPr="003C4463">
          <w:rPr>
            <w:rFonts w:asciiTheme="minorHAnsi" w:hAnsiTheme="minorHAnsi" w:cstheme="minorHAnsi"/>
            <w:lang w:val="en"/>
          </w:rPr>
          <w:t>social.custodian@northyorks.gcsx.gov.uk</w:t>
        </w:r>
      </w:hyperlink>
      <w:r w:rsidRPr="003C4463">
        <w:rPr>
          <w:rFonts w:asciiTheme="minorHAnsi" w:hAnsiTheme="minorHAnsi" w:cstheme="minorHAnsi"/>
          <w:lang w:val="en"/>
        </w:rPr>
        <w:t>. </w:t>
      </w:r>
      <w:r w:rsidRPr="003C4463">
        <w:rPr>
          <w:rFonts w:asciiTheme="minorHAnsi" w:hAnsiTheme="minorHAnsi" w:cstheme="minorHAnsi"/>
          <w:color w:val="303030"/>
          <w:lang w:val="en"/>
        </w:rPr>
        <w:t xml:space="preserve">Egress users should email their LADO referral to </w:t>
      </w:r>
      <w:hyperlink r:id="rId27" w:history="1">
        <w:r w:rsidRPr="003C4463">
          <w:rPr>
            <w:rFonts w:asciiTheme="minorHAnsi" w:hAnsiTheme="minorHAnsi" w:cstheme="minorHAnsi"/>
            <w:lang w:val="en"/>
          </w:rPr>
          <w:t>safeguardingunit@northyorks.gov.uk</w:t>
        </w:r>
      </w:hyperlink>
      <w:r w:rsidRPr="003C4463">
        <w:rPr>
          <w:rFonts w:asciiTheme="minorHAnsi" w:hAnsiTheme="minorHAnsi" w:cstheme="minorHAnsi"/>
          <w:lang w:val="en"/>
        </w:rPr>
        <w:t xml:space="preserve"> </w:t>
      </w:r>
    </w:p>
    <w:p w:rsidR="003C4463" w:rsidRPr="003C4463" w:rsidRDefault="003C4463" w:rsidP="003C4463">
      <w:pPr>
        <w:pStyle w:val="NormalWeb"/>
        <w:ind w:left="60"/>
        <w:rPr>
          <w:rFonts w:asciiTheme="minorHAnsi" w:hAnsiTheme="minorHAnsi"/>
          <w:color w:val="0000FF"/>
        </w:rPr>
      </w:pPr>
      <w:r w:rsidRPr="003C4463">
        <w:rPr>
          <w:rFonts w:asciiTheme="minorHAnsi" w:hAnsiTheme="minorHAnsi"/>
        </w:rPr>
        <w:t xml:space="preserve">Detailed and accurate records will be made to include decisions, actions taken, and reasons for these. Records of all incidents and concerns about staff will be kept in order that historical patterns can be detected. All records will be retained securely </w:t>
      </w:r>
      <w:r w:rsidRPr="003C4463">
        <w:rPr>
          <w:rFonts w:asciiTheme="minorHAnsi" w:hAnsiTheme="minorHAnsi"/>
          <w:iCs/>
        </w:rPr>
        <w:t>in locked cupboard (store room next to head teacher’s office)</w:t>
      </w:r>
      <w:r w:rsidRPr="003C4463">
        <w:rPr>
          <w:rFonts w:asciiTheme="minorHAnsi" w:hAnsiTheme="minorHAnsi"/>
          <w:i/>
          <w:iCs/>
          <w:color w:val="0000FF"/>
        </w:rPr>
        <w:t xml:space="preserve">. </w:t>
      </w:r>
      <w:r w:rsidRPr="003C4463">
        <w:rPr>
          <w:rFonts w:asciiTheme="minorHAnsi" w:hAnsiTheme="minorHAnsi"/>
        </w:rPr>
        <w:t>Whilst we acknowledge such allegations, (as all others), may be false, malicious or displaced, we also acknowledge they may be founded. It is, therefore, essential that all allegations are investigated properly and in line with agreed procedures.</w:t>
      </w:r>
    </w:p>
    <w:p w:rsidR="003C4463" w:rsidRPr="003C4463" w:rsidRDefault="003C4463" w:rsidP="003C4463">
      <w:pPr>
        <w:pStyle w:val="NormalWeb"/>
        <w:spacing w:line="276" w:lineRule="auto"/>
        <w:ind w:left="60"/>
        <w:jc w:val="both"/>
        <w:rPr>
          <w:rFonts w:asciiTheme="minorHAnsi" w:hAnsiTheme="minorHAnsi" w:cstheme="minorHAnsi"/>
          <w:color w:val="0000FF"/>
        </w:rPr>
      </w:pPr>
      <w:r w:rsidRPr="003C4463">
        <w:rPr>
          <w:rFonts w:asciiTheme="minorHAnsi" w:hAnsiTheme="minorHAnsi" w:cstheme="minorHAnsi"/>
          <w:i/>
          <w:iCs/>
          <w:color w:val="0000FF"/>
        </w:rPr>
        <w:t xml:space="preserve"> </w:t>
      </w:r>
    </w:p>
    <w:p w:rsidR="003C4463" w:rsidRPr="003C4463" w:rsidRDefault="003C4463" w:rsidP="003C4463">
      <w:pPr>
        <w:pStyle w:val="NormalWeb"/>
        <w:spacing w:line="276" w:lineRule="auto"/>
        <w:ind w:left="60"/>
        <w:jc w:val="both"/>
        <w:rPr>
          <w:rFonts w:asciiTheme="minorHAnsi" w:hAnsiTheme="minorHAnsi" w:cstheme="minorHAnsi"/>
          <w:color w:val="0000FF"/>
        </w:rPr>
      </w:pPr>
      <w:r w:rsidRPr="003C4463">
        <w:rPr>
          <w:rFonts w:asciiTheme="minorHAnsi" w:hAnsiTheme="minorHAnsi" w:cstheme="minorHAnsi"/>
          <w:b/>
          <w:bCs/>
        </w:rPr>
        <w:t>Initial Action</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 xml:space="preserve">The person who has received an allegation or witnessed an event </w:t>
      </w:r>
      <w:r w:rsidRPr="003C4463">
        <w:rPr>
          <w:rFonts w:asciiTheme="minorHAnsi" w:hAnsiTheme="minorHAnsi" w:cstheme="minorHAnsi"/>
          <w:b/>
        </w:rPr>
        <w:t>MUST</w:t>
      </w:r>
      <w:r w:rsidRPr="003C4463">
        <w:rPr>
          <w:rFonts w:asciiTheme="minorHAnsi" w:hAnsiTheme="minorHAnsi" w:cstheme="minorHAnsi"/>
        </w:rPr>
        <w:t xml:space="preserve"> immediately  inform the Headteacher and make a record</w:t>
      </w:r>
      <w:r w:rsidRPr="003C4463">
        <w:rPr>
          <w:rFonts w:asciiTheme="minorHAnsi" w:hAnsiTheme="minorHAnsi" w:cstheme="minorHAnsi"/>
          <w:b/>
          <w:bCs/>
        </w:rPr>
        <w:t xml:space="preserve"> </w:t>
      </w:r>
      <w:r w:rsidRPr="003C4463">
        <w:rPr>
          <w:rFonts w:asciiTheme="minorHAnsi" w:hAnsiTheme="minorHAnsi" w:cstheme="minorHAnsi"/>
        </w:rPr>
        <w:t xml:space="preserve">and have regard to the school’s whistleblowing procedure </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In the event that an allegation is made against the headteacher the matter will be reported to the Chair of Governors who will proceed as the ‘headteacher’</w:t>
      </w:r>
    </w:p>
    <w:p w:rsidR="003C4463" w:rsidRPr="003C4463" w:rsidRDefault="003C4463" w:rsidP="003C4463">
      <w:pPr>
        <w:numPr>
          <w:ilvl w:val="0"/>
          <w:numId w:val="5"/>
        </w:numPr>
        <w:spacing w:line="276" w:lineRule="auto"/>
        <w:jc w:val="both"/>
        <w:rPr>
          <w:rFonts w:asciiTheme="minorHAnsi" w:hAnsiTheme="minorHAnsi" w:cstheme="minorHAnsi"/>
        </w:rPr>
      </w:pPr>
      <w:r w:rsidRPr="003C4463">
        <w:rPr>
          <w:rFonts w:asciiTheme="minorHAnsi" w:hAnsiTheme="minorHAnsi" w:cstheme="minorHAnsi"/>
          <w:color w:val="000000"/>
        </w:rPr>
        <w:t>In</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 event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w:t>
      </w:r>
      <w:r w:rsidRPr="003C4463">
        <w:rPr>
          <w:rFonts w:asciiTheme="minorHAnsi" w:hAnsiTheme="minorHAnsi" w:cstheme="minorHAnsi"/>
          <w:color w:val="000000"/>
          <w:spacing w:val="-1"/>
        </w:rPr>
        <w:t>ll</w:t>
      </w:r>
      <w:r w:rsidRPr="003C4463">
        <w:rPr>
          <w:rFonts w:asciiTheme="minorHAnsi" w:hAnsiTheme="minorHAnsi" w:cstheme="minorHAnsi"/>
          <w:color w:val="000000"/>
        </w:rPr>
        <w:t>egat</w:t>
      </w:r>
      <w:r w:rsidRPr="003C4463">
        <w:rPr>
          <w:rFonts w:asciiTheme="minorHAnsi" w:hAnsiTheme="minorHAnsi" w:cstheme="minorHAnsi"/>
          <w:color w:val="000000"/>
          <w:spacing w:val="-1"/>
        </w:rPr>
        <w:t>i</w:t>
      </w:r>
      <w:r w:rsidRPr="003C4463">
        <w:rPr>
          <w:rFonts w:asciiTheme="minorHAnsi" w:hAnsiTheme="minorHAnsi" w:cstheme="minorHAnsi"/>
          <w:color w:val="000000"/>
        </w:rPr>
        <w:t>ons 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abuse be</w:t>
      </w:r>
      <w:r w:rsidRPr="003C4463">
        <w:rPr>
          <w:rFonts w:asciiTheme="minorHAnsi" w:hAnsiTheme="minorHAnsi" w:cstheme="minorHAnsi"/>
          <w:color w:val="000000"/>
          <w:spacing w:val="1"/>
        </w:rPr>
        <w:t>i</w:t>
      </w:r>
      <w:r w:rsidRPr="003C4463">
        <w:rPr>
          <w:rFonts w:asciiTheme="minorHAnsi" w:hAnsiTheme="minorHAnsi" w:cstheme="minorHAnsi"/>
          <w:color w:val="000000"/>
        </w:rPr>
        <w:t>ng made aga</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nst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headteac</w:t>
      </w:r>
      <w:r w:rsidRPr="003C4463">
        <w:rPr>
          <w:rFonts w:asciiTheme="minorHAnsi" w:hAnsiTheme="minorHAnsi" w:cstheme="minorHAnsi"/>
          <w:color w:val="000000"/>
          <w:spacing w:val="1"/>
        </w:rPr>
        <w:t>h</w:t>
      </w:r>
      <w:r w:rsidRPr="003C4463">
        <w:rPr>
          <w:rFonts w:asciiTheme="minorHAnsi" w:hAnsiTheme="minorHAnsi" w:cstheme="minorHAnsi"/>
          <w:color w:val="000000"/>
        </w:rPr>
        <w:t xml:space="preserve">er, </w:t>
      </w:r>
      <w:r w:rsidRPr="003C4463">
        <w:rPr>
          <w:rFonts w:asciiTheme="minorHAnsi" w:hAnsiTheme="minorHAnsi" w:cstheme="minorHAnsi"/>
          <w:color w:val="000000"/>
          <w:spacing w:val="-1"/>
        </w:rPr>
        <w:t>w</w:t>
      </w:r>
      <w:r w:rsidRPr="003C4463">
        <w:rPr>
          <w:rFonts w:asciiTheme="minorHAnsi" w:hAnsiTheme="minorHAnsi" w:cstheme="minorHAnsi"/>
          <w:color w:val="000000"/>
        </w:rPr>
        <w:t xml:space="preserve">here </w:t>
      </w:r>
      <w:r w:rsidRPr="003C4463">
        <w:rPr>
          <w:rFonts w:asciiTheme="minorHAnsi" w:hAnsiTheme="minorHAnsi" w:cstheme="minorHAnsi"/>
          <w:color w:val="000000"/>
          <w:spacing w:val="-1"/>
        </w:rPr>
        <w:t>t</w:t>
      </w:r>
      <w:r w:rsidRPr="003C4463">
        <w:rPr>
          <w:rFonts w:asciiTheme="minorHAnsi" w:hAnsiTheme="minorHAnsi" w:cstheme="minorHAnsi"/>
          <w:color w:val="000000"/>
        </w:rPr>
        <w:t>he headteac</w:t>
      </w:r>
      <w:r w:rsidRPr="003C4463">
        <w:rPr>
          <w:rFonts w:asciiTheme="minorHAnsi" w:hAnsiTheme="minorHAnsi" w:cstheme="minorHAnsi"/>
          <w:color w:val="000000"/>
          <w:spacing w:val="1"/>
        </w:rPr>
        <w:t>h</w:t>
      </w:r>
      <w:r w:rsidRPr="003C4463">
        <w:rPr>
          <w:rFonts w:asciiTheme="minorHAnsi" w:hAnsiTheme="minorHAnsi" w:cstheme="minorHAnsi"/>
          <w:color w:val="000000"/>
        </w:rPr>
        <w:t>er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i</w:t>
      </w:r>
      <w:r w:rsidRPr="003C4463">
        <w:rPr>
          <w:rFonts w:asciiTheme="minorHAnsi" w:hAnsiTheme="minorHAnsi" w:cstheme="minorHAnsi"/>
          <w:color w:val="000000"/>
        </w:rPr>
        <w:t>s a</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so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so</w:t>
      </w:r>
      <w:r w:rsidRPr="003C4463">
        <w:rPr>
          <w:rFonts w:asciiTheme="minorHAnsi" w:hAnsiTheme="minorHAnsi" w:cstheme="minorHAnsi"/>
          <w:color w:val="000000"/>
          <w:spacing w:val="-1"/>
        </w:rPr>
        <w:t>l</w:t>
      </w:r>
      <w:r w:rsidRPr="003C4463">
        <w:rPr>
          <w:rFonts w:asciiTheme="minorHAnsi" w:hAnsiTheme="minorHAnsi" w:cstheme="minorHAnsi"/>
          <w:color w:val="000000"/>
        </w:rPr>
        <w:t>e pro</w:t>
      </w:r>
      <w:r w:rsidRPr="003C4463">
        <w:rPr>
          <w:rFonts w:asciiTheme="minorHAnsi" w:hAnsiTheme="minorHAnsi" w:cstheme="minorHAnsi"/>
          <w:color w:val="000000"/>
          <w:spacing w:val="1"/>
        </w:rPr>
        <w:t>p</w:t>
      </w:r>
      <w:r w:rsidRPr="003C4463">
        <w:rPr>
          <w:rFonts w:asciiTheme="minorHAnsi" w:hAnsiTheme="minorHAnsi" w:cstheme="minorHAnsi"/>
          <w:color w:val="000000"/>
        </w:rPr>
        <w:t>r</w:t>
      </w:r>
      <w:r w:rsidRPr="003C4463">
        <w:rPr>
          <w:rFonts w:asciiTheme="minorHAnsi" w:hAnsiTheme="minorHAnsi" w:cstheme="minorHAnsi"/>
          <w:color w:val="000000"/>
          <w:spacing w:val="-1"/>
        </w:rPr>
        <w:t>i</w:t>
      </w:r>
      <w:r w:rsidRPr="003C4463">
        <w:rPr>
          <w:rFonts w:asciiTheme="minorHAnsi" w:hAnsiTheme="minorHAnsi" w:cstheme="minorHAnsi"/>
          <w:color w:val="000000"/>
        </w:rPr>
        <w:t>etor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of</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an</w:t>
      </w:r>
      <w:r w:rsidRPr="003C4463">
        <w:rPr>
          <w:rFonts w:asciiTheme="minorHAnsi" w:hAnsiTheme="minorHAnsi" w:cstheme="minorHAnsi"/>
          <w:color w:val="000000"/>
          <w:spacing w:val="-1"/>
        </w:rPr>
        <w:t xml:space="preserve"> i</w:t>
      </w:r>
      <w:r w:rsidRPr="003C4463">
        <w:rPr>
          <w:rFonts w:asciiTheme="minorHAnsi" w:hAnsiTheme="minorHAnsi" w:cstheme="minorHAnsi"/>
          <w:color w:val="000000"/>
        </w:rPr>
        <w:t>nde</w:t>
      </w:r>
      <w:r w:rsidRPr="003C4463">
        <w:rPr>
          <w:rFonts w:asciiTheme="minorHAnsi" w:hAnsiTheme="minorHAnsi" w:cstheme="minorHAnsi"/>
          <w:color w:val="000000"/>
          <w:spacing w:val="1"/>
        </w:rPr>
        <w:t>p</w:t>
      </w:r>
      <w:r w:rsidRPr="003C4463">
        <w:rPr>
          <w:rFonts w:asciiTheme="minorHAnsi" w:hAnsiTheme="minorHAnsi" w:cstheme="minorHAnsi"/>
          <w:color w:val="000000"/>
        </w:rPr>
        <w:t>end</w:t>
      </w:r>
      <w:r w:rsidRPr="003C4463">
        <w:rPr>
          <w:rFonts w:asciiTheme="minorHAnsi" w:hAnsiTheme="minorHAnsi" w:cstheme="minorHAnsi"/>
          <w:color w:val="000000"/>
          <w:spacing w:val="1"/>
        </w:rPr>
        <w:t>e</w:t>
      </w:r>
      <w:r w:rsidRPr="003C4463">
        <w:rPr>
          <w:rFonts w:asciiTheme="minorHAnsi" w:hAnsiTheme="minorHAnsi" w:cstheme="minorHAnsi"/>
          <w:color w:val="000000"/>
        </w:rPr>
        <w:t>nt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schoo</w:t>
      </w:r>
      <w:r w:rsidRPr="003C4463">
        <w:rPr>
          <w:rFonts w:asciiTheme="minorHAnsi" w:hAnsiTheme="minorHAnsi" w:cstheme="minorHAnsi"/>
          <w:color w:val="000000"/>
          <w:spacing w:val="-1"/>
        </w:rPr>
        <w:t>l</w:t>
      </w:r>
      <w:r w:rsidRPr="003C4463">
        <w:rPr>
          <w:rFonts w:asciiTheme="minorHAnsi" w:hAnsiTheme="minorHAnsi" w:cstheme="minorHAnsi"/>
          <w:color w:val="000000"/>
        </w:rPr>
        <w:t>, a</w:t>
      </w:r>
      <w:r w:rsidRPr="003C4463">
        <w:rPr>
          <w:rFonts w:asciiTheme="minorHAnsi" w:hAnsiTheme="minorHAnsi" w:cstheme="minorHAnsi"/>
          <w:color w:val="000000"/>
          <w:spacing w:val="-1"/>
        </w:rPr>
        <w:t>ll</w:t>
      </w:r>
      <w:r w:rsidRPr="003C4463">
        <w:rPr>
          <w:rFonts w:asciiTheme="minorHAnsi" w:hAnsiTheme="minorHAnsi" w:cstheme="minorHAnsi"/>
          <w:color w:val="000000"/>
        </w:rPr>
        <w:t>e</w:t>
      </w:r>
      <w:r w:rsidRPr="003C4463">
        <w:rPr>
          <w:rFonts w:asciiTheme="minorHAnsi" w:hAnsiTheme="minorHAnsi" w:cstheme="minorHAnsi"/>
          <w:color w:val="000000"/>
          <w:spacing w:val="1"/>
        </w:rPr>
        <w:t>g</w:t>
      </w:r>
      <w:r w:rsidRPr="003C4463">
        <w:rPr>
          <w:rFonts w:asciiTheme="minorHAnsi" w:hAnsiTheme="minorHAnsi" w:cstheme="minorHAnsi"/>
          <w:color w:val="000000"/>
        </w:rPr>
        <w:t>at</w:t>
      </w:r>
      <w:r w:rsidRPr="003C4463">
        <w:rPr>
          <w:rFonts w:asciiTheme="minorHAnsi" w:hAnsiTheme="minorHAnsi" w:cstheme="minorHAnsi"/>
          <w:color w:val="000000"/>
          <w:spacing w:val="-1"/>
        </w:rPr>
        <w:t>i</w:t>
      </w:r>
      <w:r w:rsidRPr="003C4463">
        <w:rPr>
          <w:rFonts w:asciiTheme="minorHAnsi" w:hAnsiTheme="minorHAnsi" w:cstheme="minorHAnsi"/>
          <w:color w:val="000000"/>
        </w:rPr>
        <w:t>ons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spacing w:val="1"/>
        </w:rPr>
        <w:t>are</w:t>
      </w:r>
      <w:r w:rsidRPr="003C4463">
        <w:rPr>
          <w:rFonts w:asciiTheme="minorHAnsi" w:hAnsiTheme="minorHAnsi" w:cstheme="minorHAnsi"/>
          <w:color w:val="000000"/>
        </w:rPr>
        <w:t xml:space="preserve"> repor</w:t>
      </w:r>
      <w:r w:rsidRPr="003C4463">
        <w:rPr>
          <w:rFonts w:asciiTheme="minorHAnsi" w:hAnsiTheme="minorHAnsi" w:cstheme="minorHAnsi"/>
          <w:color w:val="000000"/>
          <w:spacing w:val="1"/>
        </w:rPr>
        <w:t>t</w:t>
      </w:r>
      <w:r w:rsidRPr="003C4463">
        <w:rPr>
          <w:rFonts w:asciiTheme="minorHAnsi" w:hAnsiTheme="minorHAnsi" w:cstheme="minorHAnsi"/>
          <w:color w:val="000000"/>
        </w:rPr>
        <w:t>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d</w:t>
      </w:r>
      <w:r w:rsidRPr="003C4463">
        <w:rPr>
          <w:rFonts w:asciiTheme="minorHAnsi" w:hAnsiTheme="minorHAnsi" w:cstheme="minorHAnsi"/>
          <w:color w:val="000000"/>
          <w:spacing w:val="-1"/>
        </w:rPr>
        <w:t>i</w:t>
      </w:r>
      <w:r w:rsidRPr="003C4463">
        <w:rPr>
          <w:rFonts w:asciiTheme="minorHAnsi" w:hAnsiTheme="minorHAnsi" w:cstheme="minorHAnsi"/>
          <w:color w:val="000000"/>
        </w:rPr>
        <w:t>rec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l</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spacing w:val="1"/>
        </w:rPr>
        <w:t>t</w:t>
      </w:r>
      <w:r w:rsidRPr="003C4463">
        <w:rPr>
          <w:rFonts w:asciiTheme="minorHAnsi" w:hAnsiTheme="minorHAnsi" w:cstheme="minorHAnsi"/>
          <w:color w:val="000000"/>
        </w:rPr>
        <w:t>he</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LADO.</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The headteacher will take steps, where necessary, to secure the immediate safety of children and any urgent medical needs</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 xml:space="preserve">The member of staff will not be approached at this stage unless it is necessary to address the </w:t>
      </w:r>
      <w:r w:rsidRPr="003C4463">
        <w:rPr>
          <w:rFonts w:asciiTheme="minorHAnsi" w:hAnsiTheme="minorHAnsi" w:cstheme="minorHAnsi"/>
          <w:b/>
          <w:bCs/>
        </w:rPr>
        <w:t>immediate</w:t>
      </w:r>
      <w:r w:rsidRPr="003C4463">
        <w:rPr>
          <w:rFonts w:asciiTheme="minorHAnsi" w:hAnsiTheme="minorHAnsi" w:cstheme="minorHAnsi"/>
        </w:rPr>
        <w:t xml:space="preserve"> safety of children </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The headteacher may need to clarify any information regarding the allegation, however no person will be formally interviewed or asked to write a formal statement at this stage</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 xml:space="preserve">The headteacher will consult with the Duty LADO (01609 532477) in order to determine if it is appropriate for the allegation to be  dealt with by school or if there needs to be a referral to social care and/or the police for investigation  </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Consideration will be given throughout to the support and information needs of pupils, parents and staff</w:t>
      </w:r>
    </w:p>
    <w:p w:rsidR="003C4463" w:rsidRPr="003C4463" w:rsidRDefault="003C4463" w:rsidP="003C4463">
      <w:pPr>
        <w:pStyle w:val="NormalWeb"/>
        <w:numPr>
          <w:ilvl w:val="0"/>
          <w:numId w:val="5"/>
        </w:numPr>
        <w:spacing w:line="276" w:lineRule="auto"/>
        <w:jc w:val="both"/>
        <w:rPr>
          <w:rFonts w:asciiTheme="minorHAnsi" w:hAnsiTheme="minorHAnsi" w:cstheme="minorHAnsi"/>
          <w:b/>
          <w:bCs/>
        </w:rPr>
      </w:pPr>
      <w:r w:rsidRPr="003C4463">
        <w:rPr>
          <w:rFonts w:asciiTheme="minorHAnsi" w:hAnsiTheme="minorHAnsi" w:cstheme="minorHAnsi"/>
        </w:rPr>
        <w:t>The headteacher will inform the Chair of Governors</w:t>
      </w:r>
      <w:r w:rsidRPr="003C4463">
        <w:rPr>
          <w:rFonts w:asciiTheme="minorHAnsi" w:hAnsiTheme="minorHAnsi" w:cstheme="minorHAnsi"/>
          <w:b/>
          <w:bCs/>
        </w:rPr>
        <w:t xml:space="preserve"> </w:t>
      </w:r>
      <w:r w:rsidRPr="003C4463">
        <w:rPr>
          <w:rFonts w:asciiTheme="minorHAnsi" w:hAnsiTheme="minorHAnsi" w:cstheme="minorHAnsi"/>
        </w:rPr>
        <w:t xml:space="preserve">of any allegation. </w:t>
      </w:r>
    </w:p>
    <w:p w:rsidR="003C4463" w:rsidRPr="003C4463" w:rsidRDefault="003C4463" w:rsidP="003C4463">
      <w:pPr>
        <w:pStyle w:val="NormalWeb"/>
        <w:spacing w:line="276" w:lineRule="auto"/>
        <w:ind w:left="360"/>
        <w:jc w:val="both"/>
        <w:rPr>
          <w:rFonts w:asciiTheme="minorHAnsi" w:hAnsiTheme="minorHAnsi" w:cstheme="minorHAnsi"/>
        </w:rPr>
      </w:pPr>
      <w:r w:rsidRPr="003C4463">
        <w:rPr>
          <w:rFonts w:asciiTheme="minorHAnsi" w:hAnsiTheme="minorHAnsi" w:cstheme="minorHAnsi"/>
          <w:bCs/>
        </w:rPr>
        <w:t xml:space="preserve">Where an Early Years’ </w:t>
      </w:r>
      <w:r w:rsidRPr="003C4463">
        <w:rPr>
          <w:rFonts w:asciiTheme="minorHAnsi" w:hAnsiTheme="minorHAnsi" w:cstheme="minorHAnsi"/>
        </w:rPr>
        <w:t xml:space="preserve">provider is registered with OfSTED, the provider must inform Ofsted of any allegations of serious harm or abuse by any person living, working, or looking after children at the premises (whether the allegations relate to harm or abuse committed on the premises or elsewhere). The provider must also notify Ofsted of the action taken in respect of the allegations. These notifications must be made as soon as is reasonably practicable, but at the latest within 14 days of the allegations being made. Please also see additional requirements in the EYFS 2017. </w:t>
      </w:r>
    </w:p>
    <w:p w:rsidR="003C4463" w:rsidRPr="003C4463" w:rsidRDefault="003C4463" w:rsidP="003C4463">
      <w:pPr>
        <w:pStyle w:val="NormalWeb"/>
        <w:spacing w:line="276" w:lineRule="auto"/>
        <w:ind w:left="360"/>
        <w:jc w:val="both"/>
        <w:rPr>
          <w:rFonts w:asciiTheme="minorHAnsi" w:hAnsiTheme="minorHAnsi" w:cstheme="minorHAnsi"/>
        </w:rPr>
      </w:pPr>
      <w:r w:rsidRPr="003C4463">
        <w:rPr>
          <w:rFonts w:asciiTheme="minorHAnsi" w:hAnsiTheme="minorHAnsi" w:cstheme="minorHAnsi"/>
        </w:rPr>
        <w:t>(School may wish to expand this section to include procedures with reference to NYSCB Procedures and NYCC Disciplinary Procedures.)</w:t>
      </w:r>
    </w:p>
    <w:p w:rsidR="003C4463" w:rsidRPr="003C4463" w:rsidRDefault="003C4463" w:rsidP="003C4463">
      <w:pPr>
        <w:pStyle w:val="Heading1"/>
        <w:numPr>
          <w:ilvl w:val="0"/>
          <w:numId w:val="71"/>
        </w:numPr>
        <w:shd w:val="clear" w:color="auto" w:fill="0070C0"/>
        <w:spacing w:line="276" w:lineRule="auto"/>
        <w:ind w:left="426" w:hanging="426"/>
        <w:rPr>
          <w:color w:val="FFFFFF" w:themeColor="background1"/>
        </w:rPr>
      </w:pPr>
      <w:bookmarkStart w:id="15" w:name="_Toc497311267"/>
      <w:r w:rsidRPr="003C4463">
        <w:rPr>
          <w:color w:val="FFFFFF" w:themeColor="background1"/>
        </w:rPr>
        <w:t>Confidentiality</w:t>
      </w:r>
      <w:bookmarkEnd w:id="15"/>
      <w:r w:rsidRPr="003C4463">
        <w:rPr>
          <w:color w:val="FFFFFF" w:themeColor="background1"/>
        </w:rPr>
        <w:t xml:space="preserve"> </w:t>
      </w:r>
    </w:p>
    <w:p w:rsidR="003C4463" w:rsidRPr="003C4463" w:rsidRDefault="003C4463" w:rsidP="003C4463">
      <w:pPr>
        <w:spacing w:line="276" w:lineRule="auto"/>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School has regard to DfE guidance on Information Sharing</w:t>
      </w:r>
    </w:p>
    <w:p w:rsidR="003C4463" w:rsidRPr="003C4463" w:rsidRDefault="008D681E" w:rsidP="003C4463">
      <w:pPr>
        <w:spacing w:line="276" w:lineRule="auto"/>
        <w:jc w:val="both"/>
        <w:rPr>
          <w:rFonts w:asciiTheme="minorHAnsi" w:hAnsiTheme="minorHAnsi" w:cstheme="minorHAnsi"/>
        </w:rPr>
      </w:pPr>
      <w:hyperlink r:id="rId28" w:history="1">
        <w:r w:rsidR="003C4463" w:rsidRPr="003C4463">
          <w:rPr>
            <w:rStyle w:val="Hyperlink"/>
            <w:rFonts w:asciiTheme="minorHAnsi" w:hAnsiTheme="minorHAnsi" w:cstheme="minorHAnsi"/>
          </w:rPr>
          <w:t>https://www.gov.uk/government/publications/safeguarding-practitioners-information-sharing-advice</w:t>
        </w:r>
      </w:hyperlink>
      <w:r w:rsidR="003C4463" w:rsidRPr="003C4463">
        <w:rPr>
          <w:rFonts w:asciiTheme="minorHAnsi" w:hAnsiTheme="minorHAnsi" w:cstheme="minorHAnsi"/>
        </w:rPr>
        <w:t xml:space="preserve"> </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“Where there is a concern that the child may be suffering or is at risk of suffering significant harm, the child’s safety and welfare must be the overriding consideration. “</w:t>
      </w:r>
    </w:p>
    <w:p w:rsidR="003C4463" w:rsidRPr="003C4463" w:rsidRDefault="003C4463" w:rsidP="003C4463">
      <w:pPr>
        <w:pStyle w:val="Default"/>
        <w:spacing w:line="276" w:lineRule="auto"/>
        <w:jc w:val="both"/>
        <w:rPr>
          <w:rFonts w:asciiTheme="minorHAnsi" w:hAnsiTheme="minorHAnsi" w:cstheme="minorHAnsi"/>
        </w:rPr>
      </w:pPr>
    </w:p>
    <w:p w:rsidR="003C4463" w:rsidRPr="003C4463" w:rsidRDefault="003C4463" w:rsidP="003C4463">
      <w:pPr>
        <w:pStyle w:val="Default"/>
        <w:spacing w:line="276" w:lineRule="auto"/>
        <w:jc w:val="both"/>
        <w:rPr>
          <w:rFonts w:asciiTheme="minorHAnsi" w:hAnsiTheme="minorHAnsi" w:cstheme="minorHAnsi"/>
        </w:rPr>
      </w:pPr>
      <w:r w:rsidRPr="003C4463">
        <w:rPr>
          <w:rFonts w:asciiTheme="minorHAnsi" w:hAnsiTheme="minorHAnsi" w:cstheme="minorHAnsi"/>
        </w:rPr>
        <w:t xml:space="preserve">School ensures the child’s wishes or feelings are taken into account when determining what action to take and what services to provide to protect individual children through ensuring there are systems in place for children to express their views and give feedback. School ensures that staff members do not promise confidentiality to the child and always act in the interests of the child. </w:t>
      </w:r>
    </w:p>
    <w:p w:rsidR="003C4463" w:rsidRPr="003C4463" w:rsidRDefault="003C4463" w:rsidP="003C4463">
      <w:pPr>
        <w:pStyle w:val="Default"/>
        <w:spacing w:line="276" w:lineRule="auto"/>
        <w:jc w:val="both"/>
        <w:rPr>
          <w:rFonts w:asciiTheme="minorHAnsi" w:hAnsiTheme="minorHAnsi" w:cstheme="minorHAnsi"/>
          <w:sz w:val="23"/>
          <w:szCs w:val="23"/>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The school confidentiality policy indicates:</w:t>
      </w:r>
    </w:p>
    <w:p w:rsidR="003C4463" w:rsidRPr="003C4463" w:rsidRDefault="003C4463" w:rsidP="003C4463">
      <w:pPr>
        <w:numPr>
          <w:ilvl w:val="0"/>
          <w:numId w:val="20"/>
        </w:numPr>
        <w:spacing w:line="276" w:lineRule="auto"/>
        <w:jc w:val="both"/>
        <w:rPr>
          <w:rFonts w:asciiTheme="minorHAnsi" w:hAnsiTheme="minorHAnsi" w:cstheme="minorHAnsi"/>
          <w:bCs/>
        </w:rPr>
      </w:pPr>
      <w:r w:rsidRPr="003C4463">
        <w:rPr>
          <w:rFonts w:asciiTheme="minorHAnsi" w:hAnsiTheme="minorHAnsi" w:cstheme="minorHAnsi"/>
          <w:bCs/>
        </w:rPr>
        <w:t>when information must be shared with police and Children and Families’ Service where the child/young person is / may be at risk of significant harm</w:t>
      </w:r>
    </w:p>
    <w:p w:rsidR="003C4463" w:rsidRPr="003C4463" w:rsidRDefault="003C4463" w:rsidP="003C4463">
      <w:pPr>
        <w:numPr>
          <w:ilvl w:val="0"/>
          <w:numId w:val="20"/>
        </w:numPr>
        <w:spacing w:line="276" w:lineRule="auto"/>
        <w:jc w:val="both"/>
        <w:rPr>
          <w:rFonts w:asciiTheme="minorHAnsi" w:hAnsiTheme="minorHAnsi" w:cstheme="minorHAnsi"/>
        </w:rPr>
      </w:pPr>
      <w:r w:rsidRPr="003C4463">
        <w:rPr>
          <w:rFonts w:asciiTheme="minorHAnsi" w:hAnsiTheme="minorHAnsi" w:cstheme="minorHAnsi"/>
          <w:bCs/>
        </w:rPr>
        <w:t xml:space="preserve">when the pupil’s and/or parent’s confidentiality must not be breached </w:t>
      </w:r>
    </w:p>
    <w:p w:rsidR="003C4463" w:rsidRPr="003C4463" w:rsidRDefault="003C4463" w:rsidP="003C4463">
      <w:pPr>
        <w:spacing w:line="276" w:lineRule="auto"/>
        <w:ind w:left="720"/>
        <w:rPr>
          <w:rFonts w:asciiTheme="minorHAnsi" w:hAnsiTheme="minorHAnsi" w:cstheme="minorHAnsi"/>
        </w:rPr>
      </w:pPr>
    </w:p>
    <w:p w:rsidR="003C4463" w:rsidRPr="003C4463" w:rsidRDefault="003C4463" w:rsidP="003C4463">
      <w:pPr>
        <w:pStyle w:val="Heading1"/>
        <w:numPr>
          <w:ilvl w:val="0"/>
          <w:numId w:val="71"/>
        </w:numPr>
        <w:shd w:val="clear" w:color="auto" w:fill="0070C0"/>
        <w:spacing w:line="276" w:lineRule="auto"/>
        <w:ind w:left="426" w:hanging="426"/>
        <w:rPr>
          <w:color w:val="FFFFFF" w:themeColor="background1"/>
        </w:rPr>
      </w:pPr>
      <w:bookmarkStart w:id="16" w:name="_Toc497311268"/>
      <w:r w:rsidRPr="003C4463">
        <w:rPr>
          <w:color w:val="FFFFFF" w:themeColor="background1"/>
        </w:rPr>
        <w:t>Contacts</w:t>
      </w:r>
      <w:bookmarkEnd w:id="16"/>
    </w:p>
    <w:p w:rsidR="003C4463" w:rsidRPr="003C4463" w:rsidRDefault="003C4463" w:rsidP="003C4463">
      <w:pPr>
        <w:pStyle w:val="NormalWeb"/>
        <w:spacing w:line="276" w:lineRule="auto"/>
        <w:rPr>
          <w:rFonts w:asciiTheme="minorHAnsi" w:hAnsiTheme="minorHAnsi" w:cstheme="minorHAnsi"/>
          <w:b/>
          <w:bCs/>
          <w:color w:val="FF0000"/>
        </w:rPr>
      </w:pPr>
      <w:r w:rsidRPr="003C4463">
        <w:rPr>
          <w:rFonts w:asciiTheme="minorHAnsi" w:hAnsiTheme="minorHAnsi" w:cstheme="minorHAnsi"/>
          <w:b/>
          <w:bCs/>
          <w:color w:val="FF0000"/>
        </w:rPr>
        <w:t xml:space="preserve">PREVENTION SERVICE </w:t>
      </w:r>
    </w:p>
    <w:p w:rsidR="003C4463" w:rsidRPr="003C4463" w:rsidRDefault="003C4463" w:rsidP="003C4463">
      <w:pPr>
        <w:pStyle w:val="NormalWeb"/>
        <w:spacing w:line="276" w:lineRule="auto"/>
        <w:rPr>
          <w:rFonts w:asciiTheme="minorHAnsi" w:hAnsiTheme="minorHAnsi" w:cstheme="minorHAnsi"/>
          <w:b/>
          <w:bCs/>
          <w:color w:val="FF0000"/>
        </w:rPr>
      </w:pPr>
      <w:r w:rsidRPr="003C4463">
        <w:rPr>
          <w:rFonts w:asciiTheme="minorHAnsi" w:hAnsiTheme="minorHAnsi" w:cstheme="minorHAnsi"/>
          <w:bCs/>
        </w:rPr>
        <w:t>Advice and Support</w:t>
      </w:r>
      <w:r w:rsidRPr="003C4463">
        <w:rPr>
          <w:rFonts w:asciiTheme="minorHAnsi" w:hAnsiTheme="minorHAnsi" w:cstheme="minorHAnsi"/>
          <w:b/>
          <w:bCs/>
          <w:color w:val="FF0000"/>
        </w:rPr>
        <w:t xml:space="preserve"> </w:t>
      </w:r>
      <w:r w:rsidRPr="003C4463">
        <w:rPr>
          <w:rFonts w:asciiTheme="minorHAnsi" w:hAnsiTheme="minorHAnsi" w:cstheme="minorHAnsi"/>
          <w:bCs/>
        </w:rPr>
        <w:t>from Area Prevention Managers</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b/>
          <w:bCs/>
          <w:color w:val="000000"/>
        </w:rPr>
      </w:pPr>
      <w:r w:rsidRPr="003C4463">
        <w:rPr>
          <w:rFonts w:asciiTheme="minorHAnsi" w:hAnsiTheme="minorHAnsi" w:cstheme="minorHAnsi"/>
          <w:b/>
          <w:bCs/>
          <w:color w:val="000000"/>
        </w:rPr>
        <w:t>West</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b/>
          <w:bCs/>
          <w:color w:val="000000"/>
        </w:rPr>
      </w:pPr>
      <w:r w:rsidRPr="003C4463">
        <w:rPr>
          <w:rFonts w:asciiTheme="minorHAnsi" w:hAnsiTheme="minorHAnsi" w:cstheme="minorHAnsi"/>
          <w:color w:val="000000"/>
        </w:rPr>
        <w:t xml:space="preserve">Craven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Caroline Porter   </w:t>
      </w:r>
      <w:r w:rsidRPr="003C4463">
        <w:rPr>
          <w:rFonts w:asciiTheme="minorHAnsi" w:hAnsiTheme="minorHAnsi" w:cstheme="minorHAnsi"/>
          <w:color w:val="000000"/>
        </w:rPr>
        <w:tab/>
        <w:t xml:space="preserve">01609 532412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Ripon &amp; Rural Harrogate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Jon Coates        </w:t>
      </w:r>
      <w:r w:rsidRPr="003C4463">
        <w:rPr>
          <w:rFonts w:asciiTheme="minorHAnsi" w:hAnsiTheme="minorHAnsi" w:cstheme="minorHAnsi"/>
          <w:color w:val="000000"/>
        </w:rPr>
        <w:tab/>
        <w:t xml:space="preserve">01609 532323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Harrogate Town &amp; Knaresborough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Rachel</w:t>
      </w:r>
      <w:r w:rsidRPr="003C4463">
        <w:rPr>
          <w:rFonts w:asciiTheme="minorHAnsi" w:hAnsiTheme="minorHAnsi" w:cstheme="minorHAnsi"/>
        </w:rPr>
        <w:t xml:space="preserve"> Yeadon </w:t>
      </w:r>
      <w:r w:rsidRPr="003C4463">
        <w:rPr>
          <w:rFonts w:asciiTheme="minorHAnsi" w:hAnsiTheme="minorHAnsi" w:cstheme="minorHAnsi"/>
        </w:rPr>
        <w:tab/>
      </w:r>
      <w:r w:rsidRPr="003C4463">
        <w:rPr>
          <w:rFonts w:asciiTheme="minorHAnsi" w:hAnsiTheme="minorHAnsi" w:cstheme="minorHAnsi"/>
          <w:color w:val="000000"/>
        </w:rPr>
        <w:t xml:space="preserve">01609 533446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b/>
          <w:color w:val="000000"/>
        </w:rPr>
      </w:pPr>
      <w:r w:rsidRPr="003C4463">
        <w:rPr>
          <w:rFonts w:asciiTheme="minorHAnsi" w:hAnsiTheme="minorHAnsi" w:cstheme="minorHAnsi"/>
          <w:b/>
          <w:color w:val="000000"/>
        </w:rPr>
        <w:t>Central</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b/>
          <w:color w:val="000000"/>
        </w:rPr>
      </w:pPr>
      <w:r w:rsidRPr="003C4463">
        <w:rPr>
          <w:rFonts w:asciiTheme="minorHAnsi" w:hAnsiTheme="minorHAnsi" w:cstheme="minorHAnsi"/>
          <w:color w:val="000000"/>
        </w:rPr>
        <w:t xml:space="preserve">Richmondshire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rPr>
        <w:t xml:space="preserve">Vanessa </w:t>
      </w:r>
      <w:r w:rsidRPr="003C4463">
        <w:rPr>
          <w:rFonts w:asciiTheme="minorHAnsi" w:hAnsiTheme="minorHAnsi" w:cstheme="minorHAnsi"/>
          <w:color w:val="000000"/>
        </w:rPr>
        <w:t xml:space="preserve">Handley   </w:t>
      </w:r>
      <w:r w:rsidRPr="003C4463">
        <w:rPr>
          <w:rFonts w:asciiTheme="minorHAnsi" w:hAnsiTheme="minorHAnsi" w:cstheme="minorHAnsi"/>
          <w:color w:val="000000"/>
        </w:rPr>
        <w:tab/>
        <w:t xml:space="preserve">01609 </w:t>
      </w:r>
      <w:r w:rsidRPr="003C4463">
        <w:rPr>
          <w:rFonts w:asciiTheme="minorHAnsi" w:hAnsiTheme="minorHAnsi" w:cstheme="minorHAnsi"/>
        </w:rPr>
        <w:t>535</w:t>
      </w:r>
      <w:r w:rsidRPr="003C4463">
        <w:rPr>
          <w:rFonts w:asciiTheme="minorHAnsi" w:hAnsiTheme="minorHAnsi" w:cstheme="minorHAnsi"/>
          <w:color w:val="000000"/>
        </w:rPr>
        <w:t xml:space="preserve">682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Hambleton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Sharon Britton        </w:t>
      </w:r>
      <w:r w:rsidRPr="003C4463">
        <w:rPr>
          <w:rFonts w:asciiTheme="minorHAnsi" w:hAnsiTheme="minorHAnsi" w:cstheme="minorHAnsi"/>
          <w:color w:val="000000"/>
        </w:rPr>
        <w:tab/>
        <w:t xml:space="preserve">01609 536468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Selby Town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Pat Scully               </w:t>
      </w:r>
      <w:r w:rsidRPr="003C4463">
        <w:rPr>
          <w:rFonts w:asciiTheme="minorHAnsi" w:hAnsiTheme="minorHAnsi" w:cstheme="minorHAnsi"/>
          <w:color w:val="000000"/>
        </w:rPr>
        <w:tab/>
        <w:t xml:space="preserve">01609 532385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Rural Selby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David Fincham        </w:t>
      </w:r>
      <w:r w:rsidRPr="003C4463">
        <w:rPr>
          <w:rFonts w:asciiTheme="minorHAnsi" w:hAnsiTheme="minorHAnsi" w:cstheme="minorHAnsi"/>
          <w:color w:val="000000"/>
        </w:rPr>
        <w:tab/>
        <w:t xml:space="preserve">01609 534022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b/>
          <w:color w:val="000000"/>
        </w:rPr>
      </w:pPr>
      <w:r w:rsidRPr="003C4463">
        <w:rPr>
          <w:rFonts w:asciiTheme="minorHAnsi" w:hAnsiTheme="minorHAnsi" w:cstheme="minorHAnsi"/>
          <w:b/>
          <w:color w:val="000000"/>
        </w:rPr>
        <w:t xml:space="preserve">East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Whitby &amp; The Moors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Diane Leith            </w:t>
      </w:r>
      <w:r w:rsidRPr="003C4463">
        <w:rPr>
          <w:rFonts w:asciiTheme="minorHAnsi" w:hAnsiTheme="minorHAnsi" w:cstheme="minorHAnsi"/>
          <w:color w:val="000000"/>
        </w:rPr>
        <w:tab/>
        <w:t xml:space="preserve">01609 532479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Ryedale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Simon Osman       </w:t>
      </w:r>
      <w:r w:rsidRPr="003C4463">
        <w:rPr>
          <w:rFonts w:asciiTheme="minorHAnsi" w:hAnsiTheme="minorHAnsi" w:cstheme="minorHAnsi"/>
          <w:color w:val="000000"/>
        </w:rPr>
        <w:tab/>
        <w:t xml:space="preserve">01609 798167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Scarborough Town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Liz White                </w:t>
      </w:r>
      <w:r w:rsidRPr="003C4463">
        <w:rPr>
          <w:rFonts w:asciiTheme="minorHAnsi" w:hAnsiTheme="minorHAnsi" w:cstheme="minorHAnsi"/>
          <w:color w:val="000000"/>
        </w:rPr>
        <w:tab/>
        <w:t xml:space="preserve">01609 533139 </w:t>
      </w:r>
    </w:p>
    <w:p w:rsidR="003C4463" w:rsidRPr="003C4463" w:rsidRDefault="003C4463" w:rsidP="003C4463">
      <w:pPr>
        <w:pStyle w:val="NormalWeb"/>
        <w:spacing w:before="0" w:beforeAutospacing="0" w:after="0" w:afterAutospacing="0" w:line="276" w:lineRule="auto"/>
        <w:jc w:val="both"/>
        <w:rPr>
          <w:rFonts w:asciiTheme="minorHAnsi" w:hAnsiTheme="minorHAnsi" w:cstheme="minorHAnsi"/>
          <w:color w:val="000000"/>
        </w:rPr>
      </w:pPr>
      <w:r w:rsidRPr="003C4463">
        <w:rPr>
          <w:rFonts w:asciiTheme="minorHAnsi" w:hAnsiTheme="minorHAnsi" w:cstheme="minorHAnsi"/>
          <w:color w:val="000000"/>
        </w:rPr>
        <w:t xml:space="preserve">Scarborough South &amp; Filey        </w:t>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r>
      <w:r w:rsidRPr="003C4463">
        <w:rPr>
          <w:rFonts w:asciiTheme="minorHAnsi" w:hAnsiTheme="minorHAnsi" w:cstheme="minorHAnsi"/>
          <w:color w:val="000000"/>
        </w:rPr>
        <w:tab/>
        <w:t xml:space="preserve">Simone Wilkinson   </w:t>
      </w:r>
      <w:r w:rsidRPr="003C4463">
        <w:rPr>
          <w:rFonts w:asciiTheme="minorHAnsi" w:hAnsiTheme="minorHAnsi" w:cstheme="minorHAnsi"/>
          <w:color w:val="000000"/>
        </w:rPr>
        <w:tab/>
        <w:t xml:space="preserve">01609 532927 </w:t>
      </w:r>
    </w:p>
    <w:p w:rsidR="003C4463" w:rsidRPr="003C4463" w:rsidRDefault="003C4463" w:rsidP="003C4463">
      <w:pPr>
        <w:pStyle w:val="NormalWeb"/>
        <w:spacing w:line="276" w:lineRule="auto"/>
        <w:rPr>
          <w:rFonts w:asciiTheme="minorHAnsi" w:hAnsiTheme="minorHAnsi" w:cstheme="minorHAnsi"/>
          <w:b/>
          <w:color w:val="000000"/>
          <w:sz w:val="28"/>
          <w:szCs w:val="28"/>
        </w:rPr>
      </w:pPr>
      <w:r w:rsidRPr="003C4463">
        <w:rPr>
          <w:rFonts w:asciiTheme="minorHAnsi" w:hAnsiTheme="minorHAnsi" w:cstheme="minorHAnsi"/>
          <w:b/>
          <w:color w:val="000000"/>
          <w:sz w:val="28"/>
          <w:szCs w:val="28"/>
        </w:rPr>
        <w:t>Advice and Referral</w:t>
      </w:r>
    </w:p>
    <w:p w:rsidR="003C4463" w:rsidRPr="003C4463" w:rsidRDefault="003C4463" w:rsidP="003C4463">
      <w:pPr>
        <w:tabs>
          <w:tab w:val="left" w:pos="5040"/>
          <w:tab w:val="left" w:pos="5400"/>
        </w:tabs>
        <w:spacing w:line="276" w:lineRule="auto"/>
        <w:ind w:right="-1684"/>
        <w:rPr>
          <w:rFonts w:asciiTheme="minorHAnsi" w:hAnsiTheme="minorHAnsi" w:cstheme="minorHAnsi"/>
          <w:b/>
          <w:bCs/>
          <w:color w:val="FF0000"/>
        </w:rPr>
      </w:pPr>
      <w:r w:rsidRPr="003C4463">
        <w:rPr>
          <w:rFonts w:asciiTheme="minorHAnsi" w:hAnsiTheme="minorHAnsi" w:cstheme="minorHAnsi"/>
          <w:b/>
          <w:bCs/>
          <w:color w:val="FF0000"/>
        </w:rPr>
        <w:t>CHILDREN AND FAMILIES’ SERVICE</w:t>
      </w:r>
    </w:p>
    <w:p w:rsidR="003C4463" w:rsidRPr="003C4463" w:rsidRDefault="003C4463" w:rsidP="003C4463">
      <w:pPr>
        <w:tabs>
          <w:tab w:val="left" w:pos="4140"/>
          <w:tab w:val="left" w:pos="5040"/>
          <w:tab w:val="left" w:pos="5400"/>
        </w:tabs>
        <w:spacing w:line="276" w:lineRule="auto"/>
        <w:ind w:right="-1684"/>
        <w:rPr>
          <w:rFonts w:asciiTheme="minorHAnsi" w:hAnsiTheme="minorHAnsi" w:cstheme="minorHAnsi"/>
          <w:b/>
          <w:bCs/>
        </w:rPr>
      </w:pPr>
    </w:p>
    <w:p w:rsidR="003C4463" w:rsidRPr="003C4463" w:rsidRDefault="003C4463" w:rsidP="003C4463">
      <w:pPr>
        <w:tabs>
          <w:tab w:val="left" w:pos="4140"/>
          <w:tab w:val="left" w:pos="5040"/>
          <w:tab w:val="left" w:pos="5400"/>
        </w:tabs>
        <w:spacing w:line="276" w:lineRule="auto"/>
        <w:ind w:right="-1684"/>
        <w:rPr>
          <w:rFonts w:asciiTheme="minorHAnsi" w:hAnsiTheme="minorHAnsi" w:cstheme="minorHAnsi"/>
        </w:rPr>
      </w:pPr>
      <w:r w:rsidRPr="003C4463">
        <w:rPr>
          <w:rFonts w:asciiTheme="minorHAnsi" w:hAnsiTheme="minorHAnsi" w:cstheme="minorHAnsi"/>
          <w:bCs/>
        </w:rPr>
        <w:t>Customer Contact Centre</w:t>
      </w:r>
      <w:r w:rsidRPr="003C4463">
        <w:rPr>
          <w:rFonts w:asciiTheme="minorHAnsi" w:hAnsiTheme="minorHAnsi" w:cstheme="minorHAnsi"/>
          <w:b/>
          <w:bCs/>
        </w:rPr>
        <w:t xml:space="preserve">                  </w:t>
      </w:r>
      <w:r w:rsidRPr="003C4463">
        <w:rPr>
          <w:rFonts w:asciiTheme="minorHAnsi" w:hAnsiTheme="minorHAnsi" w:cstheme="minorHAnsi"/>
          <w:b/>
          <w:bCs/>
        </w:rPr>
        <w:tab/>
        <w:t xml:space="preserve">      </w:t>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rPr>
        <w:t xml:space="preserve">01609 780780 </w:t>
      </w:r>
    </w:p>
    <w:p w:rsidR="003C4463" w:rsidRPr="003C4463" w:rsidRDefault="003C4463" w:rsidP="003C4463">
      <w:pPr>
        <w:tabs>
          <w:tab w:val="left" w:pos="5040"/>
          <w:tab w:val="left" w:pos="5400"/>
        </w:tabs>
        <w:spacing w:line="276" w:lineRule="auto"/>
        <w:ind w:right="-1684"/>
        <w:rPr>
          <w:rFonts w:asciiTheme="minorHAnsi" w:hAnsiTheme="minorHAnsi" w:cstheme="minorHAnsi"/>
          <w:b/>
          <w:bCs/>
        </w:rPr>
      </w:pPr>
      <w:r w:rsidRPr="003C4463">
        <w:rPr>
          <w:rFonts w:asciiTheme="minorHAnsi" w:hAnsiTheme="minorHAnsi" w:cstheme="minorHAnsi"/>
          <w:b/>
          <w:bCs/>
        </w:rPr>
        <w:t>For advice please ask to speak to a social worker in the MAST</w:t>
      </w:r>
    </w:p>
    <w:p w:rsidR="003C4463" w:rsidRPr="003C4463" w:rsidRDefault="008D681E" w:rsidP="003C4463">
      <w:pPr>
        <w:tabs>
          <w:tab w:val="left" w:pos="5040"/>
          <w:tab w:val="left" w:pos="5400"/>
        </w:tabs>
        <w:spacing w:line="276" w:lineRule="auto"/>
        <w:ind w:right="-1684"/>
        <w:rPr>
          <w:rFonts w:asciiTheme="minorHAnsi" w:hAnsiTheme="minorHAnsi" w:cstheme="minorHAnsi"/>
        </w:rPr>
      </w:pPr>
      <w:hyperlink r:id="rId29" w:history="1">
        <w:r w:rsidR="003C4463" w:rsidRPr="003C4463">
          <w:rPr>
            <w:rStyle w:val="Hyperlink"/>
            <w:rFonts w:asciiTheme="minorHAnsi" w:hAnsiTheme="minorHAnsi" w:cstheme="minorHAnsi"/>
            <w:bCs/>
          </w:rPr>
          <w:t>Children&amp;families@northyorks.gov.uk</w:t>
        </w:r>
      </w:hyperlink>
    </w:p>
    <w:p w:rsidR="003C4463" w:rsidRPr="003C4463" w:rsidRDefault="003C4463" w:rsidP="003C4463">
      <w:pPr>
        <w:tabs>
          <w:tab w:val="left" w:pos="5040"/>
          <w:tab w:val="left" w:pos="5400"/>
        </w:tabs>
        <w:spacing w:line="276" w:lineRule="auto"/>
        <w:ind w:right="-1684"/>
        <w:rPr>
          <w:rFonts w:asciiTheme="minorHAnsi" w:hAnsiTheme="minorHAnsi" w:cstheme="minorHAnsi"/>
        </w:rPr>
      </w:pPr>
      <w:r w:rsidRPr="003C4463">
        <w:rPr>
          <w:rFonts w:asciiTheme="minorHAnsi" w:hAnsiTheme="minorHAnsi" w:cstheme="minorHAnsi"/>
        </w:rPr>
        <w:tab/>
      </w:r>
    </w:p>
    <w:p w:rsidR="003C4463" w:rsidRPr="003C4463" w:rsidRDefault="003C4463" w:rsidP="003C4463">
      <w:pPr>
        <w:tabs>
          <w:tab w:val="left" w:pos="4140"/>
        </w:tabs>
        <w:spacing w:line="276" w:lineRule="auto"/>
        <w:ind w:right="-1684"/>
        <w:rPr>
          <w:rFonts w:asciiTheme="minorHAnsi" w:hAnsiTheme="minorHAnsi" w:cstheme="minorHAnsi"/>
          <w:bCs/>
        </w:rPr>
      </w:pPr>
      <w:r w:rsidRPr="003C4463">
        <w:rPr>
          <w:rFonts w:asciiTheme="minorHAnsi" w:hAnsiTheme="minorHAnsi" w:cstheme="minorHAnsi"/>
          <w:bCs/>
        </w:rPr>
        <w:t xml:space="preserve">Emergency Duty Team                              </w:t>
      </w:r>
      <w:r w:rsidRPr="003C4463">
        <w:rPr>
          <w:rFonts w:asciiTheme="minorHAnsi" w:hAnsiTheme="minorHAnsi" w:cstheme="minorHAnsi"/>
          <w:bCs/>
        </w:rPr>
        <w:tab/>
      </w:r>
      <w:r w:rsidRPr="003C4463">
        <w:rPr>
          <w:rFonts w:asciiTheme="minorHAnsi" w:hAnsiTheme="minorHAnsi" w:cstheme="minorHAnsi"/>
          <w:bCs/>
        </w:rPr>
        <w:tab/>
      </w:r>
      <w:r w:rsidRPr="003C4463">
        <w:rPr>
          <w:rFonts w:asciiTheme="minorHAnsi" w:hAnsiTheme="minorHAnsi" w:cstheme="minorHAnsi"/>
          <w:bCs/>
        </w:rPr>
        <w:tab/>
      </w:r>
      <w:r w:rsidRPr="003C4463">
        <w:rPr>
          <w:rFonts w:asciiTheme="minorHAnsi" w:hAnsiTheme="minorHAnsi" w:cstheme="minorHAnsi"/>
          <w:bCs/>
        </w:rPr>
        <w:tab/>
      </w:r>
      <w:r w:rsidRPr="003C4463">
        <w:rPr>
          <w:rFonts w:asciiTheme="minorHAnsi" w:hAnsiTheme="minorHAnsi" w:cstheme="minorHAnsi"/>
          <w:bCs/>
        </w:rPr>
        <w:tab/>
      </w:r>
      <w:r w:rsidRPr="003C4463">
        <w:rPr>
          <w:rFonts w:asciiTheme="minorHAnsi" w:hAnsiTheme="minorHAnsi" w:cstheme="minorHAnsi"/>
          <w:bCs/>
        </w:rPr>
        <w:tab/>
      </w:r>
      <w:r w:rsidRPr="003C4463">
        <w:rPr>
          <w:rFonts w:asciiTheme="minorHAnsi" w:hAnsiTheme="minorHAnsi" w:cstheme="minorHAnsi"/>
          <w:bCs/>
        </w:rPr>
        <w:tab/>
        <w:t>01609 780780</w:t>
      </w:r>
    </w:p>
    <w:p w:rsidR="003C4463" w:rsidRPr="003C4463" w:rsidRDefault="003C4463" w:rsidP="003C4463">
      <w:pPr>
        <w:tabs>
          <w:tab w:val="left" w:pos="4140"/>
        </w:tabs>
        <w:spacing w:line="276" w:lineRule="auto"/>
        <w:ind w:right="-1684"/>
        <w:rPr>
          <w:rFonts w:asciiTheme="minorHAnsi" w:hAnsiTheme="minorHAnsi" w:cstheme="minorHAnsi"/>
        </w:rPr>
      </w:pPr>
    </w:p>
    <w:p w:rsidR="003C4463" w:rsidRPr="003C4463" w:rsidRDefault="003C4463" w:rsidP="003C4463">
      <w:pPr>
        <w:tabs>
          <w:tab w:val="left" w:pos="4140"/>
        </w:tabs>
        <w:spacing w:line="276" w:lineRule="auto"/>
        <w:rPr>
          <w:rFonts w:asciiTheme="minorHAnsi" w:hAnsiTheme="minorHAnsi" w:cstheme="minorHAnsi"/>
        </w:rPr>
      </w:pPr>
      <w:r w:rsidRPr="003C4463">
        <w:rPr>
          <w:rFonts w:asciiTheme="minorHAnsi" w:hAnsiTheme="minorHAnsi" w:cstheme="minorHAnsi"/>
          <w:b/>
          <w:bCs/>
          <w:color w:val="FF0000"/>
        </w:rPr>
        <w:t>NORTH YORKSHIRE POLICE</w:t>
      </w:r>
      <w:r w:rsidRPr="003C4463">
        <w:rPr>
          <w:rFonts w:asciiTheme="minorHAnsi" w:hAnsiTheme="minorHAnsi" w:cstheme="minorHAnsi"/>
          <w:b/>
          <w:bCs/>
        </w:rPr>
        <w:tab/>
        <w:t xml:space="preserve">             </w:t>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b/>
          <w:bCs/>
        </w:rPr>
        <w:tab/>
      </w:r>
      <w:r w:rsidRPr="003C4463">
        <w:rPr>
          <w:rFonts w:asciiTheme="minorHAnsi" w:hAnsiTheme="minorHAnsi" w:cstheme="minorHAnsi"/>
        </w:rPr>
        <w:t>101                                                          (Ask for the Serious Crime Team in your area)</w:t>
      </w:r>
    </w:p>
    <w:p w:rsidR="003C4463" w:rsidRPr="003C4463" w:rsidRDefault="003C4463" w:rsidP="003C4463">
      <w:pPr>
        <w:tabs>
          <w:tab w:val="left" w:pos="4140"/>
        </w:tabs>
        <w:spacing w:line="276" w:lineRule="auto"/>
        <w:rPr>
          <w:rFonts w:asciiTheme="minorHAnsi" w:hAnsiTheme="minorHAnsi" w:cstheme="minorHAnsi"/>
          <w:b/>
          <w:color w:val="FF0000"/>
          <w:sz w:val="28"/>
          <w:szCs w:val="28"/>
        </w:rPr>
      </w:pPr>
    </w:p>
    <w:p w:rsidR="003C4463" w:rsidRPr="003C4463" w:rsidRDefault="003C4463" w:rsidP="003C4463">
      <w:pPr>
        <w:tabs>
          <w:tab w:val="left" w:pos="4140"/>
        </w:tabs>
        <w:spacing w:line="276" w:lineRule="auto"/>
        <w:rPr>
          <w:rFonts w:asciiTheme="minorHAnsi" w:hAnsiTheme="minorHAnsi" w:cstheme="minorHAnsi"/>
          <w:b/>
          <w:color w:val="FF0000"/>
          <w:sz w:val="28"/>
          <w:szCs w:val="28"/>
        </w:rPr>
      </w:pPr>
    </w:p>
    <w:p w:rsidR="003C4463" w:rsidRPr="003C4463" w:rsidRDefault="003C4463" w:rsidP="003C4463">
      <w:pPr>
        <w:tabs>
          <w:tab w:val="left" w:pos="4140"/>
        </w:tabs>
        <w:spacing w:line="276" w:lineRule="auto"/>
        <w:rPr>
          <w:rFonts w:asciiTheme="minorHAnsi" w:hAnsiTheme="minorHAnsi" w:cstheme="minorHAnsi"/>
          <w:b/>
          <w:color w:val="FF0000"/>
          <w:sz w:val="28"/>
          <w:szCs w:val="28"/>
        </w:rPr>
      </w:pPr>
    </w:p>
    <w:p w:rsidR="003C4463" w:rsidRPr="003C4463" w:rsidRDefault="003C4463" w:rsidP="003C4463">
      <w:pPr>
        <w:tabs>
          <w:tab w:val="left" w:pos="4140"/>
        </w:tabs>
        <w:spacing w:line="276" w:lineRule="auto"/>
        <w:rPr>
          <w:rFonts w:asciiTheme="minorHAnsi" w:hAnsiTheme="minorHAnsi" w:cstheme="minorHAnsi"/>
          <w:b/>
          <w:color w:val="FF0000"/>
          <w:sz w:val="28"/>
          <w:szCs w:val="28"/>
        </w:rPr>
      </w:pPr>
      <w:r w:rsidRPr="003C4463">
        <w:rPr>
          <w:rFonts w:asciiTheme="minorHAnsi" w:hAnsiTheme="minorHAnsi" w:cstheme="minorHAnsi"/>
          <w:b/>
          <w:color w:val="FF0000"/>
          <w:sz w:val="28"/>
          <w:szCs w:val="28"/>
        </w:rPr>
        <w:t>Safeguarding Unit</w:t>
      </w:r>
    </w:p>
    <w:p w:rsidR="003C4463" w:rsidRPr="003C4463" w:rsidRDefault="003C4463" w:rsidP="003C4463">
      <w:pPr>
        <w:tabs>
          <w:tab w:val="left" w:pos="4140"/>
        </w:tabs>
        <w:spacing w:line="276" w:lineRule="auto"/>
        <w:rPr>
          <w:rFonts w:asciiTheme="minorHAnsi" w:hAnsiTheme="minorHAnsi" w:cstheme="minorHAnsi"/>
        </w:rPr>
      </w:pPr>
    </w:p>
    <w:p w:rsidR="003C4463" w:rsidRPr="003C4463" w:rsidRDefault="003C4463" w:rsidP="003C4463">
      <w:pPr>
        <w:tabs>
          <w:tab w:val="left" w:pos="4140"/>
        </w:tabs>
        <w:spacing w:line="276" w:lineRule="auto"/>
        <w:rPr>
          <w:rFonts w:asciiTheme="minorHAnsi" w:hAnsiTheme="minorHAnsi" w:cstheme="minorHAnsi"/>
        </w:rPr>
      </w:pPr>
      <w:r w:rsidRPr="003C4463">
        <w:rPr>
          <w:rFonts w:asciiTheme="minorHAnsi" w:hAnsiTheme="minorHAnsi" w:cstheme="minorHAnsi"/>
        </w:rPr>
        <w:t>Designated Officers for Managing Allegations (LADOs)</w:t>
      </w:r>
    </w:p>
    <w:p w:rsidR="003C4463" w:rsidRPr="003C4463" w:rsidRDefault="003C4463" w:rsidP="003C4463">
      <w:pPr>
        <w:spacing w:line="276" w:lineRule="auto"/>
        <w:rPr>
          <w:rFonts w:asciiTheme="minorHAnsi" w:hAnsiTheme="minorHAnsi" w:cstheme="minorHAnsi"/>
        </w:rPr>
      </w:pPr>
    </w:p>
    <w:p w:rsidR="003C4463" w:rsidRPr="003C4463" w:rsidRDefault="003C4463" w:rsidP="003C4463">
      <w:pPr>
        <w:spacing w:line="276" w:lineRule="auto"/>
        <w:rPr>
          <w:rFonts w:asciiTheme="minorHAnsi" w:hAnsiTheme="minorHAnsi" w:cstheme="minorHAnsi"/>
          <w:b/>
        </w:rPr>
      </w:pPr>
      <w:r w:rsidRPr="003C4463">
        <w:rPr>
          <w:rFonts w:asciiTheme="minorHAnsi" w:hAnsiTheme="minorHAnsi" w:cstheme="minorHAnsi"/>
          <w:b/>
        </w:rPr>
        <w:t>Duty LADO (consultations, new referrals and urgent matters)                                                                    01609 532477</w:t>
      </w:r>
      <w:r w:rsidRPr="003C4463">
        <w:rPr>
          <w:rFonts w:asciiTheme="minorHAnsi" w:hAnsiTheme="minorHAnsi" w:cstheme="minorHAnsi"/>
          <w:b/>
        </w:rPr>
        <w:tab/>
      </w:r>
      <w:r w:rsidRPr="003C4463">
        <w:rPr>
          <w:rFonts w:asciiTheme="minorHAnsi" w:hAnsiTheme="minorHAnsi" w:cstheme="minorHAnsi"/>
          <w:b/>
        </w:rPr>
        <w:tab/>
      </w:r>
    </w:p>
    <w:p w:rsidR="003C4463" w:rsidRPr="003C4463" w:rsidRDefault="003C4463" w:rsidP="003C4463">
      <w:pPr>
        <w:spacing w:line="276" w:lineRule="auto"/>
        <w:rPr>
          <w:rFonts w:asciiTheme="minorHAnsi" w:hAnsiTheme="minorHAnsi" w:cstheme="minorHAnsi"/>
          <w:b/>
        </w:rPr>
      </w:pP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b/>
        </w:rPr>
        <w:t>Susan Crawford</w:t>
      </w:r>
      <w:r w:rsidRPr="003C4463">
        <w:rPr>
          <w:rFonts w:asciiTheme="minorHAnsi" w:hAnsiTheme="minorHAnsi" w:cstheme="minorHAnsi"/>
        </w:rPr>
        <w:t xml:space="preserve">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 xml:space="preserve">01609 532152        </w:t>
      </w:r>
      <w:r w:rsidRPr="003C4463">
        <w:rPr>
          <w:rFonts w:asciiTheme="minorHAnsi" w:hAnsiTheme="minorHAnsi" w:cstheme="minorHAnsi"/>
        </w:rPr>
        <w:tab/>
        <w:t>07813 005161</w:t>
      </w:r>
      <w:r w:rsidRPr="003C4463">
        <w:rPr>
          <w:rFonts w:asciiTheme="minorHAnsi" w:hAnsiTheme="minorHAnsi" w:cstheme="minorHAnsi"/>
        </w:rPr>
        <w:tab/>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b/>
          <w:bCs/>
        </w:rPr>
        <w:t>Karen Lewis</w:t>
      </w:r>
      <w:r w:rsidRPr="003C4463">
        <w:rPr>
          <w:rFonts w:asciiTheme="minorHAnsi" w:hAnsiTheme="minorHAnsi" w:cstheme="minorHAnsi"/>
        </w:rPr>
        <w:tab/>
      </w:r>
      <w:r w:rsidRPr="003C4463">
        <w:rPr>
          <w:rFonts w:asciiTheme="minorHAnsi" w:hAnsiTheme="minorHAnsi" w:cstheme="minorHAnsi"/>
        </w:rPr>
        <w:tab/>
        <w:t xml:space="preserve">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01609 534200</w:t>
      </w:r>
      <w:r w:rsidRPr="003C4463">
        <w:rPr>
          <w:rFonts w:asciiTheme="minorHAnsi" w:hAnsiTheme="minorHAnsi" w:cstheme="minorHAnsi"/>
        </w:rPr>
        <w:tab/>
        <w:t xml:space="preserve">  </w:t>
      </w:r>
      <w:r w:rsidRPr="003C4463">
        <w:rPr>
          <w:rFonts w:asciiTheme="minorHAnsi" w:hAnsiTheme="minorHAnsi" w:cstheme="minorHAnsi"/>
        </w:rPr>
        <w:tab/>
        <w:t>07715 540711</w:t>
      </w:r>
      <w:r w:rsidRPr="003C4463">
        <w:rPr>
          <w:rFonts w:asciiTheme="minorHAnsi" w:hAnsiTheme="minorHAnsi" w:cstheme="minorHAnsi"/>
        </w:rPr>
        <w:tab/>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b/>
        </w:rPr>
        <w:t xml:space="preserve">Dave Peat                                                    </w:t>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rPr>
        <w:t>01609 535646</w:t>
      </w:r>
      <w:r w:rsidRPr="003C4463">
        <w:rPr>
          <w:rFonts w:asciiTheme="minorHAnsi" w:hAnsiTheme="minorHAnsi" w:cstheme="minorHAnsi"/>
        </w:rPr>
        <w:tab/>
        <w:t xml:space="preserve">  </w:t>
      </w:r>
      <w:r w:rsidRPr="003C4463">
        <w:rPr>
          <w:rFonts w:asciiTheme="minorHAnsi" w:hAnsiTheme="minorHAnsi" w:cstheme="minorHAnsi"/>
        </w:rPr>
        <w:tab/>
        <w:t>07814 533363</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b/>
        </w:rPr>
        <w:t>Julie Kaye</w:t>
      </w:r>
      <w:r w:rsidRPr="003C4463">
        <w:rPr>
          <w:rFonts w:asciiTheme="minorHAnsi" w:hAnsiTheme="minorHAnsi" w:cstheme="minorHAnsi"/>
          <w:b/>
        </w:rPr>
        <w:tab/>
        <w:t xml:space="preserve">                                                </w:t>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rPr>
        <w:t xml:space="preserve">01609 532508      </w:t>
      </w:r>
      <w:r w:rsidRPr="003C4463">
        <w:rPr>
          <w:rFonts w:asciiTheme="minorHAnsi" w:hAnsiTheme="minorHAnsi" w:cstheme="minorHAnsi"/>
        </w:rPr>
        <w:tab/>
        <w:t>07814 533363</w:t>
      </w:r>
    </w:p>
    <w:p w:rsidR="003C4463" w:rsidRPr="003C4463" w:rsidRDefault="003C4463" w:rsidP="003C4463">
      <w:pPr>
        <w:spacing w:line="276" w:lineRule="auto"/>
        <w:rPr>
          <w:rFonts w:asciiTheme="minorHAnsi" w:hAnsiTheme="minorHAnsi" w:cstheme="minorHAnsi"/>
          <w:b/>
        </w:rPr>
      </w:pPr>
      <w:r w:rsidRPr="003C4463">
        <w:rPr>
          <w:rFonts w:asciiTheme="minorHAnsi" w:hAnsiTheme="minorHAnsi" w:cstheme="minorHAnsi"/>
          <w:b/>
        </w:rPr>
        <w:t xml:space="preserve">Andy Kenyon                                               </w:t>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rPr>
        <w:t xml:space="preserve">01609 534215      </w:t>
      </w:r>
      <w:r w:rsidRPr="003C4463">
        <w:rPr>
          <w:rFonts w:asciiTheme="minorHAnsi" w:hAnsiTheme="minorHAnsi" w:cstheme="minorHAnsi"/>
        </w:rPr>
        <w:tab/>
        <w:t>07973792398</w:t>
      </w:r>
    </w:p>
    <w:p w:rsidR="003C4463" w:rsidRPr="003C4463" w:rsidRDefault="003C4463" w:rsidP="003C4463">
      <w:pPr>
        <w:spacing w:line="276" w:lineRule="auto"/>
        <w:rPr>
          <w:rFonts w:asciiTheme="minorHAnsi" w:hAnsiTheme="minorHAnsi" w:cstheme="minorHAnsi"/>
        </w:rPr>
      </w:pPr>
    </w:p>
    <w:p w:rsidR="003C4463" w:rsidRPr="003C4463" w:rsidRDefault="003C4463" w:rsidP="003C4463">
      <w:pPr>
        <w:tabs>
          <w:tab w:val="left" w:pos="2700"/>
          <w:tab w:val="left" w:pos="5220"/>
        </w:tabs>
        <w:spacing w:line="276" w:lineRule="auto"/>
        <w:ind w:right="-334"/>
        <w:rPr>
          <w:rFonts w:asciiTheme="minorHAnsi" w:hAnsiTheme="minorHAnsi" w:cstheme="minorHAnsi"/>
          <w:b/>
        </w:rPr>
      </w:pPr>
      <w:r w:rsidRPr="003C4463">
        <w:rPr>
          <w:rFonts w:asciiTheme="minorHAnsi" w:hAnsiTheme="minorHAnsi" w:cstheme="minorHAnsi"/>
          <w:b/>
        </w:rPr>
        <w:t>Manager</w:t>
      </w:r>
    </w:p>
    <w:p w:rsidR="003C4463" w:rsidRPr="003C4463" w:rsidRDefault="003C4463" w:rsidP="003C4463">
      <w:pPr>
        <w:tabs>
          <w:tab w:val="left" w:pos="5040"/>
        </w:tabs>
        <w:spacing w:line="276" w:lineRule="auto"/>
        <w:rPr>
          <w:rFonts w:asciiTheme="minorHAnsi" w:hAnsiTheme="minorHAnsi" w:cstheme="minorHAnsi"/>
        </w:rPr>
      </w:pPr>
      <w:r w:rsidRPr="003C4463">
        <w:rPr>
          <w:rFonts w:asciiTheme="minorHAnsi" w:hAnsiTheme="minorHAnsi" w:cstheme="minorHAnsi"/>
          <w:b/>
        </w:rPr>
        <w:t>Heather Pearson</w:t>
      </w:r>
      <w:r w:rsidRPr="003C4463">
        <w:rPr>
          <w:rFonts w:asciiTheme="minorHAnsi" w:hAnsiTheme="minorHAnsi" w:cstheme="minorHAnsi"/>
        </w:rPr>
        <w:t xml:space="preserve">                                         </w:t>
      </w:r>
      <w:r w:rsidRPr="003C4463">
        <w:rPr>
          <w:rFonts w:asciiTheme="minorHAnsi" w:hAnsiTheme="minorHAnsi" w:cstheme="minorHAnsi"/>
        </w:rPr>
        <w:tab/>
      </w:r>
      <w:r w:rsidRPr="003C4463">
        <w:rPr>
          <w:rFonts w:asciiTheme="minorHAnsi" w:hAnsiTheme="minorHAnsi" w:cstheme="minorHAnsi"/>
        </w:rPr>
        <w:tab/>
        <w:t xml:space="preserve"> 01609 532301    07715540741</w:t>
      </w:r>
    </w:p>
    <w:p w:rsidR="003C4463" w:rsidRPr="003C4463" w:rsidRDefault="003C4463" w:rsidP="003C4463">
      <w:pPr>
        <w:tabs>
          <w:tab w:val="left" w:pos="5040"/>
        </w:tabs>
        <w:spacing w:line="276" w:lineRule="auto"/>
        <w:rPr>
          <w:rFonts w:asciiTheme="minorHAnsi" w:hAnsiTheme="minorHAnsi" w:cstheme="minorHAnsi"/>
        </w:rPr>
      </w:pPr>
    </w:p>
    <w:p w:rsidR="003C4463" w:rsidRPr="003C4463" w:rsidRDefault="003C4463" w:rsidP="003C4463">
      <w:pPr>
        <w:tabs>
          <w:tab w:val="left" w:pos="5040"/>
        </w:tabs>
        <w:spacing w:line="276" w:lineRule="auto"/>
        <w:rPr>
          <w:rFonts w:asciiTheme="minorHAnsi" w:hAnsiTheme="minorHAnsi" w:cstheme="minorHAnsi"/>
          <w:b/>
          <w:bCs/>
        </w:rPr>
      </w:pPr>
      <w:r w:rsidRPr="003C4463">
        <w:rPr>
          <w:rFonts w:asciiTheme="minorHAnsi" w:hAnsiTheme="minorHAnsi" w:cstheme="minorHAnsi"/>
          <w:b/>
        </w:rPr>
        <w:t xml:space="preserve">Business Support </w:t>
      </w:r>
      <w:r w:rsidRPr="003C4463">
        <w:rPr>
          <w:rFonts w:asciiTheme="minorHAnsi" w:hAnsiTheme="minorHAnsi" w:cstheme="minorHAnsi"/>
          <w:bCs/>
        </w:rPr>
        <w:t>including</w:t>
      </w:r>
      <w:r w:rsidRPr="003C4463">
        <w:rPr>
          <w:rFonts w:asciiTheme="minorHAnsi" w:hAnsiTheme="minorHAnsi" w:cstheme="minorHAnsi"/>
          <w:b/>
          <w:bCs/>
        </w:rPr>
        <w:t xml:space="preserve"> </w:t>
      </w:r>
      <w:r w:rsidRPr="003C4463">
        <w:rPr>
          <w:rFonts w:asciiTheme="minorHAnsi" w:hAnsiTheme="minorHAnsi" w:cstheme="minorHAnsi"/>
        </w:rPr>
        <w:t xml:space="preserve">CME Coordinator (Children Missing Education)                                       </w:t>
      </w:r>
      <w:r w:rsidRPr="003C4463">
        <w:rPr>
          <w:rFonts w:asciiTheme="minorHAnsi" w:hAnsiTheme="minorHAnsi" w:cstheme="minorHAnsi"/>
          <w:b/>
          <w:bCs/>
        </w:rPr>
        <w:tab/>
        <w:t xml:space="preserve">          </w:t>
      </w:r>
    </w:p>
    <w:p w:rsidR="003C4463" w:rsidRPr="003C4463" w:rsidRDefault="008D681E" w:rsidP="003C4463">
      <w:pPr>
        <w:tabs>
          <w:tab w:val="left" w:pos="5040"/>
        </w:tabs>
        <w:spacing w:line="276" w:lineRule="auto"/>
        <w:rPr>
          <w:rFonts w:asciiTheme="minorHAnsi" w:hAnsiTheme="minorHAnsi" w:cstheme="minorHAnsi"/>
        </w:rPr>
      </w:pPr>
      <w:hyperlink r:id="rId30" w:history="1">
        <w:r w:rsidR="003C4463" w:rsidRPr="003C4463">
          <w:rPr>
            <w:rStyle w:val="Hyperlink"/>
            <w:rFonts w:asciiTheme="minorHAnsi" w:hAnsiTheme="minorHAnsi" w:cstheme="minorHAnsi"/>
          </w:rPr>
          <w:t>Safeguardingunit@northyorks.gov.uk</w:t>
        </w:r>
      </w:hyperlink>
      <w:r w:rsidR="003C4463" w:rsidRPr="003C4463">
        <w:rPr>
          <w:rFonts w:asciiTheme="minorHAnsi" w:hAnsiTheme="minorHAnsi" w:cstheme="minorHAnsi"/>
        </w:rPr>
        <w:t xml:space="preserve">          </w:t>
      </w:r>
      <w:r w:rsidR="003C4463" w:rsidRPr="003C4463">
        <w:rPr>
          <w:rFonts w:asciiTheme="minorHAnsi" w:hAnsiTheme="minorHAnsi" w:cstheme="minorHAnsi"/>
        </w:rPr>
        <w:tab/>
      </w:r>
      <w:r w:rsidR="003C4463" w:rsidRPr="003C4463">
        <w:rPr>
          <w:rFonts w:asciiTheme="minorHAnsi" w:hAnsiTheme="minorHAnsi" w:cstheme="minorHAnsi"/>
        </w:rPr>
        <w:tab/>
        <w:t>01609 532477</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 </w:t>
      </w:r>
    </w:p>
    <w:p w:rsidR="003C4463" w:rsidRPr="003C4463" w:rsidRDefault="003C4463" w:rsidP="003C4463">
      <w:pPr>
        <w:tabs>
          <w:tab w:val="left" w:pos="4140"/>
        </w:tabs>
        <w:spacing w:line="276" w:lineRule="auto"/>
        <w:ind w:right="-1684"/>
        <w:rPr>
          <w:rFonts w:asciiTheme="minorHAnsi" w:hAnsiTheme="minorHAnsi" w:cstheme="minorHAnsi"/>
          <w:b/>
          <w:bCs/>
          <w:color w:val="FF0000"/>
        </w:rPr>
      </w:pPr>
      <w:r w:rsidRPr="003C4463">
        <w:rPr>
          <w:rFonts w:asciiTheme="minorHAnsi" w:hAnsiTheme="minorHAnsi" w:cstheme="minorHAnsi"/>
          <w:b/>
          <w:bCs/>
          <w:color w:val="FF0000"/>
        </w:rPr>
        <w:t>NYCC HUMAN RESOURCES</w:t>
      </w:r>
    </w:p>
    <w:p w:rsidR="003C4463" w:rsidRPr="003C4463" w:rsidRDefault="008D681E" w:rsidP="003C4463">
      <w:pPr>
        <w:tabs>
          <w:tab w:val="left" w:pos="4140"/>
        </w:tabs>
        <w:spacing w:line="276" w:lineRule="auto"/>
        <w:ind w:right="-1684"/>
        <w:jc w:val="both"/>
        <w:rPr>
          <w:rFonts w:asciiTheme="minorHAnsi" w:hAnsiTheme="minorHAnsi" w:cstheme="minorHAnsi"/>
        </w:rPr>
      </w:pPr>
      <w:hyperlink r:id="rId31" w:history="1">
        <w:r w:rsidR="003C4463" w:rsidRPr="003C4463">
          <w:rPr>
            <w:rStyle w:val="Hyperlink"/>
            <w:rFonts w:asciiTheme="minorHAnsi" w:hAnsiTheme="minorHAnsi" w:cstheme="minorHAnsi"/>
          </w:rPr>
          <w:t>schoolshradvisory@northyorks.gov.uk</w:t>
        </w:r>
      </w:hyperlink>
      <w:r w:rsidR="003C4463" w:rsidRPr="003C4463">
        <w:rPr>
          <w:rFonts w:asciiTheme="minorHAnsi" w:hAnsiTheme="minorHAnsi" w:cstheme="minorHAnsi"/>
        </w:rPr>
        <w:t xml:space="preserve">        </w:t>
      </w:r>
      <w:r w:rsidR="003C4463" w:rsidRPr="003C4463">
        <w:rPr>
          <w:rFonts w:asciiTheme="minorHAnsi" w:hAnsiTheme="minorHAnsi" w:cstheme="minorHAnsi"/>
        </w:rPr>
        <w:tab/>
      </w:r>
      <w:r w:rsidR="003C4463" w:rsidRPr="003C4463">
        <w:rPr>
          <w:rFonts w:asciiTheme="minorHAnsi" w:hAnsiTheme="minorHAnsi" w:cstheme="minorHAnsi"/>
        </w:rPr>
        <w:tab/>
      </w:r>
      <w:r w:rsidR="003C4463" w:rsidRPr="003C4463">
        <w:rPr>
          <w:rFonts w:asciiTheme="minorHAnsi" w:hAnsiTheme="minorHAnsi" w:cstheme="minorHAnsi"/>
        </w:rPr>
        <w:tab/>
        <w:t>01609 798343</w:t>
      </w:r>
    </w:p>
    <w:p w:rsidR="003C4463" w:rsidRPr="003C4463" w:rsidRDefault="003C4463" w:rsidP="003C4463">
      <w:pPr>
        <w:spacing w:line="276" w:lineRule="auto"/>
        <w:rPr>
          <w:rFonts w:asciiTheme="minorHAnsi" w:hAnsiTheme="minorHAnsi" w:cstheme="minorHAnsi"/>
          <w:b/>
          <w:bCs/>
        </w:rPr>
      </w:pPr>
    </w:p>
    <w:p w:rsidR="003C4463" w:rsidRPr="003C4463" w:rsidRDefault="003C4463" w:rsidP="003C4463">
      <w:pPr>
        <w:spacing w:line="276" w:lineRule="auto"/>
        <w:rPr>
          <w:rFonts w:asciiTheme="minorHAnsi" w:hAnsiTheme="minorHAnsi" w:cstheme="minorHAnsi"/>
          <w:b/>
          <w:bCs/>
        </w:rPr>
      </w:pPr>
      <w:r w:rsidRPr="003C4463">
        <w:rPr>
          <w:rFonts w:asciiTheme="minorHAnsi" w:hAnsiTheme="minorHAnsi" w:cstheme="minorHAnsi"/>
          <w:b/>
          <w:bCs/>
        </w:rPr>
        <w:t>Contact numbers for referral to Children’s Social Care in neighbouring Local Authorities:</w:t>
      </w:r>
    </w:p>
    <w:p w:rsidR="003C4463" w:rsidRPr="003C4463" w:rsidRDefault="003C4463" w:rsidP="003C4463">
      <w:pPr>
        <w:spacing w:line="276" w:lineRule="auto"/>
        <w:rPr>
          <w:rFonts w:asciiTheme="minorHAnsi" w:hAnsiTheme="minorHAnsi" w:cstheme="minorHAnsi"/>
          <w:b/>
          <w:bCs/>
        </w:rPr>
      </w:pP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Redcar &amp; Cleveland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01642 771 500</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Stockton on Tees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01642 527 764</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Darlington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01325 346 200</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Middlesbrough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01642 726 004</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Durham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03000 267 979</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Cumbria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0333 240 1727</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Lancashire</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0300 123 6720</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Bradford</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01274 437 500</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Leeds</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0113 376 0336</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East Yorkshire </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01482 395 500</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Wakefield</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03458 503 503</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Doncaster</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01302 736 000</w:t>
      </w: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York</w:t>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r>
      <w:r w:rsidRPr="003C4463">
        <w:rPr>
          <w:rFonts w:asciiTheme="minorHAnsi" w:hAnsiTheme="minorHAnsi" w:cstheme="minorHAnsi"/>
        </w:rPr>
        <w:tab/>
        <w:t>01904 551 900</w:t>
      </w:r>
    </w:p>
    <w:p w:rsidR="003C4463" w:rsidRPr="003C4463" w:rsidRDefault="003C4463" w:rsidP="003C4463">
      <w:pPr>
        <w:spacing w:line="276" w:lineRule="auto"/>
        <w:rPr>
          <w:rFonts w:asciiTheme="minorHAnsi" w:hAnsiTheme="minorHAnsi" w:cstheme="minorHAnsi"/>
        </w:rPr>
      </w:pPr>
    </w:p>
    <w:p w:rsidR="003C4463" w:rsidRPr="003C4463" w:rsidRDefault="003C4463" w:rsidP="003C4463">
      <w:pPr>
        <w:spacing w:line="276" w:lineRule="auto"/>
        <w:rPr>
          <w:rFonts w:asciiTheme="minorHAnsi" w:hAnsiTheme="minorHAnsi" w:cstheme="minorHAnsi"/>
        </w:rPr>
      </w:pPr>
    </w:p>
    <w:p w:rsidR="003C4463" w:rsidRPr="003C4463" w:rsidRDefault="003C4463" w:rsidP="003C4463">
      <w:pPr>
        <w:tabs>
          <w:tab w:val="left" w:pos="4140"/>
        </w:tabs>
        <w:spacing w:line="276" w:lineRule="auto"/>
        <w:rPr>
          <w:rFonts w:asciiTheme="minorHAnsi" w:hAnsiTheme="minorHAnsi" w:cstheme="minorHAnsi"/>
          <w:b/>
          <w:bCs/>
        </w:rPr>
      </w:pPr>
    </w:p>
    <w:p w:rsidR="003C4463" w:rsidRPr="003C4463" w:rsidRDefault="003C4463" w:rsidP="003C4463">
      <w:pPr>
        <w:pStyle w:val="Heading1"/>
        <w:numPr>
          <w:ilvl w:val="0"/>
          <w:numId w:val="71"/>
        </w:numPr>
        <w:shd w:val="clear" w:color="auto" w:fill="0070C0"/>
        <w:spacing w:line="276" w:lineRule="auto"/>
        <w:ind w:left="426" w:hanging="426"/>
        <w:rPr>
          <w:color w:val="FFFFFF" w:themeColor="background1"/>
        </w:rPr>
      </w:pPr>
      <w:bookmarkStart w:id="17" w:name="_Toc497311269"/>
      <w:r w:rsidRPr="003C4463">
        <w:rPr>
          <w:color w:val="FFFFFF" w:themeColor="background1"/>
        </w:rPr>
        <w:t>Curriculum</w:t>
      </w:r>
      <w:bookmarkEnd w:id="17"/>
      <w:r w:rsidRPr="003C4463">
        <w:rPr>
          <w:color w:val="FFFFFF" w:themeColor="background1"/>
        </w:rPr>
        <w:t xml:space="preserve"> </w:t>
      </w:r>
    </w:p>
    <w:p w:rsidR="003C4463" w:rsidRPr="003C4463" w:rsidRDefault="003C4463" w:rsidP="003C4463">
      <w:pPr>
        <w:pStyle w:val="DfESBullets"/>
        <w:tabs>
          <w:tab w:val="clear" w:pos="720"/>
          <w:tab w:val="num" w:pos="0"/>
        </w:tabs>
        <w:spacing w:after="0" w:line="276" w:lineRule="auto"/>
        <w:ind w:left="0" w:firstLine="0"/>
        <w:jc w:val="both"/>
        <w:rPr>
          <w:rFonts w:asciiTheme="minorHAnsi" w:hAnsiTheme="minorHAnsi" w:cstheme="minorHAnsi"/>
        </w:rPr>
      </w:pPr>
      <w:r w:rsidRPr="003C4463">
        <w:rPr>
          <w:rFonts w:asciiTheme="minorHAnsi" w:hAnsiTheme="minorHAnsi" w:cstheme="minorHAnsi"/>
        </w:rPr>
        <w:t xml:space="preserve"> </w:t>
      </w:r>
    </w:p>
    <w:p w:rsidR="003C4463" w:rsidRPr="003C4463" w:rsidRDefault="003C4463" w:rsidP="003C4463">
      <w:pPr>
        <w:pStyle w:val="CommentText"/>
        <w:spacing w:line="276" w:lineRule="auto"/>
        <w:rPr>
          <w:rFonts w:asciiTheme="minorHAnsi" w:hAnsiTheme="minorHAnsi" w:cstheme="minorHAnsi"/>
        </w:rPr>
      </w:pPr>
      <w:r w:rsidRPr="003C4463">
        <w:rPr>
          <w:rFonts w:asciiTheme="minorHAnsi" w:hAnsiTheme="minorHAnsi" w:cstheme="minorHAnsi"/>
        </w:rPr>
        <w:t xml:space="preserve">The school is committed to ensuring that pupils are aware of behaviour towards them that is not acceptable, how they can keep themselves safe, how to share a concern and complain. All pupils are informed that we have a Designated Safeguarding Lead with responsibility for child protection and who this is. We inform pupils of whom they might talk to, both in and out of school, their right to be listened to and heard and what steps can be taken to protect them from harm. </w:t>
      </w:r>
    </w:p>
    <w:p w:rsidR="003C4463" w:rsidRPr="003C4463" w:rsidRDefault="003C4463" w:rsidP="003C4463">
      <w:pPr>
        <w:spacing w:line="276" w:lineRule="auto"/>
        <w:jc w:val="both"/>
        <w:rPr>
          <w:rFonts w:asciiTheme="minorHAnsi" w:hAnsiTheme="minorHAnsi" w:cstheme="minorHAnsi"/>
          <w:color w:val="FF0000"/>
          <w:szCs w:val="22"/>
        </w:rPr>
      </w:pPr>
    </w:p>
    <w:p w:rsidR="003C4463" w:rsidRPr="003C4463" w:rsidRDefault="003C4463" w:rsidP="003C4463">
      <w:pPr>
        <w:spacing w:line="276" w:lineRule="auto"/>
        <w:jc w:val="both"/>
        <w:rPr>
          <w:rFonts w:asciiTheme="minorHAnsi" w:hAnsiTheme="minorHAnsi" w:cstheme="minorHAnsi"/>
          <w:szCs w:val="22"/>
        </w:rPr>
      </w:pPr>
      <w:r w:rsidRPr="003C4463">
        <w:rPr>
          <w:rFonts w:asciiTheme="minorHAnsi" w:hAnsiTheme="minorHAnsi" w:cstheme="minorHAnsi"/>
          <w:szCs w:val="22"/>
        </w:rPr>
        <w:t>The school is committed to ensuring there are opportunities in the school curriculum, for example through the Personal, Social, Health Education (PSHE) curriculum and by providing an age-related, comprehensive curriculum, for pupils to be taught about aspects of safeguarding in order to develop the knowledge and skills they need to recognise and stay safe from abuse, including on-line safety. We do this by:</w:t>
      </w:r>
    </w:p>
    <w:p w:rsidR="003C4463" w:rsidRPr="003C4463" w:rsidRDefault="003C4463" w:rsidP="003C4463">
      <w:pPr>
        <w:spacing w:line="276" w:lineRule="auto"/>
        <w:jc w:val="both"/>
        <w:rPr>
          <w:rFonts w:asciiTheme="minorHAnsi" w:hAnsiTheme="minorHAnsi" w:cstheme="minorHAnsi"/>
          <w:szCs w:val="22"/>
        </w:rPr>
      </w:pPr>
    </w:p>
    <w:p w:rsidR="003C4463" w:rsidRPr="003C4463" w:rsidRDefault="003C4463" w:rsidP="003C4463">
      <w:pPr>
        <w:pStyle w:val="ListParagraph"/>
        <w:numPr>
          <w:ilvl w:val="0"/>
          <w:numId w:val="39"/>
        </w:numPr>
        <w:spacing w:line="276" w:lineRule="auto"/>
        <w:jc w:val="both"/>
        <w:rPr>
          <w:rFonts w:asciiTheme="minorHAnsi" w:hAnsiTheme="minorHAnsi" w:cstheme="minorHAnsi"/>
          <w:szCs w:val="22"/>
        </w:rPr>
      </w:pPr>
      <w:r w:rsidRPr="003C4463">
        <w:rPr>
          <w:rFonts w:asciiTheme="minorHAnsi" w:hAnsiTheme="minorHAnsi" w:cstheme="minorHAnsi"/>
          <w:szCs w:val="22"/>
        </w:rPr>
        <w:t xml:space="preserve">developing healthy relationships and awareness of domestic violence, bullying, prejudice based bullying and violence based on a person’s sexual orientation, gender, faith or race, hate crime, relationship abuse, and other abuse </w:t>
      </w:r>
    </w:p>
    <w:p w:rsidR="003C4463" w:rsidRPr="003C4463" w:rsidRDefault="003C4463" w:rsidP="003C4463">
      <w:pPr>
        <w:numPr>
          <w:ilvl w:val="0"/>
          <w:numId w:val="39"/>
        </w:numPr>
        <w:spacing w:line="276" w:lineRule="auto"/>
        <w:jc w:val="both"/>
        <w:rPr>
          <w:rFonts w:asciiTheme="minorHAnsi" w:hAnsiTheme="minorHAnsi" w:cstheme="minorHAnsi"/>
          <w:szCs w:val="22"/>
        </w:rPr>
      </w:pPr>
      <w:r w:rsidRPr="003C4463">
        <w:rPr>
          <w:rFonts w:asciiTheme="minorHAnsi" w:hAnsiTheme="minorHAnsi" w:cstheme="minorHAnsi"/>
          <w:szCs w:val="22"/>
        </w:rPr>
        <w:t>recognising and managing risks including online, cyber bullying, online grooming for sexual exploitation and radicalisation enabling pupils to become safe and responsible users of  technologies and the impact of new technologies on sexual behaviour, for example sexting and accessing pornography</w:t>
      </w:r>
    </w:p>
    <w:p w:rsidR="003C4463" w:rsidRPr="003C4463" w:rsidRDefault="003C4463" w:rsidP="003C4463">
      <w:pPr>
        <w:numPr>
          <w:ilvl w:val="0"/>
          <w:numId w:val="39"/>
        </w:numPr>
        <w:spacing w:line="276" w:lineRule="auto"/>
        <w:jc w:val="both"/>
        <w:rPr>
          <w:rFonts w:asciiTheme="minorHAnsi" w:hAnsiTheme="minorHAnsi" w:cstheme="minorHAnsi"/>
          <w:szCs w:val="22"/>
        </w:rPr>
      </w:pPr>
      <w:r w:rsidRPr="003C4463">
        <w:rPr>
          <w:rFonts w:asciiTheme="minorHAnsi" w:hAnsiTheme="minorHAnsi" w:cstheme="minorHAnsi"/>
          <w:szCs w:val="22"/>
        </w:rPr>
        <w:t>enabling pupils to develop knowledge, skills and attitudes consistent with the promotion of fundamental British values</w:t>
      </w:r>
    </w:p>
    <w:p w:rsidR="003C4463" w:rsidRPr="003C4463" w:rsidRDefault="003C4463" w:rsidP="003C4463">
      <w:pPr>
        <w:numPr>
          <w:ilvl w:val="0"/>
          <w:numId w:val="39"/>
        </w:numPr>
        <w:spacing w:line="276" w:lineRule="auto"/>
        <w:jc w:val="both"/>
        <w:rPr>
          <w:rFonts w:asciiTheme="minorHAnsi" w:hAnsiTheme="minorHAnsi" w:cstheme="minorHAnsi"/>
          <w:szCs w:val="22"/>
        </w:rPr>
      </w:pPr>
      <w:r w:rsidRPr="003C4463">
        <w:rPr>
          <w:rFonts w:asciiTheme="minorHAnsi" w:hAnsiTheme="minorHAnsi" w:cstheme="minorHAnsi"/>
          <w:szCs w:val="22"/>
        </w:rPr>
        <w:t>recognising how pressure from others can affect their behaviour, including the risks of radicalisation to extremist behaviour</w:t>
      </w:r>
    </w:p>
    <w:p w:rsidR="003C4463" w:rsidRPr="003C4463" w:rsidRDefault="003C4463" w:rsidP="003C4463">
      <w:pPr>
        <w:numPr>
          <w:ilvl w:val="0"/>
          <w:numId w:val="39"/>
        </w:numPr>
        <w:spacing w:line="276" w:lineRule="auto"/>
        <w:jc w:val="both"/>
        <w:rPr>
          <w:rFonts w:asciiTheme="minorHAnsi" w:hAnsiTheme="minorHAnsi" w:cstheme="minorHAnsi"/>
          <w:szCs w:val="22"/>
        </w:rPr>
      </w:pPr>
      <w:r w:rsidRPr="003C4463">
        <w:rPr>
          <w:rFonts w:asciiTheme="minorHAnsi" w:hAnsiTheme="minorHAnsi" w:cstheme="minorHAnsi"/>
          <w:szCs w:val="22"/>
        </w:rPr>
        <w:t>ensuring pupils have the opportunity to discuss controversial issues and develop tolerance and respect for others</w:t>
      </w:r>
    </w:p>
    <w:p w:rsidR="003C4463" w:rsidRPr="003C4463" w:rsidRDefault="003C4463" w:rsidP="003C4463">
      <w:pPr>
        <w:numPr>
          <w:ilvl w:val="0"/>
          <w:numId w:val="39"/>
        </w:numPr>
        <w:spacing w:line="276" w:lineRule="auto"/>
        <w:jc w:val="both"/>
        <w:rPr>
          <w:rFonts w:asciiTheme="minorHAnsi" w:hAnsiTheme="minorHAnsi" w:cstheme="minorHAnsi"/>
          <w:szCs w:val="22"/>
        </w:rPr>
      </w:pPr>
      <w:r w:rsidRPr="003C4463">
        <w:rPr>
          <w:rFonts w:asciiTheme="minorHAnsi" w:hAnsiTheme="minorHAnsi" w:cstheme="minorHAnsi"/>
          <w:szCs w:val="22"/>
        </w:rPr>
        <w:t xml:space="preserve">raising awareness of female genital mutilation and forced marriage </w:t>
      </w:r>
    </w:p>
    <w:p w:rsidR="003C4463" w:rsidRPr="003C4463" w:rsidRDefault="003C4463" w:rsidP="003C4463">
      <w:pPr>
        <w:numPr>
          <w:ilvl w:val="0"/>
          <w:numId w:val="39"/>
        </w:numPr>
        <w:spacing w:line="276" w:lineRule="auto"/>
        <w:jc w:val="both"/>
        <w:rPr>
          <w:rFonts w:asciiTheme="minorHAnsi" w:hAnsiTheme="minorHAnsi" w:cstheme="minorHAnsi"/>
          <w:szCs w:val="22"/>
        </w:rPr>
      </w:pPr>
      <w:r w:rsidRPr="003C4463">
        <w:rPr>
          <w:rFonts w:asciiTheme="minorHAnsi" w:hAnsiTheme="minorHAnsi" w:cstheme="minorHAnsi"/>
          <w:szCs w:val="22"/>
        </w:rPr>
        <w:t>making available appropriate local and online advice</w:t>
      </w:r>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jc w:val="both"/>
        <w:rPr>
          <w:rFonts w:asciiTheme="minorHAnsi" w:hAnsiTheme="minorHAnsi" w:cstheme="minorHAnsi"/>
        </w:rPr>
      </w:pPr>
      <w:r w:rsidRPr="003C4463">
        <w:rPr>
          <w:rFonts w:asciiTheme="minorHAnsi" w:hAnsiTheme="minorHAnsi" w:cstheme="minorHAnsi"/>
        </w:rPr>
        <w:t>Additional aspects of safeguarding included in the curriculum are risks associated with:</w:t>
      </w:r>
    </w:p>
    <w:p w:rsidR="003C4463" w:rsidRPr="003C4463" w:rsidRDefault="003C4463" w:rsidP="003C4463">
      <w:pPr>
        <w:pStyle w:val="CommentText"/>
        <w:numPr>
          <w:ilvl w:val="0"/>
          <w:numId w:val="70"/>
        </w:numPr>
        <w:tabs>
          <w:tab w:val="left" w:pos="1134"/>
        </w:tabs>
        <w:spacing w:line="276" w:lineRule="auto"/>
        <w:jc w:val="both"/>
        <w:rPr>
          <w:rFonts w:asciiTheme="minorHAnsi" w:hAnsiTheme="minorHAnsi" w:cstheme="minorHAnsi"/>
        </w:rPr>
      </w:pPr>
      <w:r w:rsidRPr="003C4463">
        <w:rPr>
          <w:rFonts w:asciiTheme="minorHAnsi" w:hAnsiTheme="minorHAnsi" w:cstheme="minorHAnsi"/>
        </w:rPr>
        <w:t>substance misuse</w:t>
      </w:r>
    </w:p>
    <w:p w:rsidR="003C4463" w:rsidRPr="003C4463" w:rsidRDefault="003C4463" w:rsidP="003C4463">
      <w:pPr>
        <w:pStyle w:val="CommentText"/>
        <w:numPr>
          <w:ilvl w:val="0"/>
          <w:numId w:val="70"/>
        </w:numPr>
        <w:tabs>
          <w:tab w:val="left" w:pos="1134"/>
        </w:tabs>
        <w:spacing w:line="276" w:lineRule="auto"/>
        <w:jc w:val="both"/>
        <w:rPr>
          <w:rFonts w:asciiTheme="minorHAnsi" w:hAnsiTheme="minorHAnsi" w:cstheme="minorHAnsi"/>
        </w:rPr>
      </w:pPr>
      <w:r w:rsidRPr="003C4463">
        <w:rPr>
          <w:rFonts w:asciiTheme="minorHAnsi" w:hAnsiTheme="minorHAnsi" w:cstheme="minorHAnsi"/>
        </w:rPr>
        <w:t>gangs and youth violence</w:t>
      </w:r>
    </w:p>
    <w:p w:rsidR="003C4463" w:rsidRPr="003C4463" w:rsidRDefault="003C4463" w:rsidP="003C4463">
      <w:pPr>
        <w:pStyle w:val="CommentText"/>
        <w:numPr>
          <w:ilvl w:val="0"/>
          <w:numId w:val="70"/>
        </w:numPr>
        <w:tabs>
          <w:tab w:val="left" w:pos="1134"/>
        </w:tabs>
        <w:spacing w:line="276" w:lineRule="auto"/>
        <w:jc w:val="both"/>
        <w:rPr>
          <w:rFonts w:asciiTheme="minorHAnsi" w:hAnsiTheme="minorHAnsi" w:cstheme="minorHAnsi"/>
        </w:rPr>
      </w:pPr>
      <w:r w:rsidRPr="003C4463">
        <w:rPr>
          <w:rFonts w:asciiTheme="minorHAnsi" w:hAnsiTheme="minorHAnsi" w:cstheme="minorHAnsi"/>
        </w:rPr>
        <w:t>mental health</w:t>
      </w:r>
    </w:p>
    <w:p w:rsidR="003C4463" w:rsidRPr="003C4463" w:rsidRDefault="003C4463" w:rsidP="003C4463">
      <w:pPr>
        <w:pStyle w:val="CommentText"/>
        <w:numPr>
          <w:ilvl w:val="0"/>
          <w:numId w:val="70"/>
        </w:numPr>
        <w:tabs>
          <w:tab w:val="left" w:pos="1134"/>
        </w:tabs>
        <w:spacing w:line="276" w:lineRule="auto"/>
        <w:jc w:val="both"/>
        <w:rPr>
          <w:rFonts w:asciiTheme="minorHAnsi" w:hAnsiTheme="minorHAnsi" w:cstheme="minorHAnsi"/>
        </w:rPr>
      </w:pPr>
      <w:r w:rsidRPr="003C4463">
        <w:rPr>
          <w:rFonts w:asciiTheme="minorHAnsi" w:hAnsiTheme="minorHAnsi" w:cstheme="minorHAnsi"/>
        </w:rPr>
        <w:t>water, fire, roads and railways</w:t>
      </w:r>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jc w:val="both"/>
        <w:rPr>
          <w:rFonts w:asciiTheme="minorHAnsi" w:hAnsiTheme="minorHAnsi" w:cstheme="minorHAnsi"/>
        </w:rPr>
      </w:pPr>
      <w:r w:rsidRPr="003C4463">
        <w:rPr>
          <w:rFonts w:asciiTheme="minorHAnsi" w:hAnsiTheme="minorHAnsi" w:cstheme="minorHAnsi"/>
        </w:rPr>
        <w:t>The school has updated the curriculum aspects of related policies to ensure that they are aligned to our child protection policy.  This includes the school’s online safety, relationships and sex education, substance misuse, smoke-free, equalities and anti-bullying policies.</w:t>
      </w:r>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jc w:val="both"/>
        <w:rPr>
          <w:rFonts w:asciiTheme="minorHAnsi" w:hAnsiTheme="minorHAnsi" w:cstheme="minorHAnsi"/>
        </w:rPr>
      </w:pPr>
      <w:r w:rsidRPr="003C4463">
        <w:rPr>
          <w:rFonts w:asciiTheme="minorHAnsi" w:hAnsiTheme="minorHAnsi" w:cstheme="minorHAnsi"/>
        </w:rPr>
        <w:t xml:space="preserve">The school recognises the statutory duty, since April 2014, to publish information about the content of our PSHE curriculum on our school website </w:t>
      </w:r>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jc w:val="both"/>
        <w:rPr>
          <w:rFonts w:asciiTheme="minorHAnsi" w:hAnsiTheme="minorHAnsi" w:cstheme="minorHAnsi"/>
        </w:rPr>
      </w:pPr>
      <w:r w:rsidRPr="003C4463">
        <w:rPr>
          <w:rFonts w:asciiTheme="minorHAnsi" w:hAnsiTheme="minorHAnsi" w:cstheme="minorHAnsi"/>
        </w:rPr>
        <w:t xml:space="preserve">The school has acknowledged that Relationships and Sex Education (RSE) will be statutory in all schools from September 2019 and is working towards embedding a whole school approach that will safeguard all pupils and meet the statutory requirements. </w:t>
      </w:r>
    </w:p>
    <w:p w:rsidR="003C4463" w:rsidRPr="003C4463" w:rsidRDefault="008D681E" w:rsidP="003C4463">
      <w:pPr>
        <w:pStyle w:val="CommentText"/>
        <w:spacing w:line="276" w:lineRule="auto"/>
        <w:jc w:val="both"/>
        <w:rPr>
          <w:rFonts w:asciiTheme="minorHAnsi" w:hAnsiTheme="minorHAnsi" w:cstheme="minorHAnsi"/>
        </w:rPr>
      </w:pPr>
      <w:hyperlink r:id="rId32" w:history="1">
        <w:r w:rsidR="003C4463" w:rsidRPr="003C4463">
          <w:rPr>
            <w:rStyle w:val="Hyperlink"/>
            <w:rFonts w:asciiTheme="minorHAnsi" w:hAnsiTheme="minorHAnsi" w:cstheme="minorHAnsi"/>
          </w:rPr>
          <w:t>https://www.gov.uk/government/publications/relationships-education-rse-and-pshe</w:t>
        </w:r>
      </w:hyperlink>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jc w:val="both"/>
        <w:rPr>
          <w:rFonts w:asciiTheme="minorHAnsi" w:hAnsiTheme="minorHAnsi" w:cstheme="minorHAnsi"/>
        </w:rPr>
      </w:pPr>
      <w:r w:rsidRPr="003C4463">
        <w:rPr>
          <w:rFonts w:asciiTheme="minorHAnsi" w:hAnsiTheme="minorHAnsi" w:cstheme="minorHAnsi"/>
        </w:rPr>
        <w:t>The school recognises the importance of using age appropriate curriculum resources and ensuring that there is a safe climate for learning which includes the setting of ground rules.</w:t>
      </w:r>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jc w:val="both"/>
        <w:rPr>
          <w:rFonts w:asciiTheme="minorHAnsi" w:hAnsiTheme="minorHAnsi" w:cstheme="minorHAnsi"/>
        </w:rPr>
      </w:pPr>
      <w:r w:rsidRPr="003C4463">
        <w:rPr>
          <w:rFonts w:asciiTheme="minorHAnsi" w:hAnsiTheme="minorHAnsi" w:cstheme="minorHAnsi"/>
        </w:rPr>
        <w:t>Parents /carers are invited to view any resources and discuss any concerns they have over any curriculum content within our PSHE curriculum provision.  Arrangements can be made by contacting Mrs Karen de Bethel PSHE leader in the first instance.</w:t>
      </w:r>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rPr>
          <w:rFonts w:asciiTheme="minorHAnsi" w:hAnsiTheme="minorHAnsi" w:cstheme="minorHAnsi"/>
        </w:rPr>
      </w:pPr>
      <w:r w:rsidRPr="003C4463">
        <w:rPr>
          <w:rFonts w:asciiTheme="minorHAnsi" w:hAnsiTheme="minorHAnsi" w:cstheme="minorHAnsi"/>
        </w:rPr>
        <w:t xml:space="preserve">Training needs of staff are regularly reviewed to ensure that staff delivering safeguarding aspects of PSHE or online safety have the appropriate knowledge and skills. </w:t>
      </w:r>
    </w:p>
    <w:p w:rsidR="003C4463" w:rsidRPr="003C4463" w:rsidRDefault="003C4463" w:rsidP="003C4463">
      <w:pPr>
        <w:pStyle w:val="CommentText"/>
        <w:spacing w:line="276" w:lineRule="auto"/>
        <w:jc w:val="both"/>
        <w:rPr>
          <w:rFonts w:asciiTheme="minorHAnsi" w:hAnsiTheme="minorHAnsi" w:cstheme="minorHAnsi"/>
        </w:rPr>
      </w:pPr>
    </w:p>
    <w:p w:rsidR="003C4463" w:rsidRPr="003C4463" w:rsidRDefault="003C4463" w:rsidP="003C4463">
      <w:pPr>
        <w:pStyle w:val="CommentText"/>
        <w:spacing w:line="276" w:lineRule="auto"/>
        <w:jc w:val="both"/>
        <w:rPr>
          <w:rFonts w:asciiTheme="minorHAnsi" w:hAnsiTheme="minorHAnsi" w:cstheme="minorHAnsi"/>
        </w:rPr>
      </w:pPr>
      <w:r w:rsidRPr="003C4463">
        <w:rPr>
          <w:rFonts w:asciiTheme="minorHAnsi" w:hAnsiTheme="minorHAnsi" w:cstheme="minorHAnsi"/>
        </w:rPr>
        <w:t xml:space="preserve">The school monitors and evaluates  the impact of the safeguarding taught curriculum provision  through our school based monitoring and evaluation  processes  which include lesson observation, work scrutiny, feedback from  pupils, staff and parents/carers, data from the bi-annual Growing Up in North Yorkshire survey. </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tabs>
          <w:tab w:val="left" w:pos="3780"/>
        </w:tabs>
        <w:spacing w:line="276" w:lineRule="auto"/>
        <w:ind w:right="26"/>
        <w:jc w:val="both"/>
        <w:rPr>
          <w:rFonts w:asciiTheme="minorHAnsi" w:hAnsiTheme="minorHAnsi" w:cstheme="minorHAnsi"/>
          <w:i/>
          <w:iCs/>
          <w:color w:val="00B050"/>
        </w:rPr>
      </w:pPr>
      <w:r w:rsidRPr="003C4463">
        <w:rPr>
          <w:rFonts w:asciiTheme="minorHAnsi" w:hAnsiTheme="minorHAnsi" w:cstheme="minorHAnsi"/>
        </w:rPr>
        <w:t xml:space="preserve">The following Information is made available to pupils </w:t>
      </w:r>
      <w:r w:rsidRPr="003C4463">
        <w:rPr>
          <w:rFonts w:asciiTheme="minorHAnsi" w:hAnsiTheme="minorHAnsi" w:cstheme="minorHAnsi"/>
          <w:color w:val="0000FF"/>
        </w:rPr>
        <w:t>(</w:t>
      </w:r>
      <w:r w:rsidRPr="003C4463">
        <w:rPr>
          <w:rFonts w:asciiTheme="minorHAnsi" w:hAnsiTheme="minorHAnsi" w:cstheme="minorHAnsi"/>
          <w:i/>
          <w:iCs/>
          <w:color w:val="0000FF"/>
        </w:rPr>
        <w:t xml:space="preserve">insert e.g. helplines, posters, NSPCC ChildLine) </w:t>
      </w:r>
    </w:p>
    <w:p w:rsidR="003C4463" w:rsidRPr="003C4463" w:rsidRDefault="003C4463" w:rsidP="003C4463">
      <w:pPr>
        <w:pStyle w:val="DfESBullets"/>
        <w:tabs>
          <w:tab w:val="clear" w:pos="720"/>
          <w:tab w:val="num" w:pos="0"/>
        </w:tabs>
        <w:spacing w:after="0" w:line="276" w:lineRule="auto"/>
        <w:ind w:left="0" w:firstLine="0"/>
        <w:jc w:val="both"/>
        <w:rPr>
          <w:rFonts w:asciiTheme="minorHAnsi" w:hAnsiTheme="minorHAnsi" w:cstheme="minorHAnsi"/>
        </w:rPr>
      </w:pPr>
    </w:p>
    <w:p w:rsidR="003C4463" w:rsidRPr="003C4463" w:rsidRDefault="003C4463" w:rsidP="003C4463">
      <w:pPr>
        <w:tabs>
          <w:tab w:val="left" w:pos="3780"/>
        </w:tabs>
        <w:ind w:right="26"/>
        <w:jc w:val="both"/>
        <w:rPr>
          <w:rFonts w:asciiTheme="minorHAnsi" w:hAnsiTheme="minorHAnsi" w:cs="Arial"/>
          <w:iCs/>
        </w:rPr>
      </w:pPr>
      <w:r w:rsidRPr="003C4463">
        <w:rPr>
          <w:rFonts w:asciiTheme="minorHAnsi" w:hAnsiTheme="minorHAnsi" w:cs="Arial"/>
        </w:rPr>
        <w:t>The following Information is made available to pupils through assemblies, school council and circle times,</w:t>
      </w:r>
      <w:r w:rsidRPr="003C4463">
        <w:rPr>
          <w:rFonts w:asciiTheme="minorHAnsi" w:hAnsiTheme="minorHAnsi" w:cs="Arial"/>
          <w:iCs/>
        </w:rPr>
        <w:t xml:space="preserve"> and posters for NSPCC Childline. </w:t>
      </w:r>
      <w:r w:rsidRPr="003C4463">
        <w:rPr>
          <w:rFonts w:asciiTheme="minorHAnsi" w:hAnsiTheme="minorHAnsi"/>
        </w:rPr>
        <w:t>School’s arrangements for consulting with and listening to pupils are</w:t>
      </w:r>
      <w:r w:rsidRPr="003C4463">
        <w:rPr>
          <w:rFonts w:asciiTheme="minorHAnsi" w:hAnsiTheme="minorHAnsi"/>
          <w:i/>
          <w:iCs/>
        </w:rPr>
        <w:t xml:space="preserve"> </w:t>
      </w:r>
      <w:r w:rsidRPr="003C4463">
        <w:rPr>
          <w:rFonts w:asciiTheme="minorHAnsi" w:hAnsiTheme="minorHAnsi"/>
          <w:iCs/>
        </w:rPr>
        <w:t xml:space="preserve">Listening/Worry Box, school council, Pastoral Support Officer. </w:t>
      </w:r>
      <w:r w:rsidRPr="003C4463">
        <w:rPr>
          <w:rFonts w:asciiTheme="minorHAnsi" w:hAnsiTheme="minorHAnsi" w:cs="Arial"/>
        </w:rPr>
        <w:t>We make pupils aware of these arrangements by</w:t>
      </w:r>
      <w:r w:rsidRPr="003C4463">
        <w:rPr>
          <w:rFonts w:asciiTheme="minorHAnsi" w:hAnsiTheme="minorHAnsi"/>
        </w:rPr>
        <w:t xml:space="preserve"> </w:t>
      </w:r>
      <w:r w:rsidRPr="003C4463">
        <w:rPr>
          <w:rFonts w:asciiTheme="minorHAnsi" w:hAnsiTheme="minorHAnsi" w:cs="Arial"/>
        </w:rPr>
        <w:t>assemblies, school council and circle times,</w:t>
      </w:r>
      <w:r w:rsidRPr="003C4463">
        <w:rPr>
          <w:rFonts w:asciiTheme="minorHAnsi" w:hAnsiTheme="minorHAnsi" w:cs="Arial"/>
          <w:iCs/>
        </w:rPr>
        <w:t xml:space="preserve"> posters for NSPCC Childline, </w:t>
      </w:r>
      <w:r w:rsidRPr="003C4463">
        <w:rPr>
          <w:rFonts w:asciiTheme="minorHAnsi" w:hAnsiTheme="minorHAnsi" w:cstheme="minorHAnsi"/>
          <w:iCs/>
        </w:rPr>
        <w:t>growing up in North Yorkshire Survey, online anonymous reporting systems.</w:t>
      </w:r>
    </w:p>
    <w:p w:rsidR="003C4463" w:rsidRPr="003C4463" w:rsidRDefault="003C4463" w:rsidP="003C4463">
      <w:pPr>
        <w:pStyle w:val="DfESBullets"/>
        <w:tabs>
          <w:tab w:val="clear" w:pos="720"/>
          <w:tab w:val="num" w:pos="0"/>
        </w:tabs>
        <w:spacing w:after="0" w:line="276" w:lineRule="auto"/>
        <w:ind w:left="0" w:firstLine="0"/>
        <w:jc w:val="both"/>
        <w:rPr>
          <w:rFonts w:asciiTheme="minorHAnsi" w:hAnsiTheme="minorHAnsi" w:cstheme="minorHAnsi"/>
        </w:rPr>
      </w:pPr>
    </w:p>
    <w:p w:rsidR="003C4463" w:rsidRPr="003C4463" w:rsidRDefault="003C4463" w:rsidP="003C4463">
      <w:pPr>
        <w:pStyle w:val="DfESBullets"/>
        <w:tabs>
          <w:tab w:val="clear" w:pos="720"/>
          <w:tab w:val="num" w:pos="0"/>
        </w:tabs>
        <w:spacing w:after="0" w:line="276" w:lineRule="auto"/>
        <w:ind w:left="0" w:firstLine="0"/>
        <w:jc w:val="both"/>
        <w:rPr>
          <w:rFonts w:asciiTheme="minorHAnsi" w:hAnsiTheme="minorHAnsi" w:cstheme="minorHAnsi"/>
          <w:i/>
          <w:iCs/>
          <w:color w:val="0000FF"/>
        </w:rPr>
      </w:pPr>
    </w:p>
    <w:p w:rsidR="003C4463" w:rsidRPr="003C4463" w:rsidRDefault="003C4463" w:rsidP="003C4463">
      <w:pPr>
        <w:pStyle w:val="Heading1"/>
        <w:shd w:val="clear" w:color="auto" w:fill="0070C0"/>
        <w:spacing w:line="276" w:lineRule="auto"/>
        <w:ind w:left="426"/>
        <w:rPr>
          <w:color w:val="FFFFFF" w:themeColor="background1"/>
        </w:rPr>
      </w:pPr>
      <w:bookmarkStart w:id="18" w:name="_Toc497311270"/>
      <w:r w:rsidRPr="003C4463">
        <w:rPr>
          <w:color w:val="FFFFFF" w:themeColor="background1"/>
        </w:rPr>
        <w:t>E Curriculum resources and support</w:t>
      </w:r>
      <w:bookmarkEnd w:id="18"/>
    </w:p>
    <w:p w:rsidR="003C4463" w:rsidRPr="003C4463" w:rsidRDefault="003C4463" w:rsidP="003C4463">
      <w:pPr>
        <w:pStyle w:val="CommentText"/>
        <w:spacing w:line="276" w:lineRule="auto"/>
        <w:ind w:left="720"/>
        <w:rPr>
          <w:rFonts w:asciiTheme="minorHAnsi" w:hAnsiTheme="minorHAnsi" w:cstheme="minorHAnsi"/>
          <w:b/>
          <w:bCs/>
          <w:sz w:val="28"/>
          <w:szCs w:val="28"/>
        </w:rPr>
      </w:pPr>
    </w:p>
    <w:p w:rsidR="003C4463" w:rsidRPr="003C4463" w:rsidRDefault="003C4463" w:rsidP="003C4463">
      <w:pPr>
        <w:pStyle w:val="CommentText"/>
        <w:spacing w:line="276" w:lineRule="auto"/>
        <w:rPr>
          <w:rFonts w:asciiTheme="minorHAnsi" w:hAnsiTheme="minorHAnsi" w:cstheme="minorHAnsi"/>
          <w:bCs/>
        </w:rPr>
      </w:pPr>
      <w:r w:rsidRPr="003C4463">
        <w:rPr>
          <w:rFonts w:asciiTheme="minorHAnsi" w:hAnsiTheme="minorHAnsi" w:cstheme="minorHAnsi"/>
          <w:bCs/>
        </w:rPr>
        <w:t xml:space="preserve">Schools can access the North Yorkshire PSHE and Citizenship Planning and Assessment toolkit which contains the PSHE and Citizenship curriculum entitlement framework for key stages 1-4 along with suggested resources specifically to support the safeguarding aspects of the curriculum by year group. It is accessible from the CYPS Information Site </w:t>
      </w:r>
    </w:p>
    <w:p w:rsidR="003C4463" w:rsidRPr="003C4463" w:rsidRDefault="008D681E" w:rsidP="003C4463">
      <w:pPr>
        <w:pStyle w:val="CommentText"/>
        <w:spacing w:line="276" w:lineRule="auto"/>
        <w:rPr>
          <w:rFonts w:asciiTheme="minorHAnsi" w:hAnsiTheme="minorHAnsi" w:cstheme="minorHAnsi"/>
        </w:rPr>
      </w:pPr>
      <w:hyperlink r:id="rId33" w:history="1">
        <w:r w:rsidR="003C4463" w:rsidRPr="003C4463">
          <w:rPr>
            <w:rStyle w:val="Hyperlink"/>
            <w:rFonts w:asciiTheme="minorHAnsi" w:hAnsiTheme="minorHAnsi" w:cstheme="minorHAnsi"/>
          </w:rPr>
          <w:t>http://cyps.northyorks.gov.uk/health-wellbeing-phse</w:t>
        </w:r>
      </w:hyperlink>
    </w:p>
    <w:p w:rsidR="003C4463" w:rsidRPr="003C4463" w:rsidRDefault="008D681E" w:rsidP="003C4463">
      <w:pPr>
        <w:pStyle w:val="CommentText"/>
        <w:spacing w:line="276" w:lineRule="auto"/>
        <w:jc w:val="both"/>
        <w:rPr>
          <w:rFonts w:asciiTheme="minorHAnsi" w:hAnsiTheme="minorHAnsi" w:cstheme="minorHAnsi"/>
          <w:bCs/>
        </w:rPr>
      </w:pPr>
      <w:hyperlink r:id="rId34" w:history="1">
        <w:r w:rsidR="003C4463" w:rsidRPr="003C4463">
          <w:rPr>
            <w:rStyle w:val="Hyperlink"/>
            <w:rFonts w:asciiTheme="minorHAnsi" w:hAnsiTheme="minorHAnsi" w:cstheme="minorHAnsi"/>
            <w:bCs/>
          </w:rPr>
          <w:t>http://www.safeguardingchildren.co.uk/professionals/safeguarding-campaigns</w:t>
        </w:r>
      </w:hyperlink>
    </w:p>
    <w:p w:rsidR="003C4463" w:rsidRPr="003C4463" w:rsidRDefault="003C4463" w:rsidP="003C4463">
      <w:pPr>
        <w:pStyle w:val="CommentText"/>
        <w:spacing w:line="276" w:lineRule="auto"/>
        <w:jc w:val="both"/>
        <w:rPr>
          <w:rFonts w:asciiTheme="minorHAnsi" w:hAnsiTheme="minorHAnsi" w:cstheme="minorHAnsi"/>
          <w:bCs/>
        </w:rPr>
      </w:pPr>
    </w:p>
    <w:p w:rsidR="003C4463" w:rsidRPr="003C4463" w:rsidRDefault="003C4463" w:rsidP="003C4463">
      <w:pPr>
        <w:pStyle w:val="CommentText"/>
        <w:spacing w:line="276" w:lineRule="auto"/>
        <w:jc w:val="both"/>
        <w:rPr>
          <w:rFonts w:asciiTheme="minorHAnsi" w:hAnsiTheme="minorHAnsi" w:cstheme="minorHAnsi"/>
          <w:bCs/>
        </w:rPr>
      </w:pPr>
      <w:r w:rsidRPr="003C4463">
        <w:rPr>
          <w:rFonts w:asciiTheme="minorHAnsi" w:hAnsiTheme="minorHAnsi" w:cstheme="minorHAnsi"/>
          <w:bCs/>
        </w:rPr>
        <w:t>The SMSC, Equalities and Prevent ‘Fronter’ Rooms signpost schools to further relevant resources.</w:t>
      </w:r>
    </w:p>
    <w:p w:rsidR="003C4463" w:rsidRPr="003C4463" w:rsidRDefault="003C4463" w:rsidP="003C4463">
      <w:pPr>
        <w:tabs>
          <w:tab w:val="left" w:pos="3780"/>
        </w:tabs>
        <w:spacing w:line="276" w:lineRule="auto"/>
        <w:ind w:right="26"/>
        <w:jc w:val="both"/>
        <w:rPr>
          <w:rFonts w:asciiTheme="minorHAnsi" w:hAnsiTheme="minorHAnsi" w:cstheme="minorHAnsi"/>
          <w:b/>
          <w:color w:val="00B050"/>
        </w:rPr>
      </w:pPr>
      <w:r w:rsidRPr="003C4463">
        <w:rPr>
          <w:rFonts w:asciiTheme="minorHAnsi" w:hAnsiTheme="minorHAnsi" w:cstheme="minorHAnsi"/>
        </w:rPr>
        <w:tab/>
      </w:r>
      <w:r w:rsidRPr="003C4463">
        <w:rPr>
          <w:rFonts w:asciiTheme="minorHAnsi" w:hAnsiTheme="minorHAnsi" w:cstheme="minorHAnsi"/>
        </w:rPr>
        <w:tab/>
        <w:t xml:space="preserve">                                                           </w:t>
      </w:r>
      <w:r w:rsidRPr="003C4463">
        <w:rPr>
          <w:rFonts w:asciiTheme="minorHAnsi" w:hAnsiTheme="minorHAnsi" w:cstheme="minorHAnsi"/>
          <w:bCs/>
        </w:rPr>
        <w:t xml:space="preserve">                      </w:t>
      </w:r>
    </w:p>
    <w:p w:rsidR="003C4463" w:rsidRPr="003C4463" w:rsidRDefault="003C4463" w:rsidP="003C4463">
      <w:pPr>
        <w:spacing w:beforeLines="40" w:before="96" w:afterLines="40" w:after="96" w:line="276" w:lineRule="auto"/>
        <w:jc w:val="both"/>
        <w:rPr>
          <w:rFonts w:asciiTheme="minorHAnsi" w:hAnsiTheme="minorHAnsi" w:cstheme="minorHAnsi"/>
          <w:b/>
        </w:rPr>
      </w:pPr>
      <w:r w:rsidRPr="003C4463">
        <w:rPr>
          <w:rFonts w:asciiTheme="minorHAnsi" w:hAnsiTheme="minorHAnsi" w:cstheme="minorHAnsi"/>
          <w:b/>
        </w:rPr>
        <w:t xml:space="preserve">Safeguarding Curriculum Training and consultancy for schools 2017-18 </w:t>
      </w:r>
    </w:p>
    <w:p w:rsidR="003C4463" w:rsidRPr="003C4463" w:rsidRDefault="003C4463" w:rsidP="003C4463">
      <w:pPr>
        <w:spacing w:beforeLines="40" w:before="96" w:afterLines="40" w:after="96" w:line="276" w:lineRule="auto"/>
        <w:jc w:val="both"/>
        <w:rPr>
          <w:rFonts w:asciiTheme="minorHAnsi" w:hAnsiTheme="minorHAnsi" w:cstheme="minorHAnsi"/>
        </w:rPr>
      </w:pPr>
      <w:r w:rsidRPr="003C4463">
        <w:rPr>
          <w:rFonts w:asciiTheme="minorHAnsi" w:hAnsiTheme="minorHAnsi" w:cstheme="minorHAnsi"/>
          <w:lang w:eastAsia="en-US"/>
        </w:rPr>
        <w:t xml:space="preserve">For further information on safeguarding curriculum information, training and support please contact: </w:t>
      </w:r>
    </w:p>
    <w:p w:rsidR="003C4463" w:rsidRPr="003C4463" w:rsidRDefault="003C4463" w:rsidP="003C4463">
      <w:pPr>
        <w:numPr>
          <w:ilvl w:val="0"/>
          <w:numId w:val="40"/>
        </w:numPr>
        <w:spacing w:line="276" w:lineRule="auto"/>
        <w:jc w:val="both"/>
        <w:rPr>
          <w:rFonts w:asciiTheme="minorHAnsi" w:hAnsiTheme="minorHAnsi" w:cstheme="minorHAnsi"/>
          <w:lang w:eastAsia="en-US"/>
        </w:rPr>
      </w:pPr>
      <w:r w:rsidRPr="003C4463">
        <w:rPr>
          <w:rFonts w:asciiTheme="minorHAnsi" w:hAnsiTheme="minorHAnsi" w:cstheme="minorHAnsi"/>
          <w:lang w:eastAsia="en-US"/>
        </w:rPr>
        <w:t xml:space="preserve">Katharine Bruce,  </w:t>
      </w:r>
      <w:r w:rsidRPr="003C4463">
        <w:rPr>
          <w:rFonts w:asciiTheme="minorHAnsi" w:hAnsiTheme="minorHAnsi" w:cstheme="minorHAnsi"/>
          <w:bCs/>
          <w:lang w:eastAsia="en-US"/>
        </w:rPr>
        <w:t>Lead Adviser Vulnerable Learners (0-19)</w:t>
      </w:r>
      <w:r w:rsidRPr="003C4463">
        <w:rPr>
          <w:rFonts w:asciiTheme="minorHAnsi" w:hAnsiTheme="minorHAnsi" w:cstheme="minorHAnsi"/>
          <w:b/>
          <w:bCs/>
          <w:lang w:eastAsia="en-US"/>
        </w:rPr>
        <w:t xml:space="preserve"> </w:t>
      </w:r>
      <w:r w:rsidRPr="003C4463">
        <w:rPr>
          <w:rFonts w:asciiTheme="minorHAnsi" w:hAnsiTheme="minorHAnsi" w:cstheme="minorHAnsi"/>
          <w:lang w:eastAsia="en-US"/>
        </w:rPr>
        <w:t xml:space="preserve">on 01609 535497, </w:t>
      </w:r>
      <w:hyperlink r:id="rId35" w:history="1">
        <w:r w:rsidRPr="003C4463">
          <w:rPr>
            <w:rFonts w:asciiTheme="minorHAnsi" w:hAnsiTheme="minorHAnsi" w:cstheme="minorHAnsi"/>
            <w:color w:val="0000FF"/>
            <w:u w:val="single"/>
            <w:lang w:eastAsia="en-US"/>
          </w:rPr>
          <w:t>katharine.bruce@northyorks.gov.uk</w:t>
        </w:r>
      </w:hyperlink>
      <w:r w:rsidRPr="003C4463">
        <w:rPr>
          <w:rFonts w:asciiTheme="minorHAnsi" w:hAnsiTheme="minorHAnsi" w:cstheme="minorHAnsi"/>
          <w:lang w:eastAsia="en-US"/>
        </w:rPr>
        <w:t xml:space="preserve"> </w:t>
      </w:r>
    </w:p>
    <w:p w:rsidR="003C4463" w:rsidRPr="003C4463" w:rsidRDefault="003C4463" w:rsidP="003C4463">
      <w:pPr>
        <w:numPr>
          <w:ilvl w:val="0"/>
          <w:numId w:val="41"/>
        </w:numPr>
        <w:spacing w:line="276" w:lineRule="auto"/>
        <w:jc w:val="both"/>
        <w:rPr>
          <w:rFonts w:asciiTheme="minorHAnsi" w:hAnsiTheme="minorHAnsi" w:cstheme="minorHAnsi"/>
          <w:u w:val="single"/>
          <w:lang w:eastAsia="en-US"/>
        </w:rPr>
      </w:pPr>
      <w:r w:rsidRPr="003C4463">
        <w:rPr>
          <w:rFonts w:asciiTheme="minorHAnsi" w:hAnsiTheme="minorHAnsi" w:cstheme="minorHAnsi"/>
          <w:lang w:eastAsia="en-US"/>
        </w:rPr>
        <w:t xml:space="preserve">Clare Barrowman, Health and Wellbeing Adviser 0-19,  on 01609 536808, </w:t>
      </w:r>
      <w:hyperlink r:id="rId36" w:history="1">
        <w:r w:rsidRPr="003C4463">
          <w:rPr>
            <w:rFonts w:asciiTheme="minorHAnsi" w:hAnsiTheme="minorHAnsi" w:cstheme="minorHAnsi"/>
            <w:color w:val="0000FF"/>
            <w:u w:val="single"/>
            <w:lang w:eastAsia="en-US"/>
          </w:rPr>
          <w:t>clare.barrowman@northyorks.gov.uk</w:t>
        </w:r>
      </w:hyperlink>
      <w:r w:rsidRPr="003C4463">
        <w:rPr>
          <w:rFonts w:asciiTheme="minorHAnsi" w:hAnsiTheme="minorHAnsi" w:cstheme="minorHAnsi"/>
          <w:lang w:eastAsia="en-US"/>
        </w:rPr>
        <w:t xml:space="preserve">  </w:t>
      </w:r>
    </w:p>
    <w:p w:rsidR="003C4463" w:rsidRPr="003C4463" w:rsidRDefault="003C4463" w:rsidP="003C4463">
      <w:pPr>
        <w:numPr>
          <w:ilvl w:val="0"/>
          <w:numId w:val="41"/>
        </w:numPr>
        <w:spacing w:line="276" w:lineRule="auto"/>
        <w:jc w:val="both"/>
        <w:rPr>
          <w:rFonts w:asciiTheme="minorHAnsi" w:hAnsiTheme="minorHAnsi" w:cstheme="minorHAnsi"/>
          <w:u w:val="single"/>
          <w:lang w:eastAsia="en-US"/>
        </w:rPr>
      </w:pPr>
      <w:r w:rsidRPr="003C4463">
        <w:rPr>
          <w:rFonts w:asciiTheme="minorHAnsi" w:hAnsiTheme="minorHAnsi" w:cstheme="minorHAnsi"/>
          <w:lang w:eastAsia="en-US"/>
        </w:rPr>
        <w:t xml:space="preserve">Rebecca Swift, Equalities Adviser 0-19, on 01609 798554 </w:t>
      </w:r>
      <w:hyperlink r:id="rId37" w:history="1">
        <w:r w:rsidRPr="003C4463">
          <w:rPr>
            <w:rStyle w:val="Hyperlink"/>
            <w:rFonts w:asciiTheme="minorHAnsi" w:hAnsiTheme="minorHAnsi" w:cstheme="minorHAnsi"/>
            <w:lang w:eastAsia="en-US"/>
          </w:rPr>
          <w:t>Rebecca.</w:t>
        </w:r>
        <w:r w:rsidRPr="003C4463" w:rsidDel="009802A2">
          <w:rPr>
            <w:rStyle w:val="Hyperlink"/>
            <w:rFonts w:asciiTheme="minorHAnsi" w:hAnsiTheme="minorHAnsi" w:cstheme="minorHAnsi"/>
            <w:lang w:eastAsia="en-US"/>
          </w:rPr>
          <w:t xml:space="preserve"> </w:t>
        </w:r>
        <w:r w:rsidRPr="003C4463">
          <w:rPr>
            <w:rStyle w:val="Hyperlink"/>
            <w:rFonts w:asciiTheme="minorHAnsi" w:hAnsiTheme="minorHAnsi" w:cstheme="minorHAnsi"/>
            <w:lang w:eastAsia="en-US"/>
          </w:rPr>
          <w:t xml:space="preserve"> Swift@northyorks.gov.uk</w:t>
        </w:r>
      </w:hyperlink>
      <w:r w:rsidRPr="003C4463">
        <w:rPr>
          <w:rFonts w:asciiTheme="minorHAnsi" w:hAnsiTheme="minorHAnsi" w:cstheme="minorHAnsi"/>
          <w:lang w:eastAsia="en-US"/>
        </w:rPr>
        <w:t xml:space="preserve">                             </w:t>
      </w:r>
    </w:p>
    <w:p w:rsidR="003C4463" w:rsidRPr="003C4463" w:rsidRDefault="003C4463" w:rsidP="003C4463">
      <w:pPr>
        <w:numPr>
          <w:ilvl w:val="0"/>
          <w:numId w:val="41"/>
        </w:numPr>
        <w:spacing w:line="276" w:lineRule="auto"/>
        <w:jc w:val="both"/>
        <w:rPr>
          <w:rFonts w:asciiTheme="minorHAnsi" w:hAnsiTheme="minorHAnsi" w:cstheme="minorHAnsi"/>
          <w:u w:val="single"/>
          <w:lang w:eastAsia="en-US"/>
        </w:rPr>
      </w:pPr>
      <w:r w:rsidRPr="003C4463">
        <w:rPr>
          <w:rFonts w:asciiTheme="minorHAnsi" w:hAnsiTheme="minorHAnsi" w:cstheme="minorHAnsi"/>
          <w:bCs/>
        </w:rPr>
        <w:t xml:space="preserve">A programme of Safeguarding curriculum training and consultancy is available to schools through North Yorkshire Education Services  </w:t>
      </w:r>
      <w:hyperlink r:id="rId38" w:history="1">
        <w:r w:rsidRPr="003C4463">
          <w:rPr>
            <w:rStyle w:val="Hyperlink"/>
            <w:rFonts w:asciiTheme="minorHAnsi" w:hAnsiTheme="minorHAnsi" w:cstheme="minorHAnsi"/>
            <w:bCs/>
          </w:rPr>
          <w:t>http://nyeducationservices.co.uk</w:t>
        </w:r>
      </w:hyperlink>
    </w:p>
    <w:p w:rsidR="003C4463" w:rsidRPr="003C4463" w:rsidRDefault="003C4463" w:rsidP="003C4463">
      <w:pPr>
        <w:pStyle w:val="CommentText"/>
        <w:spacing w:line="276" w:lineRule="auto"/>
        <w:rPr>
          <w:rFonts w:asciiTheme="minorHAnsi" w:hAnsiTheme="minorHAnsi" w:cstheme="minorHAnsi"/>
          <w:u w:val="single"/>
        </w:rPr>
      </w:pPr>
      <w:r w:rsidRPr="003C4463">
        <w:rPr>
          <w:rFonts w:asciiTheme="minorHAnsi" w:hAnsiTheme="minorHAnsi" w:cstheme="minorHAnsi"/>
        </w:rPr>
        <w:t xml:space="preserve">                       </w:t>
      </w:r>
    </w:p>
    <w:p w:rsidR="003C4463" w:rsidRPr="003C4463" w:rsidRDefault="003C4463" w:rsidP="003C4463">
      <w:pPr>
        <w:pStyle w:val="Heading1"/>
        <w:numPr>
          <w:ilvl w:val="0"/>
          <w:numId w:val="72"/>
        </w:numPr>
        <w:shd w:val="clear" w:color="auto" w:fill="0070C0"/>
        <w:spacing w:line="276" w:lineRule="auto"/>
        <w:rPr>
          <w:color w:val="FFFFFF" w:themeColor="background1"/>
        </w:rPr>
      </w:pPr>
      <w:bookmarkStart w:id="19" w:name="_Toc497311271"/>
      <w:r w:rsidRPr="003C4463">
        <w:rPr>
          <w:color w:val="FFFFFF" w:themeColor="background1"/>
        </w:rPr>
        <w:t>Early Years (provision for under 5s)</w:t>
      </w:r>
      <w:bookmarkEnd w:id="19"/>
    </w:p>
    <w:p w:rsidR="003C4463" w:rsidRPr="003C4463" w:rsidRDefault="003C4463" w:rsidP="003C4463">
      <w:pPr>
        <w:spacing w:line="276" w:lineRule="auto"/>
        <w:rPr>
          <w:rFonts w:asciiTheme="minorHAnsi" w:hAnsiTheme="minorHAnsi" w:cstheme="minorHAnsi"/>
          <w:b/>
          <w:bCs/>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bCs/>
        </w:rPr>
        <w:t xml:space="preserve">Schools are required to comply with the Statutory Framework for the Early Years Foundation Stage </w:t>
      </w:r>
      <w:hyperlink r:id="rId39" w:history="1">
        <w:r w:rsidRPr="003C4463">
          <w:rPr>
            <w:rStyle w:val="Hyperlink"/>
            <w:rFonts w:asciiTheme="minorHAnsi" w:hAnsiTheme="minorHAnsi" w:cstheme="minorHAnsi"/>
          </w:rPr>
          <w:t>https://www.foundationyears.org.uk/files/2017/03/EYFS_STATUTORY_FRAMEWORK_2017.pdf</w:t>
        </w:r>
      </w:hyperlink>
      <w:r w:rsidRPr="003C4463">
        <w:rPr>
          <w:rFonts w:asciiTheme="minorHAnsi" w:hAnsiTheme="minorHAnsi" w:cstheme="minorHAnsi"/>
        </w:rPr>
        <w:t xml:space="preserve"> </w:t>
      </w:r>
    </w:p>
    <w:p w:rsidR="003C4463" w:rsidRPr="003C4463" w:rsidRDefault="003C4463" w:rsidP="003C4463">
      <w:pPr>
        <w:spacing w:line="276" w:lineRule="auto"/>
        <w:jc w:val="both"/>
        <w:rPr>
          <w:rFonts w:asciiTheme="minorHAnsi" w:hAnsiTheme="minorHAnsi" w:cstheme="minorHAnsi"/>
          <w:bCs/>
        </w:rPr>
      </w:pPr>
      <w:r w:rsidRPr="003C4463">
        <w:rPr>
          <w:rFonts w:asciiTheme="minorHAnsi" w:hAnsiTheme="minorHAnsi" w:cstheme="minorHAnsi"/>
          <w:bCs/>
        </w:rPr>
        <w:t xml:space="preserve">Under the EYFS Section 3 – the safeguarding and welfare requirements - schools are not required to have separate policies provided these requirements (identified below by paragraph number in EYFS) are already met through existing policies. </w:t>
      </w:r>
    </w:p>
    <w:p w:rsidR="003C4463" w:rsidRPr="003C4463" w:rsidRDefault="003C4463" w:rsidP="003C4463">
      <w:pPr>
        <w:spacing w:line="276" w:lineRule="auto"/>
        <w:jc w:val="both"/>
        <w:rPr>
          <w:rFonts w:asciiTheme="minorHAnsi" w:hAnsiTheme="minorHAnsi" w:cstheme="minorHAnsi"/>
          <w:bCs/>
        </w:rPr>
      </w:pPr>
      <w:r w:rsidRPr="003C4463">
        <w:rPr>
          <w:rFonts w:asciiTheme="minorHAnsi" w:hAnsiTheme="minorHAnsi" w:cstheme="minorHAnsi"/>
          <w:bCs/>
        </w:rPr>
        <w:t>School may wish to include the following requirements in the policies as suggested below (in red):</w:t>
      </w:r>
    </w:p>
    <w:p w:rsidR="003C4463" w:rsidRPr="003C4463" w:rsidRDefault="003C4463" w:rsidP="003C4463">
      <w:pPr>
        <w:spacing w:line="276" w:lineRule="auto"/>
        <w:jc w:val="both"/>
        <w:rPr>
          <w:rFonts w:asciiTheme="minorHAnsi" w:hAnsiTheme="minorHAnsi" w:cstheme="minorHAnsi"/>
          <w:bCs/>
        </w:rPr>
      </w:pPr>
    </w:p>
    <w:p w:rsidR="003C4463" w:rsidRPr="003C4463" w:rsidRDefault="003C4463" w:rsidP="003C4463">
      <w:pPr>
        <w:spacing w:line="276" w:lineRule="auto"/>
        <w:jc w:val="both"/>
        <w:rPr>
          <w:rFonts w:asciiTheme="minorHAnsi" w:hAnsiTheme="minorHAnsi" w:cstheme="minorHAnsi"/>
          <w:b/>
          <w:bCs/>
          <w:color w:val="FF0000"/>
        </w:rPr>
      </w:pPr>
      <w:r w:rsidRPr="003C4463">
        <w:rPr>
          <w:rFonts w:asciiTheme="minorHAnsi" w:hAnsiTheme="minorHAnsi" w:cstheme="minorHAnsi"/>
          <w:b/>
          <w:bCs/>
          <w:color w:val="FF0000"/>
        </w:rPr>
        <w:t>CP policy:</w:t>
      </w:r>
    </w:p>
    <w:p w:rsidR="003C4463" w:rsidRPr="003C4463" w:rsidRDefault="003C4463" w:rsidP="003C4463">
      <w:pPr>
        <w:spacing w:line="276" w:lineRule="auto"/>
        <w:jc w:val="both"/>
        <w:rPr>
          <w:rFonts w:asciiTheme="minorHAnsi" w:hAnsiTheme="minorHAnsi" w:cstheme="minorHAnsi"/>
          <w:bCs/>
        </w:rPr>
      </w:pPr>
    </w:p>
    <w:p w:rsidR="003C4463" w:rsidRPr="003C4463" w:rsidRDefault="003C4463" w:rsidP="003C4463">
      <w:pPr>
        <w:spacing w:line="276" w:lineRule="auto"/>
        <w:jc w:val="both"/>
        <w:rPr>
          <w:rFonts w:asciiTheme="minorHAnsi" w:hAnsiTheme="minorHAnsi" w:cstheme="minorHAnsi"/>
          <w:b/>
        </w:rPr>
      </w:pPr>
      <w:r w:rsidRPr="003C4463">
        <w:rPr>
          <w:rFonts w:asciiTheme="minorHAnsi" w:hAnsiTheme="minorHAnsi" w:cstheme="minorHAnsi"/>
          <w:b/>
        </w:rPr>
        <w:t>EYFS 3.4 (policy must include use of mobile phones and cameras)</w:t>
      </w:r>
    </w:p>
    <w:p w:rsidR="003C4463" w:rsidRPr="003C4463" w:rsidRDefault="003C4463" w:rsidP="003C4463">
      <w:pPr>
        <w:spacing w:line="276" w:lineRule="auto"/>
        <w:jc w:val="both"/>
        <w:rPr>
          <w:rFonts w:asciiTheme="minorHAnsi" w:hAnsiTheme="minorHAnsi" w:cstheme="minorHAnsi"/>
          <w:b/>
        </w:rPr>
      </w:pPr>
      <w:r w:rsidRPr="003C4463">
        <w:rPr>
          <w:rFonts w:asciiTheme="minorHAnsi" w:hAnsiTheme="minorHAnsi" w:cstheme="minorHAnsi"/>
          <w:b/>
        </w:rPr>
        <w:t>Taking, storing and using images of children, (including mobile phone, tablet, video and camera use)</w:t>
      </w:r>
    </w:p>
    <w:p w:rsidR="003C4463" w:rsidRPr="003C4463" w:rsidRDefault="003C4463" w:rsidP="003C4463">
      <w:pPr>
        <w:spacing w:line="276" w:lineRule="auto"/>
        <w:jc w:val="both"/>
        <w:rPr>
          <w:rFonts w:asciiTheme="minorHAnsi" w:hAnsiTheme="minorHAnsi" w:cstheme="minorHAnsi"/>
          <w:bCs/>
        </w:rPr>
      </w:pPr>
    </w:p>
    <w:p w:rsidR="003C4463" w:rsidRPr="003C4463" w:rsidRDefault="003C4463" w:rsidP="003C4463">
      <w:pPr>
        <w:spacing w:line="276" w:lineRule="auto"/>
        <w:jc w:val="both"/>
        <w:rPr>
          <w:rFonts w:asciiTheme="minorHAnsi" w:hAnsiTheme="minorHAnsi" w:cstheme="minorHAnsi"/>
          <w:bCs/>
        </w:rPr>
      </w:pPr>
      <w:r w:rsidRPr="003C4463">
        <w:rPr>
          <w:rFonts w:asciiTheme="minorHAnsi" w:hAnsiTheme="minorHAnsi" w:cstheme="minorHAnsi"/>
          <w:bCs/>
        </w:rPr>
        <w:t>Guidance note</w:t>
      </w: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You will need to consider:</w:t>
      </w:r>
    </w:p>
    <w:p w:rsidR="003C4463" w:rsidRPr="003C4463" w:rsidRDefault="003C4463" w:rsidP="003C4463">
      <w:pPr>
        <w:numPr>
          <w:ilvl w:val="0"/>
          <w:numId w:val="61"/>
        </w:numPr>
        <w:spacing w:line="276" w:lineRule="auto"/>
        <w:jc w:val="both"/>
        <w:rPr>
          <w:rFonts w:asciiTheme="minorHAnsi" w:hAnsiTheme="minorHAnsi" w:cstheme="minorHAnsi"/>
        </w:rPr>
      </w:pPr>
      <w:r w:rsidRPr="003C4463">
        <w:rPr>
          <w:rFonts w:asciiTheme="minorHAnsi" w:hAnsiTheme="minorHAnsi" w:cstheme="minorHAnsi"/>
        </w:rPr>
        <w:t xml:space="preserve">the use of tablets and other equipment with the capacity to record images; </w:t>
      </w:r>
    </w:p>
    <w:p w:rsidR="003C4463" w:rsidRPr="003C4463" w:rsidRDefault="003C4463" w:rsidP="003C4463">
      <w:pPr>
        <w:numPr>
          <w:ilvl w:val="0"/>
          <w:numId w:val="61"/>
        </w:numPr>
        <w:spacing w:line="276" w:lineRule="auto"/>
        <w:jc w:val="both"/>
        <w:rPr>
          <w:rFonts w:asciiTheme="minorHAnsi" w:hAnsiTheme="minorHAnsi" w:cstheme="minorHAnsi"/>
        </w:rPr>
      </w:pPr>
      <w:r w:rsidRPr="003C4463">
        <w:rPr>
          <w:rFonts w:asciiTheme="minorHAnsi" w:hAnsiTheme="minorHAnsi" w:cstheme="minorHAnsi"/>
        </w:rPr>
        <w:t>the purpose of images taken within the school and how they will be used</w:t>
      </w:r>
    </w:p>
    <w:p w:rsidR="003C4463" w:rsidRPr="003C4463" w:rsidRDefault="003C4463" w:rsidP="003C4463">
      <w:pPr>
        <w:numPr>
          <w:ilvl w:val="0"/>
          <w:numId w:val="61"/>
        </w:numPr>
        <w:spacing w:line="276" w:lineRule="auto"/>
        <w:jc w:val="both"/>
        <w:rPr>
          <w:rFonts w:asciiTheme="minorHAnsi" w:hAnsiTheme="minorHAnsi" w:cstheme="minorHAnsi"/>
        </w:rPr>
      </w:pPr>
      <w:r w:rsidRPr="003C4463">
        <w:rPr>
          <w:rFonts w:asciiTheme="minorHAnsi" w:hAnsiTheme="minorHAnsi" w:cstheme="minorHAnsi"/>
        </w:rPr>
        <w:t>permission from parents for taking images of their children and for how these may be used;</w:t>
      </w:r>
    </w:p>
    <w:p w:rsidR="003C4463" w:rsidRPr="003C4463" w:rsidRDefault="003C4463" w:rsidP="003C4463">
      <w:pPr>
        <w:numPr>
          <w:ilvl w:val="0"/>
          <w:numId w:val="61"/>
        </w:numPr>
        <w:spacing w:line="276" w:lineRule="auto"/>
        <w:jc w:val="both"/>
        <w:rPr>
          <w:rFonts w:asciiTheme="minorHAnsi" w:hAnsiTheme="minorHAnsi" w:cstheme="minorHAnsi"/>
        </w:rPr>
      </w:pPr>
      <w:r w:rsidRPr="003C4463">
        <w:rPr>
          <w:rFonts w:asciiTheme="minorHAnsi" w:hAnsiTheme="minorHAnsi" w:cstheme="minorHAnsi"/>
        </w:rPr>
        <w:t>how you can make sure that images are only taken and used in the way that parents give permission for;</w:t>
      </w:r>
    </w:p>
    <w:p w:rsidR="003C4463" w:rsidRPr="003C4463" w:rsidRDefault="003C4463" w:rsidP="003C4463">
      <w:pPr>
        <w:numPr>
          <w:ilvl w:val="0"/>
          <w:numId w:val="61"/>
        </w:numPr>
        <w:spacing w:line="276" w:lineRule="auto"/>
        <w:jc w:val="both"/>
        <w:rPr>
          <w:rFonts w:asciiTheme="minorHAnsi" w:hAnsiTheme="minorHAnsi" w:cstheme="minorHAnsi"/>
        </w:rPr>
      </w:pPr>
      <w:r w:rsidRPr="003C4463">
        <w:rPr>
          <w:rFonts w:asciiTheme="minorHAnsi" w:hAnsiTheme="minorHAnsi" w:cstheme="minorHAnsi"/>
        </w:rPr>
        <w:t>what procedures you will put in place to safeguard all children e.g. to ensure that children who are not to be photographed can be kept safe, whilst still taking part in the event.</w:t>
      </w:r>
    </w:p>
    <w:p w:rsidR="003C4463" w:rsidRPr="003C4463" w:rsidRDefault="003C4463" w:rsidP="003C4463">
      <w:pPr>
        <w:spacing w:line="276" w:lineRule="auto"/>
        <w:ind w:left="720"/>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You must ensure that:</w:t>
      </w:r>
    </w:p>
    <w:p w:rsidR="003C4463" w:rsidRPr="003C4463" w:rsidRDefault="003C4463" w:rsidP="003C4463">
      <w:pPr>
        <w:numPr>
          <w:ilvl w:val="0"/>
          <w:numId w:val="62"/>
        </w:numPr>
        <w:spacing w:line="276" w:lineRule="auto"/>
        <w:jc w:val="both"/>
        <w:rPr>
          <w:rFonts w:asciiTheme="minorHAnsi" w:hAnsiTheme="minorHAnsi" w:cstheme="minorHAnsi"/>
        </w:rPr>
      </w:pPr>
      <w:r w:rsidRPr="003C4463">
        <w:rPr>
          <w:rFonts w:asciiTheme="minorHAnsi" w:hAnsiTheme="minorHAnsi" w:cstheme="minorHAnsi"/>
        </w:rPr>
        <w:t>the school has equipment for taking images so that staff do not use their own personal equipment;</w:t>
      </w:r>
    </w:p>
    <w:p w:rsidR="003C4463" w:rsidRPr="003C4463" w:rsidRDefault="003C4463" w:rsidP="003C4463">
      <w:pPr>
        <w:numPr>
          <w:ilvl w:val="0"/>
          <w:numId w:val="62"/>
        </w:numPr>
        <w:spacing w:line="276" w:lineRule="auto"/>
        <w:jc w:val="both"/>
        <w:rPr>
          <w:rFonts w:asciiTheme="minorHAnsi" w:hAnsiTheme="minorHAnsi" w:cstheme="minorHAnsi"/>
        </w:rPr>
      </w:pPr>
      <w:r w:rsidRPr="003C4463">
        <w:rPr>
          <w:rFonts w:asciiTheme="minorHAnsi" w:hAnsiTheme="minorHAnsi" w:cstheme="minorHAnsi"/>
        </w:rPr>
        <w:t>the arrangements for the secure storage of staff’s personal equipment whilst at work are made clear;</w:t>
      </w:r>
    </w:p>
    <w:p w:rsidR="003C4463" w:rsidRPr="003C4463" w:rsidRDefault="003C4463" w:rsidP="003C4463">
      <w:pPr>
        <w:numPr>
          <w:ilvl w:val="0"/>
          <w:numId w:val="62"/>
        </w:numPr>
        <w:spacing w:line="276" w:lineRule="auto"/>
        <w:jc w:val="both"/>
        <w:rPr>
          <w:rFonts w:asciiTheme="minorHAnsi" w:hAnsiTheme="minorHAnsi" w:cstheme="minorHAnsi"/>
        </w:rPr>
      </w:pPr>
      <w:r w:rsidRPr="003C4463">
        <w:rPr>
          <w:rFonts w:asciiTheme="minorHAnsi" w:hAnsiTheme="minorHAnsi" w:cstheme="minorHAnsi"/>
        </w:rPr>
        <w:t xml:space="preserve">in personal emergencies staff and volunteers should be contacted via the setting telephone. </w:t>
      </w:r>
    </w:p>
    <w:p w:rsidR="003C4463" w:rsidRPr="003C4463" w:rsidRDefault="003C4463" w:rsidP="003C4463">
      <w:pPr>
        <w:numPr>
          <w:ilvl w:val="0"/>
          <w:numId w:val="62"/>
        </w:numPr>
        <w:spacing w:line="276" w:lineRule="auto"/>
        <w:jc w:val="both"/>
        <w:rPr>
          <w:rFonts w:asciiTheme="minorHAnsi" w:hAnsiTheme="minorHAnsi" w:cstheme="minorHAnsi"/>
        </w:rPr>
      </w:pPr>
      <w:r w:rsidRPr="003C4463">
        <w:rPr>
          <w:rFonts w:asciiTheme="minorHAnsi" w:hAnsiTheme="minorHAnsi" w:cstheme="minorHAnsi"/>
        </w:rPr>
        <w:t xml:space="preserve">all devices which have a camera, video and/or internet access are used appropriately; </w:t>
      </w:r>
    </w:p>
    <w:p w:rsidR="003C4463" w:rsidRPr="003C4463" w:rsidRDefault="003C4463" w:rsidP="003C4463">
      <w:pPr>
        <w:numPr>
          <w:ilvl w:val="0"/>
          <w:numId w:val="62"/>
        </w:numPr>
        <w:spacing w:line="276" w:lineRule="auto"/>
        <w:jc w:val="both"/>
        <w:rPr>
          <w:rFonts w:asciiTheme="minorHAnsi" w:hAnsiTheme="minorHAnsi" w:cstheme="minorHAnsi"/>
        </w:rPr>
      </w:pPr>
      <w:r w:rsidRPr="003C4463">
        <w:rPr>
          <w:rFonts w:asciiTheme="minorHAnsi" w:hAnsiTheme="minorHAnsi" w:cstheme="minorHAnsi"/>
        </w:rPr>
        <w:t xml:space="preserve">images are printed or reproduced at the setting to ensure that photos and recordings of the children cannot be used inappropriately. </w:t>
      </w:r>
    </w:p>
    <w:p w:rsidR="003C4463" w:rsidRPr="003C4463" w:rsidRDefault="003C4463" w:rsidP="003C4463">
      <w:pPr>
        <w:spacing w:line="276" w:lineRule="auto"/>
        <w:jc w:val="both"/>
        <w:rPr>
          <w:rFonts w:asciiTheme="minorHAnsi" w:hAnsiTheme="minorHAnsi" w:cstheme="minorHAnsi"/>
          <w:b/>
          <w:color w:val="FF0000"/>
        </w:rPr>
      </w:pPr>
    </w:p>
    <w:p w:rsidR="003C4463" w:rsidRPr="003C4463" w:rsidRDefault="003C4463" w:rsidP="003C4463">
      <w:pPr>
        <w:spacing w:line="276" w:lineRule="auto"/>
        <w:jc w:val="both"/>
        <w:rPr>
          <w:rFonts w:asciiTheme="minorHAnsi" w:hAnsiTheme="minorHAnsi" w:cstheme="minorHAnsi"/>
          <w:b/>
          <w:color w:val="FF0000"/>
        </w:rPr>
      </w:pPr>
      <w:r w:rsidRPr="003C4463">
        <w:rPr>
          <w:rFonts w:asciiTheme="minorHAnsi" w:hAnsiTheme="minorHAnsi" w:cstheme="minorHAnsi"/>
          <w:b/>
          <w:color w:val="FF0000"/>
        </w:rPr>
        <w:t xml:space="preserve">CP policy </w:t>
      </w:r>
    </w:p>
    <w:p w:rsidR="003C4463" w:rsidRPr="003C4463" w:rsidRDefault="003C4463" w:rsidP="003C4463">
      <w:pPr>
        <w:spacing w:line="276" w:lineRule="auto"/>
        <w:jc w:val="both"/>
        <w:rPr>
          <w:rFonts w:asciiTheme="minorHAnsi" w:hAnsiTheme="minorHAnsi" w:cstheme="minorHAnsi"/>
          <w:b/>
          <w:color w:val="FF0000"/>
        </w:rPr>
      </w:pPr>
    </w:p>
    <w:p w:rsidR="003C4463" w:rsidRPr="003C4463" w:rsidRDefault="003C4463" w:rsidP="003C4463">
      <w:pPr>
        <w:spacing w:line="276" w:lineRule="auto"/>
        <w:jc w:val="both"/>
        <w:rPr>
          <w:rFonts w:asciiTheme="minorHAnsi" w:eastAsia="Calibri" w:hAnsiTheme="minorHAnsi" w:cstheme="minorHAnsi"/>
          <w:b/>
          <w:lang w:eastAsia="en-US"/>
        </w:rPr>
      </w:pPr>
      <w:r w:rsidRPr="003C4463">
        <w:rPr>
          <w:rFonts w:asciiTheme="minorHAnsi" w:hAnsiTheme="minorHAnsi" w:cstheme="minorHAnsi"/>
          <w:b/>
          <w:color w:val="FF0000"/>
        </w:rPr>
        <w:t xml:space="preserve">EYFS </w:t>
      </w:r>
      <w:r w:rsidRPr="003C4463">
        <w:rPr>
          <w:rFonts w:asciiTheme="minorHAnsi" w:eastAsia="Calibri" w:hAnsiTheme="minorHAnsi" w:cstheme="minorHAnsi"/>
          <w:b/>
          <w:lang w:eastAsia="en-US"/>
        </w:rPr>
        <w:t>3.68 Information and records</w:t>
      </w:r>
    </w:p>
    <w:p w:rsidR="003C4463" w:rsidRPr="003C4463" w:rsidRDefault="003C4463" w:rsidP="003C4463">
      <w:pPr>
        <w:spacing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 xml:space="preserve">This is included in Appendix J </w:t>
      </w:r>
    </w:p>
    <w:p w:rsidR="003C4463" w:rsidRPr="003C4463" w:rsidRDefault="003C4463" w:rsidP="003C4463">
      <w:pPr>
        <w:spacing w:line="276" w:lineRule="auto"/>
        <w:jc w:val="both"/>
        <w:rPr>
          <w:rFonts w:asciiTheme="minorHAnsi" w:hAnsiTheme="minorHAnsi" w:cstheme="minorHAnsi"/>
          <w:b/>
          <w:color w:val="FF0000"/>
        </w:rPr>
      </w:pPr>
    </w:p>
    <w:p w:rsidR="003C4463" w:rsidRPr="003C4463" w:rsidRDefault="003C4463" w:rsidP="003C4463">
      <w:pPr>
        <w:spacing w:line="276" w:lineRule="auto"/>
        <w:jc w:val="both"/>
        <w:rPr>
          <w:rFonts w:asciiTheme="minorHAnsi" w:hAnsiTheme="minorHAnsi" w:cstheme="minorHAnsi"/>
          <w:b/>
          <w:color w:val="FF0000"/>
        </w:rPr>
      </w:pPr>
      <w:r w:rsidRPr="003C4463">
        <w:rPr>
          <w:rFonts w:asciiTheme="minorHAnsi" w:hAnsiTheme="minorHAnsi" w:cstheme="minorHAnsi"/>
          <w:b/>
          <w:color w:val="FF0000"/>
        </w:rPr>
        <w:t xml:space="preserve">Safer Recruitment policy </w:t>
      </w:r>
    </w:p>
    <w:p w:rsidR="003C4463" w:rsidRPr="003C4463" w:rsidRDefault="003C4463" w:rsidP="003C4463">
      <w:pPr>
        <w:spacing w:line="276" w:lineRule="auto"/>
        <w:jc w:val="both"/>
        <w:rPr>
          <w:rFonts w:asciiTheme="minorHAnsi" w:hAnsiTheme="minorHAnsi" w:cstheme="minorHAnsi"/>
          <w:b/>
        </w:rPr>
      </w:pPr>
    </w:p>
    <w:p w:rsidR="003C4463" w:rsidRPr="003C4463" w:rsidRDefault="003C4463" w:rsidP="003C4463">
      <w:pPr>
        <w:spacing w:line="276" w:lineRule="auto"/>
        <w:jc w:val="both"/>
        <w:rPr>
          <w:rFonts w:asciiTheme="minorHAnsi" w:hAnsiTheme="minorHAnsi" w:cstheme="minorHAnsi"/>
          <w:b/>
        </w:rPr>
      </w:pPr>
      <w:r w:rsidRPr="003C4463">
        <w:rPr>
          <w:rFonts w:asciiTheme="minorHAnsi" w:hAnsiTheme="minorHAnsi" w:cstheme="minorHAnsi"/>
          <w:b/>
        </w:rPr>
        <w:t xml:space="preserve">EYFS 3.9 Ensuring that people looking after children are suitable to fulfil the requirements of their roles. </w:t>
      </w:r>
    </w:p>
    <w:p w:rsidR="003C4463" w:rsidRPr="003C4463" w:rsidRDefault="003C4463" w:rsidP="003C4463">
      <w:pPr>
        <w:numPr>
          <w:ilvl w:val="0"/>
          <w:numId w:val="63"/>
        </w:numPr>
        <w:spacing w:line="276" w:lineRule="auto"/>
        <w:jc w:val="both"/>
        <w:rPr>
          <w:rFonts w:asciiTheme="minorHAnsi" w:hAnsiTheme="minorHAnsi" w:cstheme="minorHAnsi"/>
        </w:rPr>
      </w:pPr>
      <w:r w:rsidRPr="003C4463">
        <w:rPr>
          <w:rFonts w:asciiTheme="minorHAnsi" w:hAnsiTheme="minorHAnsi" w:cstheme="minorHAnsi"/>
        </w:rPr>
        <w:t>3.14 and 3.15 includes having regard to the requirements of the Childcare (Disqualification) Regulations 2009 and disclosure of police information.</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b/>
          <w:color w:val="FF0000"/>
        </w:rPr>
      </w:pPr>
      <w:r w:rsidRPr="003C4463">
        <w:rPr>
          <w:rFonts w:asciiTheme="minorHAnsi" w:hAnsiTheme="minorHAnsi" w:cstheme="minorHAnsi"/>
          <w:b/>
          <w:color w:val="FF0000"/>
        </w:rPr>
        <w:t>Safe Working Practice/Code of Conduct:</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b/>
        </w:rPr>
      </w:pPr>
      <w:r w:rsidRPr="003C4463">
        <w:rPr>
          <w:rFonts w:asciiTheme="minorHAnsi" w:hAnsiTheme="minorHAnsi" w:cstheme="minorHAnsi"/>
          <w:b/>
        </w:rPr>
        <w:t>EYFS 3.19 Staff taking medication/other substances</w:t>
      </w:r>
    </w:p>
    <w:p w:rsidR="003C4463" w:rsidRPr="003C4463" w:rsidRDefault="003C4463" w:rsidP="003C4463">
      <w:pPr>
        <w:spacing w:line="276" w:lineRule="auto"/>
        <w:jc w:val="both"/>
        <w:rPr>
          <w:rFonts w:asciiTheme="minorHAnsi" w:hAnsiTheme="minorHAnsi" w:cstheme="minorHAnsi"/>
          <w:b/>
        </w:rPr>
      </w:pP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3.25 First Aid</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3.27 Key person</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3.28 Staff : child ratios</w:t>
      </w:r>
    </w:p>
    <w:p w:rsidR="003C4463" w:rsidRPr="003C4463" w:rsidRDefault="003C4463" w:rsidP="003C4463">
      <w:pPr>
        <w:spacing w:after="200" w:line="276" w:lineRule="auto"/>
        <w:jc w:val="both"/>
        <w:rPr>
          <w:rFonts w:asciiTheme="minorHAnsi" w:eastAsia="Calibri" w:hAnsiTheme="minorHAnsi" w:cstheme="minorHAnsi"/>
          <w:b/>
          <w:color w:val="FF0000"/>
          <w:lang w:eastAsia="en-US"/>
        </w:rPr>
      </w:pPr>
      <w:r w:rsidRPr="003C4463">
        <w:rPr>
          <w:rFonts w:asciiTheme="minorHAnsi" w:eastAsia="Calibri" w:hAnsiTheme="minorHAnsi" w:cstheme="minorHAnsi"/>
          <w:b/>
          <w:color w:val="FF0000"/>
          <w:lang w:eastAsia="en-US"/>
        </w:rPr>
        <w:t>Health and Safety policy:</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3.45 Medicines</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3.50 Accident or injury</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 xml:space="preserve">EYFS 3.54 Safety and suitability of premises, environment and equipment </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3.64 Risk assessment</w:t>
      </w:r>
    </w:p>
    <w:p w:rsidR="003C4463" w:rsidRPr="003C4463" w:rsidRDefault="003C4463" w:rsidP="003C4463">
      <w:pPr>
        <w:spacing w:after="200" w:line="276" w:lineRule="auto"/>
        <w:jc w:val="both"/>
        <w:rPr>
          <w:rFonts w:asciiTheme="minorHAnsi" w:eastAsia="Calibri" w:hAnsiTheme="minorHAnsi" w:cstheme="minorHAnsi"/>
          <w:b/>
          <w:color w:val="FF0000"/>
          <w:lang w:eastAsia="en-US"/>
        </w:rPr>
      </w:pPr>
      <w:r w:rsidRPr="003C4463">
        <w:rPr>
          <w:rFonts w:asciiTheme="minorHAnsi" w:eastAsia="Calibri" w:hAnsiTheme="minorHAnsi" w:cstheme="minorHAnsi"/>
          <w:b/>
          <w:color w:val="FF0000"/>
          <w:lang w:eastAsia="en-US"/>
        </w:rPr>
        <w:t>Behaviour policy:</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3.52 Managing behaviour</w:t>
      </w:r>
    </w:p>
    <w:p w:rsidR="003C4463" w:rsidRPr="003C4463" w:rsidRDefault="003C4463" w:rsidP="003C4463">
      <w:pPr>
        <w:spacing w:after="200" w:line="276" w:lineRule="auto"/>
        <w:jc w:val="both"/>
        <w:rPr>
          <w:rFonts w:asciiTheme="minorHAnsi" w:eastAsia="Calibri" w:hAnsiTheme="minorHAnsi" w:cstheme="minorHAnsi"/>
          <w:b/>
          <w:color w:val="FF0000"/>
          <w:lang w:eastAsia="en-US"/>
        </w:rPr>
      </w:pPr>
      <w:r w:rsidRPr="003C4463">
        <w:rPr>
          <w:rFonts w:asciiTheme="minorHAnsi" w:eastAsia="Calibri" w:hAnsiTheme="minorHAnsi" w:cstheme="minorHAnsi"/>
          <w:b/>
          <w:color w:val="FF0000"/>
          <w:lang w:eastAsia="en-US"/>
        </w:rPr>
        <w:t>Complaints’ policy</w:t>
      </w:r>
    </w:p>
    <w:p w:rsidR="003C4463" w:rsidRPr="003C4463" w:rsidRDefault="003C4463" w:rsidP="003C4463">
      <w:pPr>
        <w:spacing w:after="200" w:line="276" w:lineRule="auto"/>
        <w:jc w:val="both"/>
        <w:rPr>
          <w:rFonts w:asciiTheme="minorHAnsi" w:eastAsia="Calibri" w:hAnsiTheme="minorHAnsi" w:cstheme="minorHAnsi"/>
          <w:b/>
          <w:lang w:eastAsia="en-US"/>
        </w:rPr>
      </w:pPr>
      <w:r w:rsidRPr="003C4463">
        <w:rPr>
          <w:rFonts w:asciiTheme="minorHAnsi" w:eastAsia="Calibri" w:hAnsiTheme="minorHAnsi" w:cstheme="minorHAnsi"/>
          <w:b/>
          <w:lang w:eastAsia="en-US"/>
        </w:rPr>
        <w:t>EYFS 3.74 Complaints</w:t>
      </w:r>
    </w:p>
    <w:p w:rsidR="003C4463" w:rsidRPr="003C4463" w:rsidRDefault="003C4463" w:rsidP="003C4463">
      <w:pPr>
        <w:spacing w:after="200" w:line="276" w:lineRule="auto"/>
        <w:jc w:val="both"/>
        <w:rPr>
          <w:rFonts w:asciiTheme="minorHAnsi" w:hAnsiTheme="minorHAnsi" w:cstheme="minorHAnsi"/>
          <w:bCs/>
        </w:rPr>
      </w:pPr>
      <w:r w:rsidRPr="003C4463">
        <w:rPr>
          <w:rFonts w:asciiTheme="minorHAnsi" w:hAnsiTheme="minorHAnsi" w:cstheme="minorHAnsi"/>
          <w:bCs/>
        </w:rPr>
        <w:t xml:space="preserve">NYCC policies and guidance for Early Years are available at </w:t>
      </w:r>
      <w:hyperlink r:id="rId40" w:history="1">
        <w:r w:rsidRPr="003C4463">
          <w:rPr>
            <w:rStyle w:val="Hyperlink"/>
            <w:rFonts w:asciiTheme="minorHAnsi" w:hAnsiTheme="minorHAnsi" w:cstheme="minorHAnsi"/>
            <w:bCs/>
          </w:rPr>
          <w:t>http://cyps.northyorks.gov.uk/safeguarding-children-early-years-provision</w:t>
        </w:r>
      </w:hyperlink>
    </w:p>
    <w:p w:rsidR="003C4463" w:rsidRPr="003C4463" w:rsidRDefault="003C4463" w:rsidP="003C4463">
      <w:pPr>
        <w:pStyle w:val="Heading1"/>
        <w:numPr>
          <w:ilvl w:val="0"/>
          <w:numId w:val="72"/>
        </w:numPr>
        <w:shd w:val="clear" w:color="auto" w:fill="0070C0"/>
        <w:spacing w:line="276" w:lineRule="auto"/>
        <w:ind w:left="426" w:hanging="426"/>
        <w:rPr>
          <w:color w:val="FFFFFF" w:themeColor="background1"/>
        </w:rPr>
      </w:pPr>
      <w:bookmarkStart w:id="20" w:name="_Toc497311272"/>
      <w:r w:rsidRPr="003C4463">
        <w:rPr>
          <w:color w:val="FFFFFF" w:themeColor="background1"/>
        </w:rPr>
        <w:t>Partnership with Parents and Carers</w:t>
      </w:r>
      <w:bookmarkEnd w:id="20"/>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sz w:val="32"/>
          <w:szCs w:val="32"/>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iCs/>
          <w:color w:val="0000FF"/>
        </w:rPr>
      </w:pPr>
      <w:r w:rsidRPr="003C4463">
        <w:rPr>
          <w:rFonts w:asciiTheme="minorHAnsi" w:hAnsiTheme="minorHAnsi" w:cstheme="minorHAnsi"/>
        </w:rPr>
        <w:t xml:space="preserve">The school shares a purpose with parents to keep children safe from harm and to have their welfare promoted. </w:t>
      </w:r>
      <w:r w:rsidRPr="003C4463">
        <w:rPr>
          <w:rFonts w:asciiTheme="minorHAnsi" w:hAnsiTheme="minorHAnsi" w:cstheme="minorHAnsi"/>
          <w:i/>
          <w:iCs/>
          <w:color w:val="0000FF"/>
        </w:rPr>
        <w:t xml:space="preserve">(School may wish to include here any information provided to parents on keeping children safe and how they can report concerns if they are worried a child is at risk of harm e.g. by alerting them to the information for parents on the following websites: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iCs/>
          <w:color w:val="0000FF"/>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iCs/>
          <w:color w:val="0000FF"/>
        </w:rPr>
      </w:pPr>
      <w:r w:rsidRPr="003C4463">
        <w:rPr>
          <w:rFonts w:asciiTheme="minorHAnsi" w:hAnsiTheme="minorHAnsi" w:cstheme="minorHAnsi"/>
          <w:iCs/>
        </w:rPr>
        <w:t>NYSCB</w:t>
      </w:r>
      <w:r w:rsidRPr="003C4463">
        <w:rPr>
          <w:rFonts w:asciiTheme="minorHAnsi" w:hAnsiTheme="minorHAnsi" w:cstheme="minorHAnsi"/>
          <w:i/>
          <w:iCs/>
          <w:color w:val="0000FF"/>
        </w:rPr>
        <w:t xml:space="preserve"> </w:t>
      </w:r>
      <w:hyperlink r:id="rId41" w:history="1">
        <w:r w:rsidRPr="003C4463">
          <w:rPr>
            <w:rStyle w:val="Hyperlink"/>
            <w:rFonts w:asciiTheme="minorHAnsi" w:hAnsiTheme="minorHAnsi" w:cstheme="minorHAnsi"/>
            <w:i/>
            <w:iCs/>
          </w:rPr>
          <w:t>www.safeguardingchildren.co.uk</w:t>
        </w:r>
      </w:hyperlink>
      <w:r w:rsidRPr="003C4463">
        <w:rPr>
          <w:rFonts w:asciiTheme="minorHAnsi" w:hAnsiTheme="minorHAnsi" w:cstheme="minorHAnsi"/>
          <w:i/>
          <w:iCs/>
          <w:color w:val="0000FF"/>
        </w:rPr>
        <w:t xml:space="preserve">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iCs/>
          <w:color w:val="0000FF"/>
        </w:rPr>
      </w:pPr>
      <w:r w:rsidRPr="003C4463">
        <w:rPr>
          <w:rFonts w:asciiTheme="minorHAnsi" w:hAnsiTheme="minorHAnsi" w:cstheme="minorHAnsi"/>
          <w:iCs/>
        </w:rPr>
        <w:t>NSPCC</w:t>
      </w:r>
      <w:r w:rsidRPr="003C4463">
        <w:rPr>
          <w:rFonts w:asciiTheme="minorHAnsi" w:hAnsiTheme="minorHAnsi" w:cstheme="minorHAnsi"/>
          <w:i/>
          <w:iCs/>
          <w:color w:val="0000FF"/>
        </w:rPr>
        <w:t xml:space="preserve"> </w:t>
      </w:r>
      <w:hyperlink r:id="rId42" w:history="1">
        <w:r w:rsidRPr="003C4463">
          <w:rPr>
            <w:rStyle w:val="Hyperlink"/>
            <w:rFonts w:asciiTheme="minorHAnsi" w:hAnsiTheme="minorHAnsi" w:cstheme="minorHAnsi"/>
            <w:i/>
            <w:iCs/>
          </w:rPr>
          <w:t>www.nspcc.org.uk</w:t>
        </w:r>
      </w:hyperlink>
      <w:r w:rsidRPr="003C4463">
        <w:rPr>
          <w:rFonts w:asciiTheme="minorHAnsi" w:hAnsiTheme="minorHAnsi" w:cstheme="minorHAnsi"/>
          <w:i/>
          <w:iCs/>
          <w:color w:val="0000FF"/>
        </w:rPr>
        <w:t xml:space="preserve">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r w:rsidRPr="003C4463">
        <w:rPr>
          <w:rFonts w:asciiTheme="minorHAnsi" w:hAnsiTheme="minorHAnsi" w:cstheme="minorHAnsi"/>
          <w:iCs/>
        </w:rPr>
        <w:t>CEOP</w:t>
      </w:r>
      <w:r w:rsidRPr="003C4463">
        <w:rPr>
          <w:rFonts w:asciiTheme="minorHAnsi" w:hAnsiTheme="minorHAnsi" w:cstheme="minorHAnsi"/>
          <w:i/>
          <w:iCs/>
          <w:color w:val="0000FF"/>
        </w:rPr>
        <w:t xml:space="preserve"> </w:t>
      </w:r>
      <w:hyperlink r:id="rId43" w:history="1">
        <w:r w:rsidRPr="003C4463">
          <w:rPr>
            <w:rStyle w:val="Hyperlink"/>
            <w:rFonts w:asciiTheme="minorHAnsi" w:hAnsiTheme="minorHAnsi" w:cstheme="minorHAnsi"/>
            <w:i/>
          </w:rPr>
          <w:t>https://www.thinkuknow.co.uk/parents/</w:t>
        </w:r>
      </w:hyperlink>
      <w:r w:rsidRPr="003C4463">
        <w:rPr>
          <w:rFonts w:asciiTheme="minorHAnsi" w:hAnsiTheme="minorHAnsi" w:cstheme="minorHAnsi"/>
          <w:i/>
        </w:rPr>
        <w:t xml:space="preserve">  </w:t>
      </w:r>
      <w:r w:rsidRPr="003C4463">
        <w:rPr>
          <w:rFonts w:asciiTheme="minorHAnsi" w:hAnsiTheme="minorHAnsi" w:cstheme="minorHAnsi"/>
        </w:rPr>
        <w:t xml:space="preserve">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r w:rsidRPr="003C4463">
        <w:rPr>
          <w:rFonts w:asciiTheme="minorHAnsi" w:hAnsiTheme="minorHAnsi" w:cstheme="minorHAnsi"/>
        </w:rPr>
        <w:t xml:space="preserve">Internet Matters </w:t>
      </w:r>
      <w:hyperlink r:id="rId44" w:history="1">
        <w:r w:rsidRPr="003C4463">
          <w:rPr>
            <w:rStyle w:val="Hyperlink"/>
            <w:rFonts w:asciiTheme="minorHAnsi" w:hAnsiTheme="minorHAnsi" w:cstheme="minorHAnsi"/>
            <w:i/>
          </w:rPr>
          <w:t>http://www.internetmatters.org/</w:t>
        </w:r>
      </w:hyperlink>
      <w:r w:rsidRPr="003C4463">
        <w:rPr>
          <w:rFonts w:asciiTheme="minorHAnsi" w:hAnsiTheme="minorHAnsi" w:cstheme="minorHAnsi"/>
          <w:i/>
        </w:rPr>
        <w:t xml:space="preserve"> </w:t>
      </w:r>
      <w:r w:rsidRPr="003C4463">
        <w:rPr>
          <w:rFonts w:asciiTheme="minorHAnsi" w:hAnsiTheme="minorHAnsi" w:cstheme="minorHAnsi"/>
        </w:rPr>
        <w:t xml:space="preserve">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r w:rsidRPr="003C4463">
        <w:rPr>
          <w:rFonts w:asciiTheme="minorHAnsi" w:hAnsiTheme="minorHAnsi" w:cstheme="minorHAnsi"/>
        </w:rPr>
        <w:t xml:space="preserve">Parent Zone </w:t>
      </w:r>
      <w:hyperlink r:id="rId45" w:history="1">
        <w:r w:rsidRPr="003C4463">
          <w:rPr>
            <w:rStyle w:val="Hyperlink"/>
            <w:rFonts w:asciiTheme="minorHAnsi" w:hAnsiTheme="minorHAnsi" w:cstheme="minorHAnsi"/>
            <w:i/>
          </w:rPr>
          <w:t>http://www.theparentzone.co.uk/parent</w:t>
        </w:r>
      </w:hyperlink>
      <w:r w:rsidRPr="003C4463">
        <w:rPr>
          <w:rFonts w:asciiTheme="minorHAnsi" w:hAnsiTheme="minorHAnsi" w:cstheme="minorHAnsi"/>
          <w:i/>
        </w:rPr>
        <w:t xml:space="preserve">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color w:val="00B050"/>
        </w:rPr>
      </w:pPr>
      <w:r w:rsidRPr="003C4463">
        <w:rPr>
          <w:rFonts w:asciiTheme="minorHAnsi" w:hAnsiTheme="minorHAnsi" w:cstheme="minorHAnsi"/>
        </w:rPr>
        <w:t xml:space="preserve">Childnet </w:t>
      </w:r>
      <w:hyperlink r:id="rId46" w:history="1">
        <w:r w:rsidRPr="003C4463">
          <w:rPr>
            <w:rStyle w:val="Hyperlink"/>
            <w:rFonts w:asciiTheme="minorHAnsi" w:hAnsiTheme="minorHAnsi" w:cstheme="minorHAnsi"/>
            <w:i/>
          </w:rPr>
          <w:t>http://www.childnet.com/resources/know-it-all-for-parents</w:t>
        </w:r>
      </w:hyperlink>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iCs/>
          <w:color w:val="0000FF"/>
        </w:rPr>
      </w:pPr>
      <w:r w:rsidRPr="003C4463">
        <w:rPr>
          <w:rFonts w:asciiTheme="minorHAnsi" w:hAnsiTheme="minorHAnsi" w:cstheme="minorHAnsi"/>
          <w:iCs/>
        </w:rPr>
        <w:t>Parents Protect</w:t>
      </w:r>
      <w:r w:rsidRPr="003C4463">
        <w:rPr>
          <w:rFonts w:asciiTheme="minorHAnsi" w:hAnsiTheme="minorHAnsi" w:cstheme="minorHAnsi"/>
          <w:i/>
          <w:iCs/>
          <w:color w:val="0000FF"/>
        </w:rPr>
        <w:t xml:space="preserve"> </w:t>
      </w:r>
      <w:hyperlink r:id="rId47" w:history="1">
        <w:r w:rsidRPr="003C4463">
          <w:rPr>
            <w:rStyle w:val="Hyperlink"/>
            <w:rFonts w:asciiTheme="minorHAnsi" w:hAnsiTheme="minorHAnsi" w:cstheme="minorHAnsi"/>
            <w:i/>
            <w:iCs/>
            <w:lang w:eastAsia="en-GB"/>
          </w:rPr>
          <w:t>www.parentsprotect.co.uk</w:t>
        </w:r>
      </w:hyperlink>
      <w:r w:rsidRPr="003C4463">
        <w:rPr>
          <w:rFonts w:asciiTheme="minorHAnsi" w:hAnsiTheme="minorHAnsi" w:cstheme="minorHAnsi"/>
          <w:u w:val="single"/>
          <w:lang w:eastAsia="en-GB"/>
        </w:rPr>
        <w:t xml:space="preserve"> </w:t>
      </w:r>
    </w:p>
    <w:p w:rsidR="003C4463" w:rsidRPr="003C4463" w:rsidRDefault="008D681E" w:rsidP="003C4463">
      <w:pPr>
        <w:pStyle w:val="DfESBullets"/>
        <w:tabs>
          <w:tab w:val="clear" w:pos="720"/>
          <w:tab w:val="num" w:pos="360"/>
        </w:tabs>
        <w:spacing w:after="0" w:line="276" w:lineRule="auto"/>
        <w:ind w:left="0" w:firstLine="0"/>
        <w:jc w:val="both"/>
        <w:rPr>
          <w:rFonts w:asciiTheme="minorHAnsi" w:hAnsiTheme="minorHAnsi" w:cstheme="minorHAnsi"/>
          <w:i/>
          <w:iCs/>
          <w:u w:val="single"/>
          <w:lang w:eastAsia="en-GB"/>
        </w:rPr>
      </w:pPr>
      <w:hyperlink r:id="rId48" w:history="1">
        <w:r w:rsidR="003C4463" w:rsidRPr="003C4463">
          <w:rPr>
            <w:rStyle w:val="Hyperlink"/>
            <w:rFonts w:asciiTheme="minorHAnsi" w:hAnsiTheme="minorHAnsi" w:cstheme="minorHAnsi"/>
            <w:i/>
          </w:rPr>
          <w:t>http://www.direct.gov.uk/en/Parents/Schoolslearninganddevelopment/YourChildsWelfareAtSchool/index.htm</w:t>
        </w:r>
      </w:hyperlink>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r w:rsidRPr="003C4463">
        <w:rPr>
          <w:rFonts w:asciiTheme="minorHAnsi" w:hAnsiTheme="minorHAnsi" w:cstheme="minorHAnsi"/>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r w:rsidRPr="003C4463">
        <w:rPr>
          <w:rFonts w:asciiTheme="minorHAnsi" w:hAnsiTheme="minorHAnsi" w:cstheme="minorHAnsi"/>
        </w:rPr>
        <w:t xml:space="preserve">School will share with parents any concerns we may have about their child unless to do so may place a child at risk of harm (see Section 3: 3 Action by Designated Senior Person)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iCs/>
          <w:color w:val="0000FF"/>
        </w:rPr>
      </w:pPr>
      <w:r w:rsidRPr="003C4463">
        <w:rPr>
          <w:rFonts w:asciiTheme="minorHAnsi" w:hAnsiTheme="minorHAnsi" w:cstheme="minorHAnsi"/>
        </w:rPr>
        <w:t xml:space="preserve">We encourage parents to discuss any concerns they may have with the </w:t>
      </w:r>
      <w:r w:rsidRPr="003C4463">
        <w:rPr>
          <w:rFonts w:asciiTheme="minorHAnsi" w:hAnsiTheme="minorHAnsi"/>
          <w:iCs/>
        </w:rPr>
        <w:t>Pastoral Support Officer, Mrs Jo-Anne Smith.</w:t>
      </w:r>
    </w:p>
    <w:p w:rsidR="003C4463" w:rsidRPr="003C4463" w:rsidRDefault="003C4463" w:rsidP="003C4463">
      <w:pPr>
        <w:pStyle w:val="Default"/>
        <w:spacing w:line="276" w:lineRule="auto"/>
        <w:jc w:val="both"/>
        <w:rPr>
          <w:rFonts w:asciiTheme="minorHAnsi" w:hAnsiTheme="minorHAnsi" w:cstheme="minorHAnsi"/>
        </w:rPr>
      </w:pPr>
    </w:p>
    <w:p w:rsidR="003C4463" w:rsidRPr="003C4463" w:rsidRDefault="003C4463" w:rsidP="003C4463">
      <w:pPr>
        <w:pStyle w:val="Default"/>
        <w:spacing w:line="276" w:lineRule="auto"/>
        <w:jc w:val="both"/>
        <w:rPr>
          <w:rFonts w:asciiTheme="minorHAnsi" w:hAnsiTheme="minorHAnsi" w:cstheme="minorHAnsi"/>
        </w:rPr>
      </w:pPr>
      <w:r w:rsidRPr="003C4463">
        <w:rPr>
          <w:rFonts w:asciiTheme="minorHAnsi" w:hAnsiTheme="minorHAnsi" w:cstheme="minorHAnsi"/>
        </w:rPr>
        <w:t xml:space="preserve">The child protection policy should be available publicly either via the school or college website or by other means.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i/>
          <w:iCs/>
          <w:color w:val="0000FF"/>
        </w:rPr>
      </w:pPr>
      <w:r w:rsidRPr="003C4463">
        <w:rPr>
          <w:rFonts w:asciiTheme="minorHAnsi" w:hAnsiTheme="minorHAnsi" w:cstheme="minorHAnsi"/>
        </w:rPr>
        <w:t>We make parents aware of our policy through the school website.</w:t>
      </w:r>
    </w:p>
    <w:p w:rsidR="003C4463" w:rsidRPr="003C4463" w:rsidRDefault="003C4463" w:rsidP="003C4463">
      <w:pPr>
        <w:pStyle w:val="DfESBullets"/>
        <w:tabs>
          <w:tab w:val="clear" w:pos="720"/>
          <w:tab w:val="num" w:pos="360"/>
        </w:tabs>
        <w:spacing w:after="0" w:line="276" w:lineRule="auto"/>
        <w:ind w:left="0" w:firstLine="0"/>
        <w:rPr>
          <w:rFonts w:asciiTheme="minorHAnsi" w:hAnsiTheme="minorHAnsi" w:cstheme="minorHAnsi"/>
          <w:i/>
          <w:iCs/>
          <w:color w:val="0000FF"/>
        </w:rPr>
      </w:pPr>
    </w:p>
    <w:p w:rsidR="003C4463" w:rsidRPr="003C4463" w:rsidRDefault="003C4463" w:rsidP="003C4463">
      <w:pPr>
        <w:pStyle w:val="Heading1"/>
        <w:numPr>
          <w:ilvl w:val="0"/>
          <w:numId w:val="72"/>
        </w:numPr>
        <w:shd w:val="clear" w:color="auto" w:fill="0070C0"/>
        <w:spacing w:line="276" w:lineRule="auto"/>
        <w:ind w:left="426" w:hanging="426"/>
        <w:rPr>
          <w:color w:val="FFFFFF" w:themeColor="background1"/>
        </w:rPr>
      </w:pPr>
      <w:bookmarkStart w:id="21" w:name="_Toc497311273"/>
      <w:r w:rsidRPr="003C4463">
        <w:rPr>
          <w:color w:val="FFFFFF" w:themeColor="background1"/>
          <w:shd w:val="clear" w:color="auto" w:fill="0070C0"/>
        </w:rPr>
        <w:t>Partnerships with other agencies</w:t>
      </w:r>
      <w:bookmarkEnd w:id="21"/>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sz w:val="28"/>
          <w:szCs w:val="28"/>
        </w:rPr>
      </w:pPr>
    </w:p>
    <w:p w:rsidR="003C4463" w:rsidRPr="003C4463" w:rsidRDefault="003C4463" w:rsidP="003C4463">
      <w:pPr>
        <w:pStyle w:val="DfESBullets"/>
        <w:tabs>
          <w:tab w:val="clear" w:pos="720"/>
          <w:tab w:val="left" w:pos="1493"/>
        </w:tabs>
        <w:spacing w:after="0"/>
        <w:ind w:left="0" w:firstLine="0"/>
        <w:jc w:val="both"/>
        <w:rPr>
          <w:rFonts w:asciiTheme="minorHAnsi" w:hAnsiTheme="minorHAnsi"/>
          <w:iCs/>
        </w:rPr>
      </w:pPr>
      <w:r w:rsidRPr="003C4463">
        <w:rPr>
          <w:rFonts w:asciiTheme="minorHAnsi" w:hAnsiTheme="minorHAnsi"/>
        </w:rPr>
        <w:t xml:space="preserve">The school recognises that it is essential to establish positive and effective working relationships with other agencies </w:t>
      </w:r>
      <w:r w:rsidRPr="003C4463">
        <w:rPr>
          <w:rFonts w:asciiTheme="minorHAnsi" w:hAnsiTheme="minorHAnsi"/>
          <w:iCs/>
        </w:rPr>
        <w:t>e.g. Prevention Service, Children and Families Service, Barnardo’s, Police, Health, District Council, NSPCC ChildLine Schools’ Service, National Youth Advocacy Service, Children’s Centres  etc.</w:t>
      </w:r>
    </w:p>
    <w:p w:rsidR="003C4463" w:rsidRPr="003C4463" w:rsidRDefault="003C4463" w:rsidP="003C4463">
      <w:pPr>
        <w:pStyle w:val="DfESBullets"/>
        <w:tabs>
          <w:tab w:val="clear" w:pos="720"/>
          <w:tab w:val="left" w:pos="1493"/>
        </w:tabs>
        <w:spacing w:after="0" w:line="276" w:lineRule="auto"/>
        <w:ind w:left="0" w:firstLine="0"/>
        <w:jc w:val="both"/>
        <w:rPr>
          <w:rFonts w:asciiTheme="minorHAnsi" w:hAnsiTheme="minorHAnsi" w:cstheme="minorHAnsi"/>
          <w:i/>
          <w:iCs/>
          <w:color w:val="0000FF"/>
        </w:rPr>
      </w:pPr>
    </w:p>
    <w:p w:rsidR="003C4463" w:rsidRPr="003C4463" w:rsidRDefault="003C4463" w:rsidP="003C4463">
      <w:pPr>
        <w:pStyle w:val="DfESBullets"/>
        <w:tabs>
          <w:tab w:val="clear" w:pos="720"/>
          <w:tab w:val="left" w:pos="1493"/>
        </w:tabs>
        <w:spacing w:after="0" w:line="276" w:lineRule="auto"/>
        <w:ind w:left="0" w:firstLine="0"/>
        <w:jc w:val="both"/>
        <w:rPr>
          <w:rFonts w:asciiTheme="minorHAnsi" w:hAnsiTheme="minorHAnsi" w:cstheme="minorHAnsi"/>
        </w:rPr>
      </w:pPr>
      <w:r w:rsidRPr="003C4463">
        <w:rPr>
          <w:rFonts w:asciiTheme="minorHAnsi" w:hAnsiTheme="minorHAnsi" w:cstheme="minorHAnsi"/>
        </w:rPr>
        <w:t>All schools and colleges should allow access for children and families service staff from the host local authority and, where appropriate, from a placing local authority, for that authority to conduct, or to consider whether to conduct, an assessment including under section 17 or section 47. Consent from the parent and child (where of sufficient age and understanding) is required</w:t>
      </w:r>
      <w:r w:rsidRPr="003C4463">
        <w:rPr>
          <w:rFonts w:asciiTheme="minorHAnsi" w:hAnsiTheme="minorHAnsi" w:cstheme="minorHAnsi"/>
          <w:sz w:val="16"/>
          <w:szCs w:val="16"/>
        </w:rPr>
        <w:t xml:space="preserve"> </w:t>
      </w:r>
      <w:r w:rsidRPr="003C4463">
        <w:rPr>
          <w:rFonts w:asciiTheme="minorHAnsi" w:hAnsiTheme="minorHAnsi" w:cstheme="minorHAnsi"/>
        </w:rPr>
        <w:t>for assessments</w:t>
      </w:r>
      <w:r w:rsidRPr="003C4463">
        <w:rPr>
          <w:rFonts w:asciiTheme="minorHAnsi" w:hAnsiTheme="minorHAnsi" w:cstheme="minorHAnsi"/>
          <w:sz w:val="16"/>
          <w:szCs w:val="16"/>
        </w:rPr>
        <w:t xml:space="preserve"> </w:t>
      </w:r>
      <w:r w:rsidRPr="003C4463">
        <w:rPr>
          <w:rFonts w:asciiTheme="minorHAnsi" w:hAnsiTheme="minorHAnsi" w:cstheme="minorHAnsi"/>
        </w:rPr>
        <w:t>by the prevention service or under section 17.</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Cs/>
        </w:rPr>
      </w:pPr>
    </w:p>
    <w:p w:rsidR="003C4463" w:rsidRPr="003C4463" w:rsidRDefault="003C4463" w:rsidP="003C4463">
      <w:pPr>
        <w:pStyle w:val="DfESBullets"/>
        <w:tabs>
          <w:tab w:val="clear" w:pos="720"/>
          <w:tab w:val="num" w:pos="360"/>
        </w:tabs>
        <w:spacing w:after="0" w:line="276" w:lineRule="auto"/>
        <w:ind w:left="0" w:firstLine="0"/>
        <w:rPr>
          <w:rFonts w:asciiTheme="minorHAnsi" w:hAnsiTheme="minorHAnsi" w:cstheme="minorHAnsi"/>
          <w:bCs/>
        </w:rPr>
      </w:pPr>
      <w:r w:rsidRPr="003C4463">
        <w:rPr>
          <w:rFonts w:asciiTheme="minorHAnsi" w:hAnsiTheme="minorHAnsi" w:cstheme="minorHAnsi"/>
          <w:bCs/>
        </w:rPr>
        <w:t>School complies with the requirement under the Children Act 2004 to co-operate with other organisations and agencies in activities relating to children.</w:t>
      </w:r>
    </w:p>
    <w:p w:rsidR="003C4463" w:rsidRPr="003C4463" w:rsidRDefault="003C4463" w:rsidP="003C4463">
      <w:pPr>
        <w:pStyle w:val="DfESBullets"/>
        <w:tabs>
          <w:tab w:val="clear" w:pos="720"/>
          <w:tab w:val="num" w:pos="360"/>
        </w:tabs>
        <w:spacing w:after="0" w:line="276" w:lineRule="auto"/>
        <w:ind w:left="0" w:firstLine="0"/>
        <w:rPr>
          <w:rFonts w:asciiTheme="minorHAnsi" w:hAnsiTheme="minorHAnsi" w:cstheme="minorHAnsi"/>
          <w:bCs/>
        </w:rPr>
      </w:pPr>
    </w:p>
    <w:p w:rsidR="003C4463" w:rsidRPr="003C4463" w:rsidRDefault="003C4463" w:rsidP="003C4463">
      <w:pPr>
        <w:pStyle w:val="Heading1"/>
        <w:numPr>
          <w:ilvl w:val="0"/>
          <w:numId w:val="72"/>
        </w:numPr>
        <w:shd w:val="clear" w:color="auto" w:fill="0070C0"/>
        <w:spacing w:line="276" w:lineRule="auto"/>
        <w:ind w:left="284" w:hanging="284"/>
        <w:rPr>
          <w:color w:val="FFFFFF" w:themeColor="background1"/>
        </w:rPr>
      </w:pPr>
      <w:bookmarkStart w:id="22" w:name="_Toc497311274"/>
      <w:r w:rsidRPr="003C4463">
        <w:rPr>
          <w:color w:val="FFFFFF" w:themeColor="background1"/>
        </w:rPr>
        <w:t>Peer abuse and Youth Produced Sexual Imagery (sexting)</w:t>
      </w:r>
      <w:bookmarkEnd w:id="22"/>
    </w:p>
    <w:p w:rsidR="003C4463" w:rsidRPr="003C4463" w:rsidRDefault="003C4463" w:rsidP="003C4463">
      <w:pPr>
        <w:spacing w:line="276" w:lineRule="auto"/>
        <w:rPr>
          <w:rFonts w:asciiTheme="minorHAnsi" w:hAnsiTheme="minorHAnsi" w:cstheme="minorHAnsi"/>
          <w:bCs/>
          <w:color w:val="000000" w:themeColor="text1"/>
        </w:rPr>
      </w:pPr>
    </w:p>
    <w:p w:rsidR="003C4463" w:rsidRPr="003C4463" w:rsidRDefault="003C4463" w:rsidP="003C4463">
      <w:pPr>
        <w:spacing w:line="276" w:lineRule="auto"/>
        <w:rPr>
          <w:rFonts w:asciiTheme="minorHAnsi" w:hAnsiTheme="minorHAnsi" w:cstheme="minorHAnsi"/>
          <w:color w:val="000000" w:themeColor="text1"/>
        </w:rPr>
      </w:pPr>
      <w:r w:rsidRPr="003C4463">
        <w:rPr>
          <w:rFonts w:asciiTheme="minorHAnsi" w:hAnsiTheme="minorHAnsi" w:cstheme="minorHAnsi"/>
          <w:bCs/>
          <w:color w:val="000000" w:themeColor="text1"/>
        </w:rPr>
        <w:t xml:space="preserve">The school recognises that children are capable of abusing their peers, that this can manifest itself in many ways and may reflect gender issues. </w:t>
      </w:r>
      <w:r w:rsidRPr="003C4463">
        <w:rPr>
          <w:rFonts w:asciiTheme="minorHAnsi" w:hAnsiTheme="minorHAnsi" w:cstheme="minorHAnsi"/>
          <w:color w:val="000000" w:themeColor="text1"/>
        </w:rPr>
        <w:t>Where there are concerns or allegations of peer abuse, the procedures and guidance in Sec 3 of this policy will be followed, in the same way as if the matter was in respect of abuse by an adult.</w:t>
      </w:r>
    </w:p>
    <w:p w:rsidR="003C4463" w:rsidRPr="003C4463" w:rsidRDefault="003C4463" w:rsidP="003C4463">
      <w:pPr>
        <w:spacing w:line="276" w:lineRule="auto"/>
        <w:rPr>
          <w:rFonts w:asciiTheme="minorHAnsi" w:hAnsiTheme="minorHAnsi" w:cstheme="minorHAnsi"/>
          <w:color w:val="000000" w:themeColor="text1"/>
        </w:rPr>
      </w:pPr>
    </w:p>
    <w:p w:rsidR="003C4463" w:rsidRPr="003C4463" w:rsidRDefault="003C4463" w:rsidP="003C4463">
      <w:pPr>
        <w:pStyle w:val="Default"/>
        <w:spacing w:line="276" w:lineRule="auto"/>
        <w:rPr>
          <w:rFonts w:asciiTheme="minorHAnsi" w:hAnsiTheme="minorHAnsi" w:cstheme="minorHAnsi"/>
        </w:rPr>
      </w:pPr>
      <w:r w:rsidRPr="003C4463">
        <w:rPr>
          <w:rFonts w:asciiTheme="minorHAnsi" w:hAnsiTheme="minorHAnsi" w:cstheme="minorHAnsi"/>
          <w:color w:val="000000" w:themeColor="text1"/>
        </w:rPr>
        <w:t xml:space="preserve">The school will have regard to DfE guidance Searching Screening and Confiscation when considering where they may need to search for and/or seize items, including, without consent, for safeguarding purposes, where there is reasonable cause to suspect that it </w:t>
      </w:r>
      <w:r w:rsidRPr="003C4463">
        <w:rPr>
          <w:rFonts w:asciiTheme="minorHAnsi" w:hAnsiTheme="minorHAnsi" w:cstheme="minorHAnsi"/>
        </w:rPr>
        <w:t xml:space="preserve">has been, or is likely to be, used to commit an offence, or cause personal injury to, or damage </w:t>
      </w:r>
    </w:p>
    <w:p w:rsidR="003C4463" w:rsidRPr="003C4463" w:rsidRDefault="003C4463" w:rsidP="003C4463">
      <w:pPr>
        <w:spacing w:line="276" w:lineRule="auto"/>
        <w:rPr>
          <w:rFonts w:asciiTheme="minorHAnsi" w:hAnsiTheme="minorHAnsi" w:cstheme="minorHAnsi"/>
          <w:color w:val="000000" w:themeColor="text1"/>
        </w:rPr>
      </w:pPr>
      <w:r w:rsidRPr="003C4463">
        <w:rPr>
          <w:rFonts w:asciiTheme="minorHAnsi" w:hAnsiTheme="minorHAnsi" w:cstheme="minorHAnsi"/>
          <w:color w:val="000000" w:themeColor="text1"/>
        </w:rPr>
        <w:t xml:space="preserve"> </w:t>
      </w:r>
      <w:hyperlink r:id="rId49" w:history="1">
        <w:r w:rsidRPr="003C4463">
          <w:rPr>
            <w:rStyle w:val="Hyperlink"/>
            <w:rFonts w:asciiTheme="minorHAnsi" w:hAnsiTheme="minorHAnsi" w:cstheme="minorHAnsi"/>
          </w:rPr>
          <w:t>https://www.gov.uk/government/uploads/system/uploads/attachment_data/file/554415/searching_screening_confiscation_advice_Sept_2016.pdf</w:t>
        </w:r>
      </w:hyperlink>
      <w:r w:rsidRPr="003C4463">
        <w:rPr>
          <w:rFonts w:asciiTheme="minorHAnsi" w:hAnsiTheme="minorHAnsi" w:cstheme="minorHAnsi"/>
          <w:color w:val="000000" w:themeColor="text1"/>
        </w:rPr>
        <w:t xml:space="preserve"> </w:t>
      </w:r>
    </w:p>
    <w:p w:rsidR="003C4463" w:rsidRPr="003C4463" w:rsidRDefault="003C4463" w:rsidP="003C4463">
      <w:pPr>
        <w:spacing w:line="276" w:lineRule="auto"/>
        <w:rPr>
          <w:rFonts w:asciiTheme="minorHAnsi" w:hAnsiTheme="minorHAnsi" w:cstheme="minorHAnsi"/>
          <w:color w:val="000000" w:themeColor="text1"/>
        </w:rPr>
      </w:pPr>
    </w:p>
    <w:p w:rsidR="003C4463" w:rsidRPr="003C4463" w:rsidRDefault="003C4463" w:rsidP="003C4463">
      <w:pPr>
        <w:spacing w:line="276" w:lineRule="auto"/>
        <w:rPr>
          <w:rFonts w:asciiTheme="minorHAnsi" w:hAnsiTheme="minorHAnsi" w:cstheme="minorHAnsi"/>
          <w:color w:val="000000" w:themeColor="text1"/>
        </w:rPr>
      </w:pPr>
      <w:r w:rsidRPr="003C4463">
        <w:rPr>
          <w:rFonts w:asciiTheme="minorHAnsi" w:hAnsiTheme="minorHAnsi" w:cstheme="minorHAnsi"/>
          <w:color w:val="000000" w:themeColor="text1"/>
        </w:rPr>
        <w:t xml:space="preserve">Concerns or allegations of all forms of peer abuse must be reported to the DSL, who will have regard to the NYSCB child protection guidance and procedures and make referrals in respect of both the alleged victim and the alleged perpetrator, where appropriate. Where the concerns are of a sexual nature the DSL will have regard to the NYSCB guidance ‘Children and Young People Who Display Sexualised Behaviour’ </w:t>
      </w:r>
      <w:hyperlink r:id="rId50" w:history="1">
        <w:r w:rsidRPr="003C4463">
          <w:rPr>
            <w:rStyle w:val="Hyperlink"/>
            <w:rFonts w:asciiTheme="minorHAnsi" w:hAnsiTheme="minorHAnsi" w:cstheme="minorHAnsi"/>
            <w:color w:val="000000" w:themeColor="text1"/>
          </w:rPr>
          <w:t>http://www.safeguardingchildren.co.uk/professionals/YPWSH</w:t>
        </w:r>
      </w:hyperlink>
    </w:p>
    <w:p w:rsidR="003C4463" w:rsidRPr="003C4463" w:rsidRDefault="003C4463" w:rsidP="003C4463">
      <w:pPr>
        <w:spacing w:line="276" w:lineRule="auto"/>
        <w:rPr>
          <w:rFonts w:asciiTheme="minorHAnsi" w:hAnsiTheme="minorHAnsi" w:cstheme="minorHAnsi"/>
          <w:color w:val="000000" w:themeColor="text1"/>
        </w:rPr>
      </w:pPr>
    </w:p>
    <w:p w:rsidR="003C4463" w:rsidRPr="003C4463" w:rsidRDefault="003C4463" w:rsidP="003C4463">
      <w:pPr>
        <w:spacing w:line="276" w:lineRule="auto"/>
        <w:rPr>
          <w:rFonts w:asciiTheme="minorHAnsi" w:hAnsiTheme="minorHAnsi" w:cstheme="minorHAnsi"/>
          <w:color w:val="000000" w:themeColor="text1"/>
        </w:rPr>
      </w:pPr>
      <w:r w:rsidRPr="003C4463">
        <w:rPr>
          <w:rFonts w:asciiTheme="minorHAnsi" w:hAnsiTheme="minorHAnsi" w:cstheme="minorHAnsi"/>
          <w:color w:val="000000" w:themeColor="text1"/>
        </w:rPr>
        <w:t>Wherever concerns of peer abuse arise the DSL will undertake an immediate risk assessment and put all necessary measures in place to ensure that the alleged victim, perpetrator and all children in the school are safeguarded and their welfare is supported. The Inclusive Education Service, on request, can advise schools in undertaking these risk assessments.</w:t>
      </w:r>
    </w:p>
    <w:p w:rsidR="003C4463" w:rsidRPr="003C4463" w:rsidRDefault="003C4463" w:rsidP="003C4463">
      <w:pPr>
        <w:spacing w:line="276" w:lineRule="auto"/>
        <w:rPr>
          <w:rFonts w:asciiTheme="minorHAnsi" w:hAnsiTheme="minorHAnsi" w:cstheme="minorHAnsi"/>
          <w:color w:val="000000" w:themeColor="text1"/>
        </w:rPr>
      </w:pPr>
    </w:p>
    <w:p w:rsidR="003C4463" w:rsidRPr="003C4463" w:rsidRDefault="003C4463" w:rsidP="003C4463">
      <w:pPr>
        <w:spacing w:line="276" w:lineRule="auto"/>
        <w:rPr>
          <w:rFonts w:asciiTheme="minorHAnsi" w:hAnsiTheme="minorHAnsi" w:cstheme="minorHAnsi"/>
          <w:color w:val="000000" w:themeColor="text1"/>
        </w:rPr>
      </w:pPr>
      <w:r w:rsidRPr="003C4463">
        <w:rPr>
          <w:rFonts w:asciiTheme="minorHAnsi" w:hAnsiTheme="minorHAnsi" w:cstheme="minorHAnsi"/>
          <w:color w:val="000000" w:themeColor="text1"/>
        </w:rPr>
        <w:t xml:space="preserve">Where there are concerns or allegations of youth generated sexual imagery, (often referred to as ‘sexting’ ) these must always be reported to the DSL, who will have regard to the 2017 updated  guidance:  ‘ UK  Council for Child Internet Safety Guidance ‘ Sexting In Schools and Colleges Responding to Incidents and Safeguarding Young People’  </w:t>
      </w:r>
      <w:hyperlink r:id="rId51" w:history="1">
        <w:r w:rsidRPr="003C4463">
          <w:rPr>
            <w:rStyle w:val="Hyperlink"/>
            <w:rFonts w:asciiTheme="minorHAnsi" w:hAnsiTheme="minorHAnsi" w:cstheme="minorHAnsi"/>
          </w:rPr>
          <w:t>https://www.gov.uk/government/uploads/system/uploads/attachment_data/file/609874/6_2939_SP_NCA_Sexting_In_Schools_FINAL_Update_Jan17.pdf</w:t>
        </w:r>
      </w:hyperlink>
    </w:p>
    <w:p w:rsidR="003C4463" w:rsidRPr="003C4463" w:rsidRDefault="003C4463" w:rsidP="003C4463">
      <w:pPr>
        <w:spacing w:line="276" w:lineRule="auto"/>
        <w:rPr>
          <w:rFonts w:asciiTheme="minorHAnsi" w:hAnsiTheme="minorHAnsi" w:cstheme="minorHAnsi"/>
          <w:color w:val="000000" w:themeColor="text1"/>
        </w:rPr>
      </w:pPr>
      <w:r w:rsidRPr="003C4463">
        <w:rPr>
          <w:rFonts w:asciiTheme="minorHAnsi" w:hAnsiTheme="minorHAnsi" w:cstheme="minorHAnsi"/>
          <w:color w:val="000000" w:themeColor="text1"/>
        </w:rPr>
        <w:t>The DSL, having had regard to this guidance, will make referrals to police and children’s social care where appropriate.</w:t>
      </w:r>
    </w:p>
    <w:p w:rsidR="003C4463" w:rsidRPr="003C4463" w:rsidRDefault="003C4463" w:rsidP="003C4463">
      <w:pPr>
        <w:spacing w:line="276" w:lineRule="auto"/>
        <w:rPr>
          <w:rFonts w:asciiTheme="minorHAnsi" w:hAnsiTheme="minorHAnsi" w:cstheme="minorHAnsi"/>
          <w:color w:val="000000" w:themeColor="text1"/>
        </w:rPr>
      </w:pP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The school will make every effort to minimise the risk of peer abuse by teaching pupils, in an age appropriate way about: how to recognise, understand and build healthy relationships; self-respect and respect for others; commitment; tolerance; boundaries; consent; how to manage conflict; and how to recognise unhealthy relationships. </w:t>
      </w:r>
    </w:p>
    <w:p w:rsidR="003C4463" w:rsidRPr="003C4463" w:rsidRDefault="003C4463" w:rsidP="003C4463">
      <w:pPr>
        <w:spacing w:line="276" w:lineRule="auto"/>
        <w:rPr>
          <w:rFonts w:asciiTheme="minorHAnsi" w:hAnsiTheme="minorHAnsi" w:cstheme="minorHAnsi"/>
        </w:rPr>
      </w:pPr>
    </w:p>
    <w:p w:rsidR="003C4463" w:rsidRPr="003C4463" w:rsidRDefault="003C4463" w:rsidP="003C4463">
      <w:pPr>
        <w:spacing w:line="276" w:lineRule="auto"/>
        <w:rPr>
          <w:rFonts w:asciiTheme="minorHAnsi" w:hAnsiTheme="minorHAnsi" w:cstheme="minorHAnsi"/>
          <w:i/>
          <w:iCs/>
          <w:color w:val="44546A" w:themeColor="text2"/>
        </w:rPr>
      </w:pPr>
      <w:r w:rsidRPr="003C4463">
        <w:rPr>
          <w:rFonts w:asciiTheme="minorHAnsi" w:hAnsiTheme="minorHAnsi" w:cstheme="minorHAnsi"/>
          <w:i/>
          <w:iCs/>
          <w:color w:val="44546A" w:themeColor="text2"/>
        </w:rPr>
        <w:t>Insert school’s arrangements for minimising risk and raising awareness amongst pupils through Relationships Education, Relationships and Sex Education or Personal Social Health and Economic Education</w:t>
      </w:r>
      <w:r w:rsidRPr="003C4463">
        <w:rPr>
          <w:rFonts w:asciiTheme="minorHAnsi" w:hAnsiTheme="minorHAnsi" w:cstheme="minorHAnsi"/>
          <w:color w:val="44546A" w:themeColor="text2"/>
        </w:rPr>
        <w:t xml:space="preserve"> </w:t>
      </w:r>
    </w:p>
    <w:p w:rsidR="003C4463" w:rsidRPr="003C4463" w:rsidRDefault="003C4463" w:rsidP="003C4463">
      <w:pPr>
        <w:spacing w:line="276" w:lineRule="auto"/>
        <w:rPr>
          <w:rFonts w:asciiTheme="minorHAnsi" w:hAnsiTheme="minorHAnsi" w:cstheme="minorHAnsi"/>
          <w:i/>
          <w:iCs/>
          <w:color w:val="44546A" w:themeColor="text2"/>
        </w:rPr>
      </w:pPr>
      <w:r w:rsidRPr="003C4463">
        <w:rPr>
          <w:rFonts w:asciiTheme="minorHAnsi" w:hAnsiTheme="minorHAnsi" w:cstheme="minorHAnsi"/>
          <w:i/>
          <w:iCs/>
          <w:color w:val="44546A" w:themeColor="text2"/>
        </w:rPr>
        <w:t xml:space="preserve">E.g. through use of materials in: Appendix D Curriculum and Appendix E Curriculum Resources and Support Products on the NYSCB website </w:t>
      </w:r>
      <w:hyperlink r:id="rId52" w:history="1">
        <w:r w:rsidRPr="003C4463">
          <w:rPr>
            <w:rStyle w:val="Hyperlink"/>
            <w:rFonts w:asciiTheme="minorHAnsi" w:hAnsiTheme="minorHAnsi" w:cstheme="minorHAnsi"/>
            <w:iCs/>
          </w:rPr>
          <w:t>http://www.safeguardingchildren.co.uk/professionals/safeguarding-campaigns</w:t>
        </w:r>
      </w:hyperlink>
    </w:p>
    <w:p w:rsidR="003C4463" w:rsidRPr="003C4463" w:rsidRDefault="008D681E" w:rsidP="003C4463">
      <w:pPr>
        <w:spacing w:line="276" w:lineRule="auto"/>
        <w:rPr>
          <w:rFonts w:asciiTheme="minorHAnsi" w:hAnsiTheme="minorHAnsi" w:cstheme="minorHAnsi"/>
          <w:color w:val="000000" w:themeColor="text1"/>
        </w:rPr>
      </w:pPr>
      <w:hyperlink r:id="rId53" w:history="1">
        <w:r w:rsidR="003C4463" w:rsidRPr="003C4463">
          <w:rPr>
            <w:rStyle w:val="Hyperlink"/>
            <w:rFonts w:asciiTheme="minorHAnsi" w:hAnsiTheme="minorHAnsi" w:cstheme="minorHAnsi"/>
          </w:rPr>
          <w:t>http://www.safeguardingchildren.co.uk/children-young-people/consent</w:t>
        </w:r>
      </w:hyperlink>
    </w:p>
    <w:p w:rsidR="003C4463" w:rsidRPr="003C4463" w:rsidRDefault="003C4463" w:rsidP="003C4463">
      <w:pPr>
        <w:spacing w:line="276" w:lineRule="auto"/>
        <w:rPr>
          <w:rFonts w:asciiTheme="minorHAnsi" w:hAnsiTheme="minorHAnsi" w:cstheme="minorHAnsi"/>
          <w:color w:val="000000" w:themeColor="text1"/>
        </w:rPr>
      </w:pPr>
    </w:p>
    <w:p w:rsidR="003C4463" w:rsidRPr="003C4463" w:rsidRDefault="003C4463" w:rsidP="003C4463">
      <w:pPr>
        <w:spacing w:line="276" w:lineRule="auto"/>
        <w:rPr>
          <w:rFonts w:asciiTheme="minorHAnsi" w:hAnsiTheme="minorHAnsi" w:cstheme="minorHAnsi"/>
          <w:i/>
          <w:color w:val="44546A" w:themeColor="text2"/>
        </w:rPr>
      </w:pPr>
      <w:r w:rsidRPr="003C4463">
        <w:rPr>
          <w:rFonts w:asciiTheme="minorHAnsi" w:hAnsiTheme="minorHAnsi" w:cstheme="minorHAnsi"/>
          <w:i/>
          <w:color w:val="44546A" w:themeColor="text2"/>
        </w:rPr>
        <w:t>Insert school’s arrangements for minimising risk and raising awareness amongst staff e.g. providing staff with the NYSCB guidance and the UKCCIS guidance,</w:t>
      </w:r>
      <w:r w:rsidRPr="003C4463">
        <w:rPr>
          <w:rFonts w:asciiTheme="minorHAnsi" w:hAnsiTheme="minorHAnsi" w:cstheme="minorHAnsi"/>
          <w:color w:val="44546A" w:themeColor="text2"/>
        </w:rPr>
        <w:t xml:space="preserve"> </w:t>
      </w:r>
      <w:hyperlink r:id="rId54" w:history="1">
        <w:r w:rsidRPr="003C4463">
          <w:rPr>
            <w:rStyle w:val="Hyperlink"/>
            <w:rFonts w:asciiTheme="minorHAnsi" w:hAnsiTheme="minorHAnsi" w:cstheme="minorHAnsi"/>
            <w:color w:val="44546A" w:themeColor="text2"/>
          </w:rPr>
          <w:t>https://www.gov.uk/government/uploads/system/uploads/attachment_data/file/647389/Overview_of_Sexting_Guidance.pdf</w:t>
        </w:r>
      </w:hyperlink>
      <w:r w:rsidRPr="003C4463">
        <w:rPr>
          <w:rFonts w:asciiTheme="minorHAnsi" w:hAnsiTheme="minorHAnsi" w:cstheme="minorHAnsi"/>
          <w:color w:val="44546A" w:themeColor="text2"/>
        </w:rPr>
        <w:t xml:space="preserve">, </w:t>
      </w:r>
      <w:r w:rsidRPr="003C4463">
        <w:rPr>
          <w:rFonts w:asciiTheme="minorHAnsi" w:hAnsiTheme="minorHAnsi" w:cstheme="minorHAnsi"/>
          <w:i/>
          <w:color w:val="44546A" w:themeColor="text2"/>
        </w:rPr>
        <w:t xml:space="preserve"> </w:t>
      </w:r>
    </w:p>
    <w:p w:rsidR="003C4463" w:rsidRPr="003C4463" w:rsidRDefault="003C4463" w:rsidP="003C4463">
      <w:pPr>
        <w:spacing w:line="276" w:lineRule="auto"/>
        <w:rPr>
          <w:rFonts w:asciiTheme="minorHAnsi" w:hAnsiTheme="minorHAnsi" w:cstheme="minorHAnsi"/>
          <w:i/>
          <w:color w:val="44546A" w:themeColor="text2"/>
        </w:rPr>
      </w:pPr>
      <w:r w:rsidRPr="003C4463">
        <w:rPr>
          <w:rFonts w:asciiTheme="minorHAnsi" w:hAnsiTheme="minorHAnsi" w:cstheme="minorHAnsi"/>
          <w:i/>
          <w:color w:val="44546A" w:themeColor="text2"/>
        </w:rPr>
        <w:t>Undertaking the UKCCIS training exercise</w:t>
      </w:r>
    </w:p>
    <w:p w:rsidR="003C4463" w:rsidRPr="003C4463" w:rsidRDefault="003C4463" w:rsidP="003C4463">
      <w:pPr>
        <w:pStyle w:val="DfESBullets"/>
        <w:tabs>
          <w:tab w:val="clear" w:pos="720"/>
          <w:tab w:val="left" w:pos="993"/>
        </w:tabs>
        <w:spacing w:after="0" w:line="276" w:lineRule="auto"/>
        <w:ind w:left="0" w:firstLine="0"/>
        <w:jc w:val="both"/>
        <w:rPr>
          <w:rFonts w:asciiTheme="minorHAnsi" w:hAnsiTheme="minorHAnsi" w:cstheme="minorHAnsi"/>
          <w:b/>
          <w:bCs/>
        </w:rPr>
      </w:pPr>
    </w:p>
    <w:p w:rsidR="003C4463" w:rsidRPr="003C4463" w:rsidRDefault="003C4463" w:rsidP="003C4463">
      <w:pPr>
        <w:pStyle w:val="Heading1"/>
        <w:numPr>
          <w:ilvl w:val="0"/>
          <w:numId w:val="72"/>
        </w:numPr>
        <w:shd w:val="clear" w:color="auto" w:fill="0070C0"/>
        <w:spacing w:line="276" w:lineRule="auto"/>
        <w:ind w:left="284" w:hanging="284"/>
        <w:rPr>
          <w:color w:val="FFFFFF" w:themeColor="background1"/>
        </w:rPr>
      </w:pPr>
      <w:bookmarkStart w:id="23" w:name="_Toc497311275"/>
      <w:r w:rsidRPr="003C4463">
        <w:rPr>
          <w:color w:val="FFFFFF" w:themeColor="background1"/>
        </w:rPr>
        <w:t>Prevent</w:t>
      </w:r>
      <w:bookmarkEnd w:id="23"/>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b/>
          <w:bCs/>
        </w:rPr>
      </w:pPr>
    </w:p>
    <w:p w:rsidR="003C4463" w:rsidRPr="003C4463" w:rsidRDefault="003C4463" w:rsidP="003C4463">
      <w:pPr>
        <w:pStyle w:val="DfESBullets"/>
        <w:tabs>
          <w:tab w:val="clear" w:pos="720"/>
        </w:tabs>
        <w:spacing w:line="276" w:lineRule="auto"/>
        <w:ind w:left="0" w:firstLine="0"/>
        <w:jc w:val="both"/>
        <w:rPr>
          <w:rFonts w:asciiTheme="minorHAnsi" w:hAnsiTheme="minorHAnsi" w:cstheme="minorHAnsi"/>
          <w:bCs/>
        </w:rPr>
      </w:pPr>
      <w:r w:rsidRPr="003C4463">
        <w:rPr>
          <w:rFonts w:asciiTheme="minorHAnsi" w:hAnsiTheme="minorHAnsi" w:cstheme="minorHAnsi"/>
          <w:bCs/>
        </w:rPr>
        <w:t>In order to fulfil the Prevent duty, it is essential that staff are able to identify children who may be vulnerable to radicalisation, and know what to do when they are identified. Protecting children from the risk of radicalisation is  seen as part of schools’ wider safeguarding duties, and is similar in nature to protecting children from other harms (e.g. drugs, gangs, neglect, sexual exploitation), whether these come from within their family or are the product of outside influences.</w:t>
      </w: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bCs/>
        </w:rPr>
      </w:pPr>
      <w:r w:rsidRPr="003C4463">
        <w:rPr>
          <w:rFonts w:asciiTheme="minorHAnsi" w:hAnsiTheme="minorHAnsi" w:cstheme="minorHAnsi"/>
          <w:bCs/>
        </w:rPr>
        <w:t>Schools can also build pupils’ resilience to radicalisation by promoting fundamental British values and enabling them to challenge extremist views. The Prevent duty is not intended to stop pupils debating controversial issues. On the contrary, school should provide a safe space in which children, young people and staff can understand the risks associated with terrorism and develop the knowledge and skills to be able to challenge extremist arguments. The statutory framework for the Early Years Foundation Stage sets standards for learning, development and care for children from 0-5, thereby assisting their personal, social and emotional development and understanding of the world.</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rPr>
      </w:pPr>
      <w:r w:rsidRPr="003C4463">
        <w:rPr>
          <w:rFonts w:asciiTheme="minorHAnsi" w:hAnsiTheme="minorHAnsi" w:cstheme="minorHAnsi"/>
          <w:b/>
          <w:bCs/>
        </w:rPr>
        <w:t>Roles and responsibilities:</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rPr>
      </w:pPr>
    </w:p>
    <w:p w:rsidR="003C4463" w:rsidRPr="003C4463" w:rsidRDefault="003C4463" w:rsidP="003C4463">
      <w:pPr>
        <w:widowControl w:val="0"/>
        <w:numPr>
          <w:ilvl w:val="0"/>
          <w:numId w:val="50"/>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The strategic Prevent lead in school is Mr Andrew Russell</w:t>
      </w:r>
    </w:p>
    <w:p w:rsidR="003C4463" w:rsidRPr="003C4463" w:rsidRDefault="003C4463" w:rsidP="003C4463">
      <w:pPr>
        <w:widowControl w:val="0"/>
        <w:numPr>
          <w:ilvl w:val="0"/>
          <w:numId w:val="50"/>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If not the DSL, they liaise with the DSL at all times</w:t>
      </w:r>
    </w:p>
    <w:p w:rsidR="003C4463" w:rsidRPr="003C4463" w:rsidRDefault="003C4463" w:rsidP="003C4463">
      <w:pPr>
        <w:widowControl w:val="0"/>
        <w:numPr>
          <w:ilvl w:val="0"/>
          <w:numId w:val="50"/>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 xml:space="preserve"> They understand the expectations and key priorities to deliver Prevent and this is embedded within safeguarding procedure</w:t>
      </w:r>
    </w:p>
    <w:p w:rsidR="003C4463" w:rsidRPr="003C4463" w:rsidRDefault="003C4463" w:rsidP="003C4463">
      <w:pPr>
        <w:widowControl w:val="0"/>
        <w:numPr>
          <w:ilvl w:val="0"/>
          <w:numId w:val="50"/>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 xml:space="preserve">The senior leadership team and governing body are aware of the Prevent Strategy and its objectives </w:t>
      </w:r>
    </w:p>
    <w:p w:rsidR="003C4463" w:rsidRPr="003C4463" w:rsidRDefault="003C4463" w:rsidP="003C4463">
      <w:pPr>
        <w:widowControl w:val="0"/>
        <w:numPr>
          <w:ilvl w:val="0"/>
          <w:numId w:val="50"/>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 xml:space="preserve">There is a clear awareness of roles and responsibilities throughout the school. college, setting  regarding Prevent </w:t>
      </w:r>
    </w:p>
    <w:p w:rsidR="003C4463" w:rsidRPr="003C4463" w:rsidRDefault="003C4463" w:rsidP="003C4463">
      <w:pPr>
        <w:widowControl w:val="0"/>
        <w:numPr>
          <w:ilvl w:val="0"/>
          <w:numId w:val="50"/>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The Prevent agenda and its objectives has been embedded within the appropriate safeguarding processes</w:t>
      </w:r>
    </w:p>
    <w:p w:rsidR="003C4463" w:rsidRPr="003C4463" w:rsidRDefault="003C4463" w:rsidP="003C4463">
      <w:pPr>
        <w:numPr>
          <w:ilvl w:val="0"/>
          <w:numId w:val="50"/>
        </w:numPr>
        <w:spacing w:before="1" w:line="276" w:lineRule="auto"/>
        <w:ind w:right="77"/>
        <w:jc w:val="both"/>
        <w:rPr>
          <w:rFonts w:asciiTheme="minorHAnsi" w:eastAsia="Arial" w:hAnsiTheme="minorHAnsi" w:cstheme="minorHAnsi"/>
          <w:bCs/>
        </w:rPr>
      </w:pPr>
      <w:r w:rsidRPr="003C4463">
        <w:rPr>
          <w:rFonts w:asciiTheme="minorHAnsi" w:eastAsia="Arial" w:hAnsiTheme="minorHAnsi" w:cstheme="minorHAnsi"/>
          <w:bCs/>
          <w:spacing w:val="-1"/>
        </w:rPr>
        <w:t>The school’s premises do not give a platform for extremist speakers and events</w:t>
      </w:r>
    </w:p>
    <w:p w:rsidR="003C4463" w:rsidRPr="003C4463" w:rsidRDefault="003C4463" w:rsidP="003C4463">
      <w:pPr>
        <w:numPr>
          <w:ilvl w:val="0"/>
          <w:numId w:val="50"/>
        </w:numPr>
        <w:spacing w:before="1" w:line="276" w:lineRule="auto"/>
        <w:ind w:right="77"/>
        <w:jc w:val="both"/>
        <w:rPr>
          <w:rFonts w:asciiTheme="minorHAnsi" w:eastAsia="Arial" w:hAnsiTheme="minorHAnsi" w:cstheme="minorHAnsi"/>
          <w:bCs/>
        </w:rPr>
      </w:pPr>
      <w:r w:rsidRPr="003C4463">
        <w:rPr>
          <w:rFonts w:asciiTheme="minorHAnsi" w:eastAsia="Calibri" w:hAnsiTheme="minorHAnsi" w:cstheme="minorHAnsi"/>
          <w:lang w:val="en-US" w:eastAsia="en-US"/>
        </w:rPr>
        <w:t>School provides a broad and balanced curriculum that helps protect pupils against extremism and promotes community cohesion</w:t>
      </w:r>
    </w:p>
    <w:p w:rsidR="003C4463" w:rsidRPr="003C4463" w:rsidRDefault="003C4463" w:rsidP="003C4463">
      <w:pPr>
        <w:pStyle w:val="ListParagraph"/>
        <w:numPr>
          <w:ilvl w:val="0"/>
          <w:numId w:val="50"/>
        </w:numPr>
        <w:spacing w:before="1" w:line="276" w:lineRule="auto"/>
        <w:ind w:right="77"/>
        <w:jc w:val="both"/>
        <w:rPr>
          <w:rFonts w:asciiTheme="minorHAnsi" w:eastAsia="Arial" w:hAnsiTheme="minorHAnsi" w:cstheme="minorHAnsi"/>
          <w:bCs/>
        </w:rPr>
      </w:pPr>
      <w:r w:rsidRPr="003C4463">
        <w:rPr>
          <w:rFonts w:asciiTheme="minorHAnsi" w:eastAsia="Calibri" w:hAnsiTheme="minorHAnsi" w:cstheme="minorHAnsi"/>
          <w:lang w:val="en-US" w:eastAsia="en-US"/>
        </w:rPr>
        <w:t>Links to curriculum resources can be found in the PSHE Entitlement Framework and in the Prevent and SMSC Rooms on ‘Fronter’</w:t>
      </w:r>
    </w:p>
    <w:p w:rsidR="003C4463" w:rsidRPr="003C4463" w:rsidRDefault="003C4463" w:rsidP="003C4463">
      <w:pPr>
        <w:pStyle w:val="ListParagraph"/>
        <w:spacing w:line="276" w:lineRule="auto"/>
        <w:jc w:val="both"/>
        <w:rPr>
          <w:rFonts w:asciiTheme="minorHAnsi" w:eastAsia="Arial" w:hAnsiTheme="minorHAnsi" w:cstheme="minorHAnsi"/>
          <w:bCs/>
        </w:rPr>
      </w:pPr>
    </w:p>
    <w:p w:rsidR="003C4463" w:rsidRPr="003C4463" w:rsidRDefault="003C4463" w:rsidP="003C4463">
      <w:pPr>
        <w:spacing w:before="1" w:line="276" w:lineRule="auto"/>
        <w:ind w:right="77"/>
        <w:jc w:val="both"/>
        <w:rPr>
          <w:rFonts w:asciiTheme="minorHAnsi" w:eastAsia="Arial" w:hAnsiTheme="minorHAnsi" w:cstheme="minorHAnsi"/>
          <w:b/>
          <w:bCs/>
        </w:rPr>
      </w:pPr>
      <w:r w:rsidRPr="003C4463">
        <w:rPr>
          <w:rFonts w:asciiTheme="minorHAnsi" w:eastAsia="Arial" w:hAnsiTheme="minorHAnsi" w:cstheme="minorHAnsi"/>
          <w:b/>
          <w:bCs/>
        </w:rPr>
        <w:t>Training:</w:t>
      </w:r>
    </w:p>
    <w:p w:rsidR="003C4463" w:rsidRPr="003C4463" w:rsidRDefault="003C4463" w:rsidP="003C4463">
      <w:pPr>
        <w:spacing w:before="1" w:line="276" w:lineRule="auto"/>
        <w:ind w:right="77"/>
        <w:jc w:val="both"/>
        <w:rPr>
          <w:rFonts w:asciiTheme="minorHAnsi" w:eastAsia="Arial" w:hAnsiTheme="minorHAnsi" w:cstheme="minorHAnsi"/>
          <w:b/>
          <w:bCs/>
        </w:rPr>
      </w:pPr>
    </w:p>
    <w:p w:rsidR="003C4463" w:rsidRPr="003C4463" w:rsidRDefault="003C4463" w:rsidP="003C4463">
      <w:pPr>
        <w:widowControl w:val="0"/>
        <w:numPr>
          <w:ilvl w:val="0"/>
          <w:numId w:val="51"/>
        </w:numPr>
        <w:spacing w:line="276" w:lineRule="auto"/>
        <w:ind w:left="709" w:hanging="283"/>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A training plan is in place so that key staff, including senior leaders, understand the risk of radicalisation and extremism and know how to recognises and refer children who may be vulnerable</w:t>
      </w:r>
    </w:p>
    <w:p w:rsidR="003C4463" w:rsidRPr="003C4463" w:rsidRDefault="003C4463" w:rsidP="003C4463">
      <w:pPr>
        <w:widowControl w:val="0"/>
        <w:numPr>
          <w:ilvl w:val="0"/>
          <w:numId w:val="51"/>
        </w:numPr>
        <w:spacing w:line="276" w:lineRule="auto"/>
        <w:ind w:left="709" w:hanging="283"/>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Details of training courses including frequency and availability are cascaded to all relevant staff</w:t>
      </w:r>
    </w:p>
    <w:p w:rsidR="003C4463" w:rsidRPr="003C4463" w:rsidRDefault="003C4463" w:rsidP="003C4463">
      <w:pPr>
        <w:widowControl w:val="0"/>
        <w:numPr>
          <w:ilvl w:val="0"/>
          <w:numId w:val="51"/>
        </w:numPr>
        <w:spacing w:line="276" w:lineRule="auto"/>
        <w:ind w:left="709" w:hanging="283"/>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Further training on the Prevent agenda, such as around Far Right Extremism is made available to the Safeguarding, pastoral and PSHE leads where appropriate</w:t>
      </w:r>
    </w:p>
    <w:p w:rsidR="003C4463" w:rsidRPr="003C4463" w:rsidRDefault="003C4463" w:rsidP="003C4463">
      <w:pPr>
        <w:widowControl w:val="0"/>
        <w:numPr>
          <w:ilvl w:val="0"/>
          <w:numId w:val="51"/>
        </w:numPr>
        <w:spacing w:line="276" w:lineRule="auto"/>
        <w:ind w:left="709" w:hanging="283"/>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There is appropriate staff guidance and literature available to staff on the Prevent agenda</w:t>
      </w:r>
    </w:p>
    <w:p w:rsidR="003C4463" w:rsidRPr="003C4463" w:rsidRDefault="003C4463" w:rsidP="003C4463">
      <w:pPr>
        <w:widowControl w:val="0"/>
        <w:numPr>
          <w:ilvl w:val="0"/>
          <w:numId w:val="64"/>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Staff are aware of curriculum resources and teaching strategies to teach pupils about extremism and the risk of radicalisation</w:t>
      </w:r>
    </w:p>
    <w:p w:rsidR="003C4463" w:rsidRPr="003C4463" w:rsidRDefault="003C4463" w:rsidP="003C4463">
      <w:pPr>
        <w:pStyle w:val="ListParagraph"/>
        <w:widowControl w:val="0"/>
        <w:numPr>
          <w:ilvl w:val="0"/>
          <w:numId w:val="64"/>
        </w:numPr>
        <w:spacing w:line="276" w:lineRule="auto"/>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All staff in the organisation have accessed appropriate prevent training for their role</w:t>
      </w:r>
    </w:p>
    <w:p w:rsidR="003C4463" w:rsidRPr="003C4463" w:rsidRDefault="003C4463" w:rsidP="003C4463">
      <w:pPr>
        <w:widowControl w:val="0"/>
        <w:spacing w:line="276" w:lineRule="auto"/>
        <w:jc w:val="both"/>
        <w:rPr>
          <w:rFonts w:asciiTheme="minorHAnsi" w:eastAsia="Calibri" w:hAnsiTheme="minorHAnsi" w:cstheme="minorHAnsi"/>
          <w:lang w:val="en-US" w:eastAsia="en-US"/>
        </w:rPr>
      </w:pPr>
    </w:p>
    <w:p w:rsidR="003C4463" w:rsidRPr="003C4463" w:rsidRDefault="003C4463" w:rsidP="003C4463">
      <w:pPr>
        <w:pStyle w:val="DfESBullets"/>
        <w:tabs>
          <w:tab w:val="clear" w:pos="720"/>
        </w:tabs>
        <w:spacing w:line="276" w:lineRule="auto"/>
        <w:ind w:left="360" w:firstLine="0"/>
        <w:jc w:val="both"/>
        <w:rPr>
          <w:rStyle w:val="Hyperlink"/>
          <w:rFonts w:asciiTheme="minorHAnsi" w:hAnsiTheme="minorHAnsi" w:cstheme="minorHAnsi"/>
          <w:color w:val="auto"/>
          <w:u w:val="none"/>
        </w:rPr>
      </w:pPr>
      <w:r w:rsidRPr="003C4463">
        <w:rPr>
          <w:rFonts w:asciiTheme="minorHAnsi" w:hAnsiTheme="minorHAnsi" w:cstheme="minorHAnsi"/>
          <w:bCs/>
        </w:rPr>
        <w:t xml:space="preserve">A programme of ‘Prevent’ training and consultancy is available to schools through North Yorkshire Education Services </w:t>
      </w:r>
      <w:hyperlink r:id="rId55" w:history="1">
        <w:r w:rsidRPr="003C4463">
          <w:rPr>
            <w:rStyle w:val="Hyperlink"/>
            <w:rFonts w:asciiTheme="minorHAnsi" w:hAnsiTheme="minorHAnsi" w:cstheme="minorHAnsi"/>
            <w:bCs/>
            <w:color w:val="auto"/>
          </w:rPr>
          <w:t>http://nyeducationservices.co.uk</w:t>
        </w:r>
      </w:hyperlink>
      <w:r w:rsidRPr="003C4463">
        <w:rPr>
          <w:rFonts w:asciiTheme="minorHAnsi" w:hAnsiTheme="minorHAnsi" w:cstheme="minorHAnsi"/>
          <w:b/>
          <w:bCs/>
          <w:sz w:val="22"/>
          <w:szCs w:val="22"/>
        </w:rPr>
        <w:t xml:space="preserve"> </w:t>
      </w:r>
    </w:p>
    <w:p w:rsidR="003C4463" w:rsidRPr="003C4463" w:rsidRDefault="003C4463" w:rsidP="003C4463">
      <w:pPr>
        <w:pStyle w:val="DfESBullets"/>
        <w:tabs>
          <w:tab w:val="clear" w:pos="720"/>
        </w:tabs>
        <w:spacing w:line="276" w:lineRule="auto"/>
        <w:ind w:left="360" w:firstLine="0"/>
        <w:jc w:val="both"/>
        <w:rPr>
          <w:rStyle w:val="Hyperlink"/>
          <w:rFonts w:asciiTheme="minorHAnsi" w:hAnsiTheme="minorHAnsi" w:cstheme="minorHAnsi"/>
        </w:rPr>
      </w:pPr>
      <w:r w:rsidRPr="003C4463">
        <w:rPr>
          <w:rStyle w:val="Hyperlink"/>
          <w:rFonts w:asciiTheme="minorHAnsi" w:hAnsiTheme="minorHAnsi" w:cstheme="minorHAnsi"/>
          <w:color w:val="auto"/>
          <w:u w:val="none"/>
        </w:rPr>
        <w:t>NYSCB http://www.safeguardingchildren.co.uk/learning-improvement/training-courses</w:t>
      </w:r>
    </w:p>
    <w:p w:rsidR="003C4463" w:rsidRPr="003C4463" w:rsidRDefault="003C4463" w:rsidP="003C4463">
      <w:pPr>
        <w:pStyle w:val="DfESBullets"/>
        <w:tabs>
          <w:tab w:val="clear" w:pos="720"/>
        </w:tabs>
        <w:spacing w:line="276" w:lineRule="auto"/>
        <w:ind w:left="360" w:firstLine="0"/>
        <w:jc w:val="both"/>
        <w:rPr>
          <w:rFonts w:asciiTheme="minorHAnsi" w:hAnsiTheme="minorHAnsi" w:cstheme="minorHAnsi"/>
        </w:rPr>
      </w:pPr>
      <w:r w:rsidRPr="003C4463">
        <w:rPr>
          <w:rFonts w:asciiTheme="minorHAnsi" w:hAnsiTheme="minorHAnsi" w:cstheme="minorHAnsi"/>
          <w:bCs/>
        </w:rPr>
        <w:t>Updates on Prevent, including teaching resources are provided through the PSHE and Equalities network, termly newsletter and Prevent ‘Fronter’ Room.</w:t>
      </w:r>
    </w:p>
    <w:p w:rsidR="003C4463" w:rsidRPr="003C4463" w:rsidRDefault="003C4463" w:rsidP="003C4463">
      <w:pPr>
        <w:widowControl w:val="0"/>
        <w:spacing w:line="276" w:lineRule="auto"/>
        <w:ind w:left="108"/>
        <w:jc w:val="both"/>
        <w:rPr>
          <w:rFonts w:asciiTheme="minorHAnsi" w:eastAsia="Calibri" w:hAnsiTheme="minorHAnsi" w:cstheme="minorHAnsi"/>
          <w:b/>
          <w:lang w:val="en-US" w:eastAsia="en-US"/>
        </w:rPr>
      </w:pPr>
      <w:r w:rsidRPr="003C4463">
        <w:rPr>
          <w:rFonts w:asciiTheme="minorHAnsi" w:eastAsia="Calibri" w:hAnsiTheme="minorHAnsi" w:cstheme="minorHAnsi"/>
          <w:b/>
          <w:lang w:val="en-US" w:eastAsia="en-US"/>
        </w:rPr>
        <w:t xml:space="preserve">   Referrals:</w:t>
      </w:r>
    </w:p>
    <w:p w:rsidR="003C4463" w:rsidRPr="003C4463" w:rsidRDefault="003C4463" w:rsidP="003C4463">
      <w:pPr>
        <w:widowControl w:val="0"/>
        <w:spacing w:line="276" w:lineRule="auto"/>
        <w:ind w:left="108"/>
        <w:jc w:val="both"/>
        <w:rPr>
          <w:rFonts w:asciiTheme="minorHAnsi" w:eastAsia="Calibri" w:hAnsiTheme="minorHAnsi" w:cstheme="minorHAnsi"/>
          <w:sz w:val="20"/>
          <w:szCs w:val="20"/>
          <w:lang w:val="en-US" w:eastAsia="en-US"/>
        </w:rPr>
      </w:pPr>
    </w:p>
    <w:p w:rsidR="003C4463" w:rsidRPr="003C4463" w:rsidRDefault="003C4463" w:rsidP="003C4463">
      <w:pPr>
        <w:widowControl w:val="0"/>
        <w:numPr>
          <w:ilvl w:val="0"/>
          <w:numId w:val="51"/>
        </w:numPr>
        <w:spacing w:line="276" w:lineRule="auto"/>
        <w:ind w:left="284" w:firstLine="0"/>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 xml:space="preserve">An appropriate internal Prevent risk assessment and referral process is in place </w:t>
      </w:r>
    </w:p>
    <w:p w:rsidR="003C4463" w:rsidRPr="003C4463" w:rsidRDefault="003C4463" w:rsidP="003C4463">
      <w:pPr>
        <w:widowControl w:val="0"/>
        <w:numPr>
          <w:ilvl w:val="0"/>
          <w:numId w:val="51"/>
        </w:numPr>
        <w:spacing w:line="276" w:lineRule="auto"/>
        <w:ind w:left="284" w:firstLine="0"/>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All staff including the Prevent lead/ DSL follows the NYSCB procedures</w:t>
      </w:r>
      <w:r w:rsidRPr="003C4463">
        <w:rPr>
          <w:rFonts w:asciiTheme="minorHAnsi" w:eastAsia="Calibri" w:hAnsiTheme="minorHAnsi" w:cstheme="minorHAnsi"/>
          <w:lang w:val="en-US" w:eastAsia="en-US"/>
        </w:rPr>
        <w:tab/>
        <w:t xml:space="preserve"> </w:t>
      </w:r>
      <w:hyperlink r:id="rId56" w:history="1">
        <w:r w:rsidRPr="003C4463">
          <w:rPr>
            <w:rStyle w:val="Hyperlink"/>
            <w:rFonts w:asciiTheme="minorHAnsi" w:hAnsiTheme="minorHAnsi" w:cstheme="minorHAnsi"/>
          </w:rPr>
          <w:t>http://www.safeguardingchildren.co.uk/prevent-practice-guidance?v=preview</w:t>
        </w:r>
      </w:hyperlink>
    </w:p>
    <w:p w:rsidR="003C4463" w:rsidRPr="003C4463" w:rsidRDefault="003C4463" w:rsidP="003C4463">
      <w:pPr>
        <w:widowControl w:val="0"/>
        <w:numPr>
          <w:ilvl w:val="0"/>
          <w:numId w:val="51"/>
        </w:numPr>
        <w:spacing w:line="276" w:lineRule="auto"/>
        <w:ind w:left="284" w:firstLine="0"/>
        <w:jc w:val="both"/>
        <w:rPr>
          <w:rFonts w:asciiTheme="minorHAnsi" w:eastAsia="Calibri" w:hAnsiTheme="minorHAnsi" w:cstheme="minorHAnsi"/>
          <w:u w:val="single"/>
          <w:lang w:val="en-US" w:eastAsia="en-US"/>
        </w:rPr>
      </w:pPr>
      <w:r w:rsidRPr="003C4463">
        <w:rPr>
          <w:rFonts w:asciiTheme="minorHAnsi" w:eastAsia="Calibri" w:hAnsiTheme="minorHAnsi" w:cstheme="minorHAnsi"/>
          <w:lang w:val="en-US" w:eastAsia="en-US"/>
        </w:rPr>
        <w:t xml:space="preserve">Partner agency communication channels are in place </w:t>
      </w:r>
    </w:p>
    <w:p w:rsidR="003C4463" w:rsidRPr="003C4463" w:rsidRDefault="003C4463" w:rsidP="003C4463">
      <w:pPr>
        <w:widowControl w:val="0"/>
        <w:numPr>
          <w:ilvl w:val="0"/>
          <w:numId w:val="51"/>
        </w:numPr>
        <w:spacing w:line="276" w:lineRule="auto"/>
        <w:ind w:left="284" w:firstLine="0"/>
        <w:jc w:val="both"/>
        <w:rPr>
          <w:rFonts w:asciiTheme="minorHAnsi" w:eastAsia="Calibri" w:hAnsiTheme="minorHAnsi" w:cstheme="minorHAnsi"/>
          <w:lang w:val="en-US" w:eastAsia="en-US"/>
        </w:rPr>
      </w:pPr>
      <w:r w:rsidRPr="003C4463">
        <w:rPr>
          <w:rFonts w:asciiTheme="minorHAnsi" w:eastAsia="Calibri" w:hAnsiTheme="minorHAnsi" w:cstheme="minorHAnsi"/>
          <w:lang w:val="en-US" w:eastAsia="en-US"/>
        </w:rPr>
        <w:t>An audit trail for notification reports/referrals exists</w:t>
      </w:r>
    </w:p>
    <w:p w:rsidR="003C4463" w:rsidRPr="003C4463" w:rsidRDefault="003C4463" w:rsidP="003C4463">
      <w:pPr>
        <w:widowControl w:val="0"/>
        <w:numPr>
          <w:ilvl w:val="0"/>
          <w:numId w:val="51"/>
        </w:numPr>
        <w:spacing w:line="276" w:lineRule="auto"/>
        <w:ind w:left="284" w:firstLine="0"/>
        <w:jc w:val="both"/>
        <w:rPr>
          <w:rFonts w:asciiTheme="minorHAnsi" w:eastAsia="Calibri" w:hAnsiTheme="minorHAnsi" w:cstheme="minorHAnsi"/>
          <w:u w:val="single"/>
          <w:lang w:val="en-US" w:eastAsia="en-US"/>
        </w:rPr>
      </w:pPr>
      <w:r w:rsidRPr="003C4463">
        <w:rPr>
          <w:rFonts w:asciiTheme="minorHAnsi" w:eastAsia="Calibri" w:hAnsiTheme="minorHAnsi" w:cstheme="minorHAnsi"/>
          <w:lang w:val="en-US" w:eastAsia="en-US"/>
        </w:rPr>
        <w:t>Prevent referrals/notifications are managed or overseen by The Prevent lead</w:t>
      </w:r>
    </w:p>
    <w:p w:rsidR="003C4463" w:rsidRPr="003C4463" w:rsidRDefault="003C4463" w:rsidP="003C4463">
      <w:pPr>
        <w:widowControl w:val="0"/>
        <w:numPr>
          <w:ilvl w:val="0"/>
          <w:numId w:val="52"/>
        </w:numPr>
        <w:spacing w:line="276" w:lineRule="auto"/>
        <w:ind w:left="284" w:firstLine="0"/>
        <w:jc w:val="both"/>
        <w:rPr>
          <w:rFonts w:asciiTheme="minorHAnsi" w:eastAsia="Calibri" w:hAnsiTheme="minorHAnsi" w:cstheme="minorHAnsi"/>
          <w:u w:val="single"/>
          <w:lang w:val="en-US" w:eastAsia="en-US"/>
        </w:rPr>
      </w:pPr>
      <w:r w:rsidRPr="003C4463">
        <w:rPr>
          <w:rFonts w:asciiTheme="minorHAnsi" w:eastAsia="Calibri" w:hAnsiTheme="minorHAnsi" w:cstheme="minorHAnsi"/>
          <w:lang w:val="en-US" w:eastAsia="en-US"/>
        </w:rPr>
        <w:t>A process is in place to identify and develop ‘lessons learnt’</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Cs/>
        </w:rPr>
      </w:pPr>
    </w:p>
    <w:p w:rsidR="003C4463" w:rsidRPr="003C4463" w:rsidRDefault="003C4463" w:rsidP="003C4463">
      <w:pPr>
        <w:pStyle w:val="Heading1"/>
        <w:numPr>
          <w:ilvl w:val="0"/>
          <w:numId w:val="72"/>
        </w:numPr>
        <w:shd w:val="clear" w:color="auto" w:fill="0070C0"/>
        <w:spacing w:line="276" w:lineRule="auto"/>
        <w:ind w:left="426" w:hanging="426"/>
        <w:rPr>
          <w:color w:val="FFFFFF" w:themeColor="background1"/>
        </w:rPr>
      </w:pPr>
      <w:bookmarkStart w:id="24" w:name="_Toc497311276"/>
      <w:r w:rsidRPr="003C4463">
        <w:rPr>
          <w:color w:val="FFFFFF" w:themeColor="background1"/>
          <w:shd w:val="clear" w:color="auto" w:fill="0070C0"/>
        </w:rPr>
        <w:t>Pupil Information</w:t>
      </w:r>
      <w:bookmarkEnd w:id="24"/>
    </w:p>
    <w:p w:rsidR="003C4463" w:rsidRPr="003C4463" w:rsidRDefault="003C4463" w:rsidP="003C4463">
      <w:pPr>
        <w:spacing w:line="276" w:lineRule="auto"/>
        <w:rPr>
          <w:rFonts w:asciiTheme="minorHAnsi" w:hAnsiTheme="minorHAnsi" w:cstheme="minorHAnsi"/>
          <w:b/>
          <w:bCs/>
          <w:sz w:val="32"/>
          <w:szCs w:val="32"/>
        </w:rPr>
      </w:pP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In order to keep children safe and provide appropriate care for them the school requires accurate and up to date information regarding:</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numPr>
          <w:ilvl w:val="0"/>
          <w:numId w:val="26"/>
        </w:numPr>
        <w:tabs>
          <w:tab w:val="clear" w:pos="720"/>
          <w:tab w:val="num" w:pos="0"/>
        </w:tabs>
        <w:spacing w:line="276" w:lineRule="auto"/>
        <w:ind w:left="360"/>
        <w:jc w:val="both"/>
        <w:rPr>
          <w:rFonts w:asciiTheme="minorHAnsi" w:hAnsiTheme="minorHAnsi" w:cstheme="minorHAnsi"/>
        </w:rPr>
      </w:pPr>
      <w:r w:rsidRPr="003C4463">
        <w:rPr>
          <w:rFonts w:asciiTheme="minorHAnsi" w:hAnsiTheme="minorHAnsi" w:cstheme="minorHAnsi"/>
        </w:rPr>
        <w:t xml:space="preserve">Names ( including any previous names), address and date of birth of child </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 xml:space="preserve">Names and contact details of persons with whom the child normally lives </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Names and contact details of all persons with parental responsibility (if different from above)</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Emergency contact details (if different from above)</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Details of any persons authorised to collect the child from school (if different from above)</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 xml:space="preserve">Any relevant court orders in place including those which affect any person’s access to the child (e.g. Residence Order, Contact Order, Care Order, Special Guardianship Order, Injunctions etc.) </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 xml:space="preserve">If the child is or has been subject to a Child Protection Plan </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Name and contact detail of key  persons in other agencies, including GP</w:t>
      </w:r>
    </w:p>
    <w:p w:rsidR="003C4463" w:rsidRPr="003C4463" w:rsidRDefault="003C4463" w:rsidP="003C4463">
      <w:pPr>
        <w:numPr>
          <w:ilvl w:val="0"/>
          <w:numId w:val="8"/>
        </w:numPr>
        <w:spacing w:line="276" w:lineRule="auto"/>
        <w:jc w:val="both"/>
        <w:rPr>
          <w:rFonts w:asciiTheme="minorHAnsi" w:hAnsiTheme="minorHAnsi" w:cstheme="minorHAnsi"/>
        </w:rPr>
      </w:pPr>
      <w:r w:rsidRPr="003C4463">
        <w:rPr>
          <w:rFonts w:asciiTheme="minorHAnsi" w:hAnsiTheme="minorHAnsi" w:cstheme="minorHAnsi"/>
        </w:rPr>
        <w:t xml:space="preserve">Any other factors which may impact on the safety and welfare of the child </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The school will collate, store and agree access to this information o</w:t>
      </w:r>
      <w:r w:rsidRPr="003C4463">
        <w:rPr>
          <w:rFonts w:asciiTheme="minorHAnsi" w:hAnsiTheme="minorHAnsi" w:cstheme="minorHAnsi"/>
          <w:iCs/>
        </w:rPr>
        <w:t>n contact forms and SIMMS.</w:t>
      </w:r>
    </w:p>
    <w:p w:rsidR="003C4463" w:rsidRPr="003C4463" w:rsidRDefault="003C4463" w:rsidP="003C4463">
      <w:pPr>
        <w:spacing w:line="276" w:lineRule="auto"/>
        <w:jc w:val="both"/>
        <w:rPr>
          <w:rFonts w:asciiTheme="minorHAnsi" w:hAnsiTheme="minorHAnsi" w:cstheme="minorHAnsi"/>
          <w:i/>
          <w:iCs/>
          <w:color w:val="0000FF"/>
        </w:rPr>
      </w:pPr>
      <w:r w:rsidRPr="003C4463">
        <w:rPr>
          <w:rFonts w:asciiTheme="minorHAnsi" w:hAnsiTheme="minorHAnsi" w:cstheme="minorHAnsi"/>
          <w:i/>
          <w:iCs/>
          <w:color w:val="0000FF"/>
        </w:rPr>
        <w:t xml:space="preserve"> </w:t>
      </w:r>
    </w:p>
    <w:p w:rsidR="003C4463" w:rsidRPr="003C4463" w:rsidRDefault="003C4463" w:rsidP="003C4463">
      <w:pPr>
        <w:pStyle w:val="Heading1"/>
        <w:numPr>
          <w:ilvl w:val="0"/>
          <w:numId w:val="72"/>
        </w:numPr>
        <w:shd w:val="clear" w:color="auto" w:fill="0070C0"/>
        <w:spacing w:line="276" w:lineRule="auto"/>
        <w:ind w:left="284" w:hanging="284"/>
        <w:rPr>
          <w:color w:val="FFFFFF" w:themeColor="background1"/>
        </w:rPr>
      </w:pPr>
      <w:bookmarkStart w:id="25" w:name="_Toc497311277"/>
      <w:r w:rsidRPr="003C4463">
        <w:rPr>
          <w:color w:val="FFFFFF" w:themeColor="background1"/>
        </w:rPr>
        <w:t>Related School Safeguarding Policies</w:t>
      </w:r>
      <w:bookmarkEnd w:id="25"/>
      <w:r w:rsidRPr="003C4463">
        <w:rPr>
          <w:color w:val="FFFFFF" w:themeColor="background1"/>
        </w:rPr>
        <w:t xml:space="preserve"> </w:t>
      </w: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i/>
          <w:iCs/>
          <w:color w:val="0000FF"/>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Safeguarding is not just about protecting children from deliberate harm (child protection). It includes:</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numPr>
          <w:ilvl w:val="0"/>
          <w:numId w:val="47"/>
        </w:numPr>
        <w:spacing w:line="276" w:lineRule="auto"/>
        <w:jc w:val="both"/>
        <w:rPr>
          <w:rFonts w:asciiTheme="minorHAnsi" w:hAnsiTheme="minorHAnsi" w:cstheme="minorHAnsi"/>
        </w:rPr>
      </w:pPr>
      <w:r w:rsidRPr="003C4463">
        <w:rPr>
          <w:rFonts w:asciiTheme="minorHAnsi" w:hAnsiTheme="minorHAnsi" w:cstheme="minorHAnsi"/>
        </w:rPr>
        <w:t xml:space="preserve">protecting children from maltreatment </w:t>
      </w:r>
    </w:p>
    <w:p w:rsidR="003C4463" w:rsidRPr="003C4463" w:rsidRDefault="003C4463" w:rsidP="003C4463">
      <w:pPr>
        <w:numPr>
          <w:ilvl w:val="0"/>
          <w:numId w:val="47"/>
        </w:numPr>
        <w:spacing w:line="276" w:lineRule="auto"/>
        <w:jc w:val="both"/>
        <w:rPr>
          <w:rFonts w:asciiTheme="minorHAnsi" w:hAnsiTheme="minorHAnsi" w:cstheme="minorHAnsi"/>
        </w:rPr>
      </w:pPr>
      <w:r w:rsidRPr="003C4463">
        <w:rPr>
          <w:rFonts w:asciiTheme="minorHAnsi" w:hAnsiTheme="minorHAnsi" w:cstheme="minorHAnsi"/>
        </w:rPr>
        <w:t>preventing impairment of children’s health or development</w:t>
      </w:r>
    </w:p>
    <w:p w:rsidR="003C4463" w:rsidRPr="003C4463" w:rsidRDefault="003C4463" w:rsidP="003C4463">
      <w:pPr>
        <w:numPr>
          <w:ilvl w:val="0"/>
          <w:numId w:val="47"/>
        </w:numPr>
        <w:spacing w:line="276" w:lineRule="auto"/>
        <w:jc w:val="both"/>
        <w:rPr>
          <w:rFonts w:asciiTheme="minorHAnsi" w:hAnsiTheme="minorHAnsi" w:cstheme="minorHAnsi"/>
        </w:rPr>
      </w:pPr>
      <w:r w:rsidRPr="003C4463">
        <w:rPr>
          <w:rFonts w:asciiTheme="minorHAnsi" w:hAnsiTheme="minorHAnsi" w:cstheme="minorHAnsi"/>
        </w:rPr>
        <w:t>ensuring that children are growing up in circumstances consistent with the provision of safe and effective care</w:t>
      </w:r>
    </w:p>
    <w:p w:rsidR="003C4463" w:rsidRPr="003C4463" w:rsidRDefault="003C4463" w:rsidP="003C4463">
      <w:pPr>
        <w:numPr>
          <w:ilvl w:val="0"/>
          <w:numId w:val="47"/>
        </w:numPr>
        <w:spacing w:line="276" w:lineRule="auto"/>
        <w:jc w:val="both"/>
        <w:rPr>
          <w:rFonts w:asciiTheme="minorHAnsi" w:hAnsiTheme="minorHAnsi" w:cstheme="minorHAnsi"/>
        </w:rPr>
      </w:pPr>
      <w:r w:rsidRPr="003C4463">
        <w:rPr>
          <w:rFonts w:asciiTheme="minorHAnsi" w:hAnsiTheme="minorHAnsi" w:cstheme="minorHAnsi"/>
        </w:rPr>
        <w:t xml:space="preserve">taking action to enable all children to have the best outcomes </w:t>
      </w: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rPr>
      </w:pPr>
    </w:p>
    <w:p w:rsidR="003C4463" w:rsidRPr="003C4463" w:rsidRDefault="003C4463" w:rsidP="003C4463">
      <w:pPr>
        <w:pStyle w:val="DfESBullets"/>
        <w:tabs>
          <w:tab w:val="clear" w:pos="720"/>
        </w:tabs>
        <w:spacing w:line="276" w:lineRule="auto"/>
        <w:ind w:left="0" w:firstLine="0"/>
        <w:rPr>
          <w:rFonts w:asciiTheme="minorHAnsi" w:hAnsiTheme="minorHAnsi" w:cstheme="minorHAnsi"/>
        </w:rPr>
      </w:pPr>
      <w:r w:rsidRPr="003C4463">
        <w:rPr>
          <w:rFonts w:asciiTheme="minorHAnsi" w:hAnsiTheme="minorHAnsi" w:cstheme="minorHAnsi"/>
          <w:b/>
        </w:rPr>
        <w:t>Safeguarding action may be needed to protect children and learners from:</w:t>
      </w:r>
      <w:r w:rsidRPr="003C4463">
        <w:rPr>
          <w:rFonts w:asciiTheme="minorHAnsi" w:hAnsiTheme="minorHAnsi" w:cstheme="minorHAnsi"/>
        </w:rPr>
        <w:t xml:space="preserve"> </w:t>
      </w:r>
    </w:p>
    <w:p w:rsidR="003C4463" w:rsidRPr="003C4463" w:rsidRDefault="003C4463" w:rsidP="003C4463">
      <w:pPr>
        <w:pStyle w:val="DfESBullets"/>
        <w:numPr>
          <w:ilvl w:val="0"/>
          <w:numId w:val="53"/>
        </w:numPr>
        <w:spacing w:after="0" w:line="276" w:lineRule="auto"/>
        <w:rPr>
          <w:rFonts w:asciiTheme="minorHAnsi" w:hAnsiTheme="minorHAnsi" w:cstheme="minorHAnsi"/>
        </w:rPr>
      </w:pPr>
      <w:r w:rsidRPr="003C4463">
        <w:rPr>
          <w:rFonts w:asciiTheme="minorHAnsi" w:hAnsiTheme="minorHAnsi" w:cstheme="minorHAnsi"/>
        </w:rPr>
        <w:t>bullying, including online bullying and prejudice-based bullying</w:t>
      </w:r>
    </w:p>
    <w:p w:rsidR="003C4463" w:rsidRPr="003C4463" w:rsidRDefault="003C4463" w:rsidP="003C4463">
      <w:pPr>
        <w:pStyle w:val="DfESBullets"/>
        <w:numPr>
          <w:ilvl w:val="0"/>
          <w:numId w:val="54"/>
        </w:numPr>
        <w:spacing w:after="0" w:line="276" w:lineRule="auto"/>
        <w:jc w:val="both"/>
        <w:rPr>
          <w:rFonts w:asciiTheme="minorHAnsi" w:hAnsiTheme="minorHAnsi" w:cstheme="minorHAnsi"/>
        </w:rPr>
      </w:pPr>
      <w:r w:rsidRPr="003C4463">
        <w:rPr>
          <w:rFonts w:asciiTheme="minorHAnsi" w:hAnsiTheme="minorHAnsi" w:cstheme="minorHAnsi"/>
        </w:rPr>
        <w:t>racist, disability and homophobic, transphobic and biphobic abuse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gender-based violence/violence against women and girls</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radicalisation and/or extremist behaviour</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child sexual exploitation and trafficking</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the impact of new technologies on sexual behaviour, for example Youth Produced Sexual Imagery, (sexting) and accessing pornography</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teenage relationship abuse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peer on peer abuse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substance/drug misuse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issues that may be specific to a local area or population, for example gang activity and youth violence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domestic violence and abuse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female genital mutilation</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forced marriage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faith abuse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hate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fabricated or induced illness</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mental health issues</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poor parenting, particularly in relation to babies and young children</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 xml:space="preserve">going missing from education </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 xml:space="preserve">going missing from home or care </w:t>
      </w:r>
    </w:p>
    <w:p w:rsidR="003C4463" w:rsidRPr="003C4463" w:rsidRDefault="003C4463" w:rsidP="003C4463">
      <w:pPr>
        <w:pStyle w:val="DfESBullets"/>
        <w:tabs>
          <w:tab w:val="clear" w:pos="720"/>
        </w:tabs>
        <w:spacing w:after="0" w:line="276" w:lineRule="auto"/>
        <w:ind w:left="360" w:firstLine="0"/>
        <w:rPr>
          <w:rFonts w:asciiTheme="minorHAnsi" w:hAnsiTheme="minorHAnsi" w:cstheme="minorHAnsi"/>
        </w:rPr>
      </w:pPr>
    </w:p>
    <w:p w:rsidR="003C4463" w:rsidRPr="003C4463" w:rsidRDefault="003C4463" w:rsidP="003C4463">
      <w:pPr>
        <w:pStyle w:val="DfESBullets"/>
        <w:tabs>
          <w:tab w:val="clear" w:pos="720"/>
        </w:tabs>
        <w:spacing w:after="0" w:line="276" w:lineRule="auto"/>
        <w:rPr>
          <w:rFonts w:asciiTheme="minorHAnsi" w:hAnsiTheme="minorHAnsi" w:cstheme="minorHAnsi"/>
        </w:rPr>
      </w:pPr>
      <w:r w:rsidRPr="003C4463">
        <w:rPr>
          <w:rFonts w:asciiTheme="minorHAnsi" w:hAnsiTheme="minorHAnsi" w:cstheme="minorHAnsi"/>
          <w:b/>
        </w:rPr>
        <w:t>It relates to aspects of care and education, including</w:t>
      </w:r>
      <w:r w:rsidRPr="003C4463">
        <w:rPr>
          <w:rFonts w:asciiTheme="minorHAnsi" w:hAnsiTheme="minorHAnsi" w:cstheme="minorHAnsi"/>
        </w:rPr>
        <w:t xml:space="preserve">: </w:t>
      </w: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rPr>
      </w:pPr>
    </w:p>
    <w:p w:rsidR="003C4463" w:rsidRPr="003C4463" w:rsidRDefault="003C4463" w:rsidP="003C4463">
      <w:pPr>
        <w:numPr>
          <w:ilvl w:val="0"/>
          <w:numId w:val="54"/>
        </w:numPr>
        <w:spacing w:line="276" w:lineRule="auto"/>
        <w:jc w:val="both"/>
        <w:rPr>
          <w:rFonts w:asciiTheme="minorHAnsi" w:hAnsiTheme="minorHAnsi" w:cstheme="minorHAnsi"/>
        </w:rPr>
      </w:pPr>
      <w:r w:rsidRPr="003C4463">
        <w:rPr>
          <w:rFonts w:asciiTheme="minorHAnsi" w:hAnsiTheme="minorHAnsi" w:cstheme="minorHAnsi"/>
        </w:rPr>
        <w:t>equal opportunities</w:t>
      </w:r>
    </w:p>
    <w:p w:rsidR="003C4463" w:rsidRPr="003C4463" w:rsidRDefault="003C4463" w:rsidP="003C4463">
      <w:pPr>
        <w:numPr>
          <w:ilvl w:val="0"/>
          <w:numId w:val="54"/>
        </w:numPr>
        <w:spacing w:line="276" w:lineRule="auto"/>
        <w:jc w:val="both"/>
        <w:rPr>
          <w:rFonts w:asciiTheme="minorHAnsi" w:hAnsiTheme="minorHAnsi" w:cstheme="minorHAnsi"/>
        </w:rPr>
      </w:pPr>
      <w:r w:rsidRPr="003C4463">
        <w:rPr>
          <w:rFonts w:asciiTheme="minorHAnsi" w:hAnsiTheme="minorHAnsi" w:cstheme="minorHAnsi"/>
        </w:rPr>
        <w:t>promoting positive behaviour</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children’s and learners’ health and safety and well-being including their mental health</w:t>
      </w:r>
    </w:p>
    <w:p w:rsidR="003C4463" w:rsidRPr="003C4463" w:rsidRDefault="003C4463" w:rsidP="003C4463">
      <w:pPr>
        <w:numPr>
          <w:ilvl w:val="0"/>
          <w:numId w:val="54"/>
        </w:numPr>
        <w:autoSpaceDE w:val="0"/>
        <w:autoSpaceDN w:val="0"/>
        <w:adjustRightInd w:val="0"/>
        <w:spacing w:line="276" w:lineRule="auto"/>
        <w:rPr>
          <w:rFonts w:asciiTheme="minorHAnsi" w:hAnsiTheme="minorHAnsi" w:cstheme="minorHAnsi"/>
          <w:color w:val="000000"/>
        </w:rPr>
      </w:pPr>
      <w:r w:rsidRPr="003C4463">
        <w:rPr>
          <w:rFonts w:asciiTheme="minorHAnsi" w:hAnsiTheme="minorHAnsi" w:cstheme="minorHAnsi"/>
          <w:color w:val="000000"/>
        </w:rPr>
        <w:t xml:space="preserve">meeting the needs of children who have special educational needs and/or disabilities </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the use of reasonable force</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meeting the needs of children and learners with medical conditions</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providing first aid</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educational visits</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 xml:space="preserve">intimate care and emotional well-being </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 xml:space="preserve">online safety  and associated issues </w:t>
      </w:r>
    </w:p>
    <w:p w:rsidR="003C4463" w:rsidRPr="003C4463" w:rsidRDefault="003C4463" w:rsidP="003C4463">
      <w:pPr>
        <w:pStyle w:val="DfESBullets"/>
        <w:numPr>
          <w:ilvl w:val="0"/>
          <w:numId w:val="54"/>
        </w:numPr>
        <w:spacing w:after="0" w:line="276" w:lineRule="auto"/>
        <w:rPr>
          <w:rFonts w:asciiTheme="minorHAnsi" w:hAnsiTheme="minorHAnsi" w:cstheme="minorHAnsi"/>
        </w:rPr>
      </w:pPr>
      <w:r w:rsidRPr="003C4463">
        <w:rPr>
          <w:rFonts w:asciiTheme="minorHAnsi" w:hAnsiTheme="minorHAnsi" w:cstheme="minorHAnsi"/>
        </w:rPr>
        <w:t>appropriate arrangements to ensure children’s and learners’ security, taking into account the local context.</w:t>
      </w:r>
    </w:p>
    <w:p w:rsidR="003C4463" w:rsidRPr="003C4463" w:rsidRDefault="003C4463" w:rsidP="003C4463">
      <w:pPr>
        <w:numPr>
          <w:ilvl w:val="0"/>
          <w:numId w:val="54"/>
        </w:numPr>
        <w:spacing w:line="276" w:lineRule="auto"/>
        <w:jc w:val="both"/>
        <w:rPr>
          <w:rFonts w:asciiTheme="minorHAnsi" w:hAnsiTheme="minorHAnsi" w:cstheme="minorHAnsi"/>
        </w:rPr>
      </w:pPr>
      <w:r w:rsidRPr="003C4463">
        <w:rPr>
          <w:rFonts w:asciiTheme="minorHAnsi" w:hAnsiTheme="minorHAnsi" w:cstheme="minorHAnsi"/>
        </w:rPr>
        <w:t>children not collected from school</w:t>
      </w:r>
    </w:p>
    <w:p w:rsidR="003C4463" w:rsidRPr="003C4463" w:rsidRDefault="003C4463" w:rsidP="003C4463">
      <w:pPr>
        <w:numPr>
          <w:ilvl w:val="0"/>
          <w:numId w:val="54"/>
        </w:numPr>
        <w:spacing w:line="276" w:lineRule="auto"/>
        <w:jc w:val="both"/>
        <w:rPr>
          <w:rFonts w:asciiTheme="minorHAnsi" w:hAnsiTheme="minorHAnsi" w:cstheme="minorHAnsi"/>
        </w:rPr>
      </w:pPr>
      <w:r w:rsidRPr="003C4463">
        <w:rPr>
          <w:rFonts w:asciiTheme="minorHAnsi" w:hAnsiTheme="minorHAnsi" w:cstheme="minorHAnsi"/>
        </w:rPr>
        <w:t>lost children</w:t>
      </w:r>
    </w:p>
    <w:p w:rsidR="003C4463" w:rsidRPr="003C4463" w:rsidRDefault="003C4463" w:rsidP="003C4463">
      <w:pPr>
        <w:spacing w:line="276" w:lineRule="auto"/>
        <w:ind w:left="720"/>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b/>
        </w:rPr>
      </w:pPr>
      <w:r w:rsidRPr="003C4463">
        <w:rPr>
          <w:rFonts w:asciiTheme="minorHAnsi" w:hAnsiTheme="minorHAnsi" w:cstheme="minorHAnsi"/>
        </w:rPr>
        <w:t xml:space="preserve">     </w:t>
      </w:r>
      <w:r w:rsidRPr="003C4463">
        <w:rPr>
          <w:rFonts w:asciiTheme="minorHAnsi" w:hAnsiTheme="minorHAnsi" w:cstheme="minorHAnsi"/>
          <w:b/>
        </w:rPr>
        <w:t>It relates to other policies including:</w:t>
      </w:r>
    </w:p>
    <w:p w:rsidR="003C4463" w:rsidRPr="003C4463" w:rsidRDefault="003C4463" w:rsidP="003C4463">
      <w:pPr>
        <w:spacing w:line="276" w:lineRule="auto"/>
        <w:jc w:val="both"/>
        <w:rPr>
          <w:rFonts w:asciiTheme="minorHAnsi" w:hAnsiTheme="minorHAnsi" w:cstheme="minorHAnsi"/>
          <w:b/>
        </w:rPr>
      </w:pP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Private fostering</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 xml:space="preserve">Complaints </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 xml:space="preserve">Admissions </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Safer recruitment</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Key person</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Teaching and learning</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Partnership with parents</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Confidentiality</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Record keeping</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Administering medication</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Intimate care</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Disciplinary procedure</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Whistle blowing</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Acceptable use of ICT</w:t>
      </w:r>
    </w:p>
    <w:p w:rsidR="003C4463" w:rsidRPr="003C4463" w:rsidRDefault="003C4463" w:rsidP="003C4463">
      <w:pPr>
        <w:numPr>
          <w:ilvl w:val="0"/>
          <w:numId w:val="65"/>
        </w:numPr>
        <w:spacing w:line="276" w:lineRule="auto"/>
        <w:jc w:val="both"/>
        <w:rPr>
          <w:rFonts w:asciiTheme="minorHAnsi" w:hAnsiTheme="minorHAnsi" w:cstheme="minorHAnsi"/>
        </w:rPr>
      </w:pPr>
      <w:r w:rsidRPr="003C4463">
        <w:rPr>
          <w:rFonts w:asciiTheme="minorHAnsi" w:hAnsiTheme="minorHAnsi" w:cstheme="minorHAnsi"/>
        </w:rPr>
        <w:t xml:space="preserve">Educational Visits (guidance is available at </w:t>
      </w:r>
      <w:hyperlink r:id="rId57" w:history="1">
        <w:r w:rsidRPr="003C4463">
          <w:rPr>
            <w:rStyle w:val="Hyperlink"/>
            <w:rFonts w:asciiTheme="minorHAnsi" w:hAnsiTheme="minorHAnsi" w:cstheme="minorHAnsi"/>
          </w:rPr>
          <w:t>http://visits.northyorks.gov.uk</w:t>
        </w:r>
      </w:hyperlink>
      <w:r w:rsidRPr="003C4463">
        <w:rPr>
          <w:rStyle w:val="Hyperlink"/>
          <w:rFonts w:asciiTheme="minorHAnsi" w:hAnsiTheme="minorHAnsi" w:cstheme="minorHAnsi"/>
        </w:rPr>
        <w:t>)</w:t>
      </w:r>
      <w:r w:rsidRPr="003C4463">
        <w:rPr>
          <w:rFonts w:asciiTheme="minorHAnsi" w:hAnsiTheme="minorHAnsi" w:cstheme="minorHAnsi"/>
        </w:rPr>
        <w:t xml:space="preserve"> ( schools will be required to have a Service Level Agreement with NYCC to access this guidance)</w:t>
      </w:r>
    </w:p>
    <w:p w:rsidR="003C4463" w:rsidRPr="003C4463" w:rsidRDefault="003C4463" w:rsidP="003C4463">
      <w:pPr>
        <w:spacing w:before="120" w:after="240" w:line="276" w:lineRule="auto"/>
        <w:jc w:val="both"/>
        <w:rPr>
          <w:rFonts w:asciiTheme="minorHAnsi" w:hAnsiTheme="minorHAnsi" w:cstheme="minorHAnsi"/>
        </w:rPr>
      </w:pPr>
      <w:r w:rsidRPr="003C4463">
        <w:rPr>
          <w:rFonts w:asciiTheme="minorHAnsi" w:hAnsiTheme="minorHAnsi" w:cstheme="minorHAnsi"/>
        </w:rPr>
        <w:t xml:space="preserve">NYCC Guidance for schools is available in: the PSHE / Health and Wellbeing room; and the Sexual Orientation room on Fronter </w:t>
      </w:r>
      <w:hyperlink r:id="rId58" w:history="1">
        <w:r w:rsidRPr="003C4463">
          <w:rPr>
            <w:rStyle w:val="Hyperlink"/>
            <w:rFonts w:asciiTheme="minorHAnsi" w:hAnsiTheme="minorHAnsi" w:cstheme="minorHAnsi"/>
          </w:rPr>
          <w:t>https://fronter.com/northyorks/</w:t>
        </w:r>
      </w:hyperlink>
      <w:r w:rsidRPr="003C4463">
        <w:rPr>
          <w:rFonts w:asciiTheme="minorHAnsi" w:hAnsiTheme="minorHAnsi" w:cstheme="minorHAnsi"/>
        </w:rPr>
        <w:t xml:space="preserve">  (a school log in will be required)</w:t>
      </w:r>
    </w:p>
    <w:p w:rsidR="003C4463" w:rsidRPr="003C4463" w:rsidRDefault="003C4463" w:rsidP="003C4463">
      <w:pPr>
        <w:spacing w:beforeLines="40" w:before="96" w:afterLines="40" w:after="96" w:line="276" w:lineRule="auto"/>
        <w:jc w:val="both"/>
        <w:rPr>
          <w:rFonts w:asciiTheme="minorHAnsi" w:hAnsiTheme="minorHAnsi" w:cstheme="minorHAnsi"/>
        </w:rPr>
      </w:pPr>
      <w:r w:rsidRPr="003C4463">
        <w:rPr>
          <w:rFonts w:asciiTheme="minorHAnsi" w:hAnsiTheme="minorHAnsi" w:cstheme="minorHAnsi"/>
        </w:rPr>
        <w:t xml:space="preserve">NYCC Online Safety Guidance updated 2017 for schools and settings which includes sample acceptable use polices is available at </w:t>
      </w:r>
      <w:hyperlink r:id="rId59" w:history="1">
        <w:r w:rsidRPr="003C4463">
          <w:rPr>
            <w:rStyle w:val="Hyperlink"/>
            <w:rFonts w:asciiTheme="minorHAnsi" w:hAnsiTheme="minorHAnsi" w:cstheme="minorHAnsi"/>
          </w:rPr>
          <w:t>http://cyps.northyorks.gov.uk/online-safety</w:t>
        </w:r>
      </w:hyperlink>
    </w:p>
    <w:p w:rsidR="003C4463" w:rsidRPr="003C4463" w:rsidRDefault="003C4463" w:rsidP="003C4463">
      <w:pPr>
        <w:spacing w:beforeLines="40" w:before="96" w:afterLines="40" w:after="96" w:line="276" w:lineRule="auto"/>
        <w:jc w:val="both"/>
        <w:rPr>
          <w:rFonts w:asciiTheme="minorHAnsi" w:hAnsiTheme="minorHAnsi" w:cstheme="minorHAnsi"/>
        </w:rPr>
      </w:pPr>
      <w:r w:rsidRPr="003C4463">
        <w:rPr>
          <w:rFonts w:asciiTheme="minorHAnsi" w:hAnsiTheme="minorHAnsi" w:cstheme="minorHAnsi"/>
        </w:rPr>
        <w:t>Guidance for safer working practice for those working with children and young people in education settings</w:t>
      </w:r>
    </w:p>
    <w:p w:rsidR="003C4463" w:rsidRPr="003C4463" w:rsidRDefault="008D681E" w:rsidP="003C4463">
      <w:pPr>
        <w:pStyle w:val="DfESBullets"/>
        <w:tabs>
          <w:tab w:val="clear" w:pos="720"/>
        </w:tabs>
        <w:spacing w:after="0" w:line="276" w:lineRule="auto"/>
        <w:ind w:left="0" w:firstLine="0"/>
        <w:jc w:val="both"/>
        <w:rPr>
          <w:rFonts w:asciiTheme="minorHAnsi" w:hAnsiTheme="minorHAnsi" w:cstheme="minorHAnsi"/>
        </w:rPr>
      </w:pPr>
      <w:hyperlink r:id="rId60" w:history="1">
        <w:r w:rsidR="003C4463" w:rsidRPr="003C4463">
          <w:rPr>
            <w:rStyle w:val="Hyperlink"/>
            <w:rFonts w:asciiTheme="minorHAnsi" w:hAnsiTheme="minorHAnsi" w:cstheme="minorHAnsi"/>
          </w:rPr>
          <w:t>http://cyps.northyorks.gov.uk/child-protection-and-safeguarding-schools</w:t>
        </w:r>
      </w:hyperlink>
    </w:p>
    <w:p w:rsidR="003C4463" w:rsidRPr="003C4463" w:rsidRDefault="003C4463" w:rsidP="003C4463">
      <w:pPr>
        <w:pStyle w:val="DfESBullets"/>
        <w:tabs>
          <w:tab w:val="clear" w:pos="720"/>
        </w:tabs>
        <w:spacing w:after="0" w:line="276" w:lineRule="auto"/>
        <w:ind w:left="0" w:firstLine="0"/>
        <w:jc w:val="both"/>
        <w:rPr>
          <w:rStyle w:val="Hyperlink"/>
          <w:rFonts w:asciiTheme="minorHAnsi" w:hAnsiTheme="minorHAnsi" w:cstheme="minorHAnsi"/>
        </w:rPr>
      </w:pPr>
    </w:p>
    <w:p w:rsidR="003C4463" w:rsidRPr="003C4463" w:rsidRDefault="003C4463" w:rsidP="003C4463">
      <w:pPr>
        <w:pStyle w:val="DfESBullets"/>
        <w:tabs>
          <w:tab w:val="clear" w:pos="720"/>
        </w:tabs>
        <w:spacing w:after="0" w:line="276" w:lineRule="auto"/>
        <w:ind w:left="0" w:firstLine="0"/>
        <w:jc w:val="both"/>
        <w:rPr>
          <w:rStyle w:val="Hyperlink"/>
          <w:rFonts w:asciiTheme="minorHAnsi" w:hAnsiTheme="minorHAnsi" w:cstheme="minorHAnsi"/>
          <w:u w:val="none"/>
        </w:rPr>
      </w:pPr>
      <w:r w:rsidRPr="003C4463">
        <w:rPr>
          <w:rStyle w:val="Hyperlink"/>
          <w:rFonts w:asciiTheme="minorHAnsi" w:hAnsiTheme="minorHAnsi" w:cstheme="minorHAnsi"/>
          <w:u w:val="none"/>
        </w:rPr>
        <w:t xml:space="preserve">NYCC: Guidelines for dealing with and reporting prejudice based incidents, hate incidents and hate crimes in schools and settings (updated July 2017) </w:t>
      </w:r>
      <w:hyperlink r:id="rId61" w:history="1">
        <w:r w:rsidRPr="003C4463">
          <w:rPr>
            <w:rStyle w:val="Hyperlink"/>
            <w:rFonts w:asciiTheme="minorHAnsi" w:hAnsiTheme="minorHAnsi" w:cstheme="minorHAnsi"/>
          </w:rPr>
          <w:t>http://cyps.northyorks.gov.uk/hate-incidents</w:t>
        </w:r>
      </w:hyperlink>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i/>
          <w:iCs/>
          <w:color w:val="FF0000"/>
        </w:rPr>
      </w:pPr>
    </w:p>
    <w:p w:rsidR="003C4463" w:rsidRPr="003C4463" w:rsidRDefault="003C4463" w:rsidP="003C4463">
      <w:pPr>
        <w:pStyle w:val="DfESBullets"/>
        <w:tabs>
          <w:tab w:val="clear" w:pos="720"/>
        </w:tabs>
        <w:spacing w:after="0"/>
        <w:ind w:left="0" w:firstLine="0"/>
        <w:rPr>
          <w:rFonts w:asciiTheme="minorHAnsi" w:hAnsiTheme="minorHAnsi"/>
          <w:iCs/>
        </w:rPr>
      </w:pPr>
      <w:r w:rsidRPr="003C4463">
        <w:rPr>
          <w:rFonts w:asciiTheme="minorHAnsi" w:hAnsiTheme="minorHAnsi"/>
          <w:iCs/>
        </w:rPr>
        <w:t>North Duffield Primary School Health and Safety, Physical Restraint, Safeguarding, Educational Visits, Intimate Care, E-Safety, Attendance, Admissions, Anti Bullying &amp; SES policies.</w:t>
      </w:r>
    </w:p>
    <w:p w:rsidR="003C4463" w:rsidRPr="003C4463" w:rsidRDefault="003C4463" w:rsidP="003C4463">
      <w:pPr>
        <w:pStyle w:val="DfESBullets"/>
        <w:tabs>
          <w:tab w:val="clear" w:pos="720"/>
        </w:tabs>
        <w:spacing w:after="0"/>
        <w:ind w:left="0" w:firstLine="0"/>
        <w:rPr>
          <w:rFonts w:asciiTheme="minorHAnsi" w:hAnsiTheme="minorHAnsi"/>
          <w:iCs/>
        </w:rPr>
      </w:pPr>
    </w:p>
    <w:p w:rsidR="003C4463" w:rsidRPr="003C4463" w:rsidRDefault="003C4463" w:rsidP="003C4463">
      <w:pPr>
        <w:jc w:val="both"/>
        <w:rPr>
          <w:rFonts w:ascii="Comic Sans MS" w:hAnsi="Comic Sans MS" w:cs="Arial"/>
          <w:i/>
          <w:iCs/>
          <w:color w:val="0000FF"/>
        </w:rPr>
      </w:pPr>
    </w:p>
    <w:p w:rsidR="003C4463" w:rsidRPr="003C4463" w:rsidRDefault="003C4463" w:rsidP="003C4463">
      <w:pPr>
        <w:spacing w:line="276" w:lineRule="auto"/>
        <w:jc w:val="both"/>
        <w:rPr>
          <w:rFonts w:asciiTheme="minorHAnsi" w:hAnsiTheme="minorHAnsi" w:cstheme="minorHAnsi"/>
          <w:i/>
          <w:iCs/>
          <w:color w:val="0000FF"/>
        </w:rPr>
      </w:pPr>
    </w:p>
    <w:p w:rsidR="003C4463" w:rsidRPr="003C4463" w:rsidRDefault="003C4463" w:rsidP="003C4463">
      <w:pPr>
        <w:pStyle w:val="Heading1"/>
        <w:numPr>
          <w:ilvl w:val="0"/>
          <w:numId w:val="72"/>
        </w:numPr>
        <w:shd w:val="clear" w:color="auto" w:fill="0070C0"/>
        <w:spacing w:line="276" w:lineRule="auto"/>
        <w:ind w:left="426" w:hanging="426"/>
        <w:rPr>
          <w:color w:val="FFFFFF" w:themeColor="background1"/>
        </w:rPr>
      </w:pPr>
      <w:bookmarkStart w:id="26" w:name="_Toc497311278"/>
      <w:r w:rsidRPr="003C4463">
        <w:rPr>
          <w:color w:val="FFFFFF" w:themeColor="background1"/>
        </w:rPr>
        <w:t>Safer Recruitment and Selection</w:t>
      </w:r>
      <w:bookmarkEnd w:id="26"/>
      <w:r w:rsidRPr="003C4463">
        <w:rPr>
          <w:color w:val="FFFFFF" w:themeColor="background1"/>
        </w:rPr>
        <w:t xml:space="preserve"> </w:t>
      </w:r>
    </w:p>
    <w:p w:rsidR="003C4463" w:rsidRPr="003C4463" w:rsidRDefault="003C4463" w:rsidP="003C4463">
      <w:pPr>
        <w:spacing w:line="276" w:lineRule="auto"/>
        <w:rPr>
          <w:rFonts w:asciiTheme="minorHAnsi" w:hAnsiTheme="minorHAnsi" w:cstheme="minorHAnsi"/>
        </w:rPr>
      </w:pPr>
    </w:p>
    <w:p w:rsidR="003C4463" w:rsidRPr="003C4463" w:rsidRDefault="003C4463" w:rsidP="003C4463">
      <w:pPr>
        <w:spacing w:line="276" w:lineRule="auto"/>
        <w:rPr>
          <w:rFonts w:asciiTheme="minorHAnsi" w:hAnsiTheme="minorHAnsi" w:cstheme="minorHAnsi"/>
        </w:rPr>
      </w:pPr>
      <w:r w:rsidRPr="003C4463">
        <w:rPr>
          <w:rFonts w:asciiTheme="minorHAnsi" w:hAnsiTheme="minorHAnsi" w:cstheme="minorHAnsi"/>
        </w:rPr>
        <w:t xml:space="preserve">The school pays full regard to DfE guidance </w:t>
      </w:r>
      <w:r w:rsidRPr="003C4463">
        <w:rPr>
          <w:rFonts w:asciiTheme="minorHAnsi" w:hAnsiTheme="minorHAnsi" w:cstheme="minorHAnsi"/>
          <w:i/>
        </w:rPr>
        <w:t>Keeping Children Safe in Education 2016</w:t>
      </w:r>
      <w:r w:rsidRPr="003C4463">
        <w:rPr>
          <w:rFonts w:asciiTheme="minorHAnsi" w:hAnsiTheme="minorHAnsi" w:cstheme="minorHAnsi"/>
        </w:rPr>
        <w:t xml:space="preserve">; the Protection of Freedoms Act 2012; the Childcare (Disqualification) Regulations 2009 and NYCC Schools’ Recruitment procedures and guidance </w:t>
      </w:r>
      <w:hyperlink r:id="rId62" w:history="1">
        <w:r w:rsidRPr="003C4463">
          <w:rPr>
            <w:rStyle w:val="Hyperlink"/>
            <w:rFonts w:asciiTheme="minorHAnsi" w:hAnsiTheme="minorHAnsi" w:cstheme="minorHAnsi"/>
          </w:rPr>
          <w:t>http://cyps.northyorks.gov.uk/hr-recruitment</w:t>
        </w:r>
      </w:hyperlink>
      <w:r w:rsidRPr="003C4463">
        <w:rPr>
          <w:rFonts w:asciiTheme="minorHAnsi" w:hAnsiTheme="minorHAnsi" w:cstheme="minorHAnsi"/>
        </w:rPr>
        <w:t>(login required)</w:t>
      </w:r>
    </w:p>
    <w:p w:rsidR="003C4463" w:rsidRPr="003C4463" w:rsidRDefault="003C4463" w:rsidP="003C4463">
      <w:pPr>
        <w:spacing w:before="120" w:line="276" w:lineRule="auto"/>
        <w:rPr>
          <w:rFonts w:asciiTheme="minorHAnsi" w:hAnsiTheme="minorHAnsi" w:cstheme="minorHAnsi"/>
          <w:color w:val="FF0000"/>
        </w:rPr>
      </w:pPr>
      <w:r w:rsidRPr="003C4463">
        <w:rPr>
          <w:rFonts w:asciiTheme="minorHAnsi" w:hAnsiTheme="minorHAnsi" w:cstheme="minorHAnsi"/>
        </w:rPr>
        <w:t xml:space="preserve">We ensure that all appropriate measures are applied in relation to everyone who works in or on behalf of the school who is likely to be perceived by the children as a safe and trustworthy adult and follow NYCC guidance on checking volunteers and contractors, </w:t>
      </w:r>
      <w:hyperlink r:id="rId63" w:history="1">
        <w:r w:rsidRPr="003C4463">
          <w:rPr>
            <w:rStyle w:val="Hyperlink"/>
            <w:rFonts w:asciiTheme="minorHAnsi" w:hAnsiTheme="minorHAnsi" w:cstheme="minorHAnsi"/>
          </w:rPr>
          <w:t>http://cyps.northyorks.gov.uk/hr-safeguarding</w:t>
        </w:r>
      </w:hyperlink>
      <w:r w:rsidRPr="003C4463">
        <w:rPr>
          <w:rFonts w:asciiTheme="minorHAnsi" w:hAnsiTheme="minorHAnsi" w:cstheme="minorHAnsi"/>
        </w:rPr>
        <w:t xml:space="preserve"> and  NYCC Education and Skills guidance on checking host families for educational visits and work experience providers </w:t>
      </w:r>
      <w:hyperlink r:id="rId64" w:history="1">
        <w:r w:rsidRPr="003C4463">
          <w:rPr>
            <w:rStyle w:val="Hyperlink"/>
            <w:rFonts w:asciiTheme="minorHAnsi" w:hAnsiTheme="minorHAnsi" w:cstheme="minorHAnsi"/>
          </w:rPr>
          <w:t>http://visits.northyorks.gov.uk</w:t>
        </w:r>
      </w:hyperlink>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 xml:space="preserve">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When undertaking interviews, the school has regard to the principles of Value Based Interviewing </w:t>
      </w:r>
      <w:hyperlink r:id="rId65" w:history="1">
        <w:r w:rsidRPr="003C4463">
          <w:rPr>
            <w:rStyle w:val="Hyperlink"/>
            <w:rFonts w:asciiTheme="minorHAnsi" w:hAnsiTheme="minorHAnsi" w:cstheme="minorHAnsi"/>
          </w:rPr>
          <w:t>www.nspcc.org.uk</w:t>
        </w:r>
      </w:hyperlink>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pStyle w:val="Default"/>
        <w:spacing w:line="276" w:lineRule="auto"/>
        <w:jc w:val="both"/>
        <w:rPr>
          <w:rFonts w:asciiTheme="minorHAnsi" w:hAnsiTheme="minorHAnsi" w:cstheme="minorHAnsi"/>
        </w:rPr>
      </w:pPr>
      <w:r w:rsidRPr="003C4463">
        <w:rPr>
          <w:rFonts w:asciiTheme="minorHAnsi" w:hAnsiTheme="minorHAnsi" w:cstheme="minorHAnsi"/>
        </w:rPr>
        <w:t xml:space="preserve">Where appropriate, the school undertakes checks of/has regard to: </w:t>
      </w:r>
    </w:p>
    <w:p w:rsidR="003C4463" w:rsidRPr="003C4463" w:rsidRDefault="003C4463" w:rsidP="003C4463">
      <w:pPr>
        <w:pStyle w:val="Default"/>
        <w:tabs>
          <w:tab w:val="left" w:pos="5310"/>
        </w:tabs>
        <w:spacing w:line="276" w:lineRule="auto"/>
        <w:jc w:val="both"/>
        <w:rPr>
          <w:rFonts w:asciiTheme="minorHAnsi" w:hAnsiTheme="minorHAnsi" w:cstheme="minorHAnsi"/>
        </w:rPr>
      </w:pPr>
      <w:r w:rsidRPr="003C4463">
        <w:rPr>
          <w:rFonts w:asciiTheme="minorHAnsi" w:hAnsiTheme="minorHAnsi" w:cstheme="minorHAnsi"/>
        </w:rPr>
        <w:tab/>
      </w:r>
    </w:p>
    <w:p w:rsidR="003C4463" w:rsidRPr="003C4463" w:rsidRDefault="003C4463" w:rsidP="003C4463">
      <w:pPr>
        <w:pStyle w:val="Default"/>
        <w:numPr>
          <w:ilvl w:val="0"/>
          <w:numId w:val="66"/>
        </w:numPr>
        <w:spacing w:line="276" w:lineRule="auto"/>
        <w:jc w:val="both"/>
        <w:rPr>
          <w:rFonts w:asciiTheme="minorHAnsi" w:hAnsiTheme="minorHAnsi" w:cstheme="minorHAnsi"/>
        </w:rPr>
      </w:pPr>
      <w:r w:rsidRPr="003C4463">
        <w:rPr>
          <w:rFonts w:asciiTheme="minorHAnsi" w:hAnsiTheme="minorHAnsi" w:cstheme="minorHAnsi"/>
        </w:rPr>
        <w:t xml:space="preserve">the Disclosure and Barring Service (DBS) </w:t>
      </w:r>
    </w:p>
    <w:p w:rsidR="003C4463" w:rsidRPr="003C4463" w:rsidRDefault="003C4463" w:rsidP="003C4463">
      <w:pPr>
        <w:pStyle w:val="Default"/>
        <w:numPr>
          <w:ilvl w:val="0"/>
          <w:numId w:val="66"/>
        </w:numPr>
        <w:spacing w:line="276" w:lineRule="auto"/>
        <w:jc w:val="both"/>
        <w:rPr>
          <w:rFonts w:asciiTheme="minorHAnsi" w:hAnsiTheme="minorHAnsi" w:cstheme="minorHAnsi"/>
        </w:rPr>
      </w:pPr>
      <w:r w:rsidRPr="003C4463">
        <w:rPr>
          <w:rFonts w:asciiTheme="minorHAnsi" w:hAnsiTheme="minorHAnsi" w:cstheme="minorHAnsi"/>
        </w:rPr>
        <w:t xml:space="preserve">the Teacher prohibition list </w:t>
      </w:r>
    </w:p>
    <w:p w:rsidR="003C4463" w:rsidRPr="003C4463" w:rsidRDefault="003C4463" w:rsidP="003C4463">
      <w:pPr>
        <w:pStyle w:val="Default"/>
        <w:numPr>
          <w:ilvl w:val="0"/>
          <w:numId w:val="66"/>
        </w:numPr>
        <w:spacing w:line="276" w:lineRule="auto"/>
        <w:jc w:val="both"/>
        <w:rPr>
          <w:rFonts w:asciiTheme="minorHAnsi" w:hAnsiTheme="minorHAnsi" w:cstheme="minorHAnsi"/>
        </w:rPr>
      </w:pPr>
      <w:r w:rsidRPr="003C4463">
        <w:rPr>
          <w:rFonts w:asciiTheme="minorHAnsi" w:hAnsiTheme="minorHAnsi" w:cstheme="minorHAnsi"/>
        </w:rPr>
        <w:t>the requirements of the Childcare (Disqualification) Regulations 2009</w:t>
      </w:r>
    </w:p>
    <w:p w:rsidR="003C4463" w:rsidRPr="003C4463" w:rsidRDefault="003C4463" w:rsidP="003C4463">
      <w:pPr>
        <w:pStyle w:val="Default"/>
        <w:numPr>
          <w:ilvl w:val="0"/>
          <w:numId w:val="66"/>
        </w:numPr>
        <w:spacing w:line="276" w:lineRule="auto"/>
        <w:jc w:val="both"/>
        <w:rPr>
          <w:rFonts w:asciiTheme="minorHAnsi" w:hAnsiTheme="minorHAnsi" w:cstheme="minorHAnsi"/>
        </w:rPr>
      </w:pPr>
      <w:r w:rsidRPr="003C4463">
        <w:rPr>
          <w:rFonts w:asciiTheme="minorHAnsi" w:hAnsiTheme="minorHAnsi" w:cstheme="minorHAnsi"/>
        </w:rPr>
        <w:t>any Section 128 direction  (Academies and Independent Schools)</w:t>
      </w:r>
    </w:p>
    <w:p w:rsidR="003C4463" w:rsidRPr="003C4463" w:rsidRDefault="003C4463" w:rsidP="003C4463">
      <w:pPr>
        <w:autoSpaceDE w:val="0"/>
        <w:autoSpaceDN w:val="0"/>
        <w:spacing w:line="276" w:lineRule="auto"/>
        <w:jc w:val="both"/>
        <w:rPr>
          <w:rFonts w:asciiTheme="minorHAnsi" w:hAnsiTheme="minorHAnsi" w:cstheme="minorHAnsi"/>
        </w:rPr>
      </w:pPr>
    </w:p>
    <w:p w:rsidR="003C4463" w:rsidRPr="003C4463" w:rsidRDefault="003C4463" w:rsidP="003C4463">
      <w:pPr>
        <w:autoSpaceDE w:val="0"/>
        <w:autoSpaceDN w:val="0"/>
        <w:spacing w:line="276" w:lineRule="auto"/>
        <w:jc w:val="both"/>
        <w:rPr>
          <w:rFonts w:asciiTheme="minorHAnsi" w:hAnsiTheme="minorHAnsi" w:cstheme="minorHAnsi"/>
        </w:rPr>
      </w:pPr>
      <w:r w:rsidRPr="003C4463">
        <w:rPr>
          <w:rFonts w:asciiTheme="minorHAnsi" w:hAnsiTheme="minorHAnsi" w:cstheme="minorHAnsi"/>
        </w:rPr>
        <w:t xml:space="preserve">All NYCC school staff </w:t>
      </w:r>
      <w:r w:rsidRPr="003C4463">
        <w:rPr>
          <w:rFonts w:asciiTheme="minorHAnsi" w:hAnsiTheme="minorHAnsi" w:cstheme="minorHAnsi"/>
          <w:color w:val="000000"/>
        </w:rPr>
        <w:t>are made aware that they are required to notify their line manager of</w:t>
      </w:r>
      <w:r w:rsidRPr="003C4463">
        <w:rPr>
          <w:rFonts w:asciiTheme="minorHAnsi" w:hAnsiTheme="minorHAnsi" w:cstheme="minorHAnsi"/>
        </w:rPr>
        <w:t xml:space="preserve"> any convictions or cautions during employment with the Council or if they receive a Penalty Notice for Damage or a Penalty Notice for Disorder. For those who drive on business at any point during their employment (Authority’s vehicle or own vehicle), this includes all motoring offences dealt with through the courts and penalty points on driving licences - whether awarded by a court or through fixed penalty notices.</w:t>
      </w: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Early Years’ Staff are made aware that they are expected to disclose any convictions, cautions, court orders, reprimands and warnings which may affect their suitability to work with children (whether received before or during their employment at the school/setting) or any circumstances which could lead to consideration of disqualification.</w:t>
      </w:r>
    </w:p>
    <w:p w:rsidR="003C4463" w:rsidRPr="003C4463" w:rsidRDefault="003C4463" w:rsidP="003C4463">
      <w:pPr>
        <w:spacing w:line="276" w:lineRule="auto"/>
        <w:jc w:val="both"/>
        <w:rPr>
          <w:rFonts w:asciiTheme="minorHAnsi" w:hAnsiTheme="minorHAnsi" w:cstheme="minorHAnsi"/>
          <w:b/>
          <w:bCs/>
        </w:rPr>
      </w:pPr>
      <w:r w:rsidRPr="003C4463">
        <w:rPr>
          <w:rFonts w:asciiTheme="minorHAnsi" w:hAnsiTheme="minorHAnsi" w:cstheme="minorHAnsi"/>
        </w:rPr>
        <w:t>Schools must keep a single central record detailing a range of checks carried out on their staff (including supply staff, and teacher trainees on salaried routes) who work at the school and for independent schools, including academies and free schools, all member of the proprietor body.</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Statutory requirements are such that:</w:t>
      </w:r>
    </w:p>
    <w:p w:rsidR="003C4463" w:rsidRPr="003C4463" w:rsidRDefault="003C4463" w:rsidP="003C4463">
      <w:pPr>
        <w:spacing w:line="276" w:lineRule="auto"/>
        <w:jc w:val="both"/>
        <w:rPr>
          <w:rFonts w:asciiTheme="minorHAnsi" w:hAnsiTheme="minorHAnsi" w:cstheme="minorHAnsi"/>
          <w:b/>
          <w:bCs/>
        </w:rPr>
      </w:pPr>
    </w:p>
    <w:p w:rsidR="003C4463" w:rsidRPr="003C4463" w:rsidRDefault="003C4463" w:rsidP="003C4463">
      <w:pPr>
        <w:numPr>
          <w:ilvl w:val="0"/>
          <w:numId w:val="21"/>
        </w:numPr>
        <w:spacing w:line="276" w:lineRule="auto"/>
        <w:jc w:val="both"/>
        <w:rPr>
          <w:rFonts w:asciiTheme="minorHAnsi" w:hAnsiTheme="minorHAnsi" w:cstheme="minorHAnsi"/>
          <w:b/>
          <w:bCs/>
        </w:rPr>
      </w:pPr>
      <w:r w:rsidRPr="003C4463">
        <w:rPr>
          <w:rFonts w:asciiTheme="minorHAnsi" w:hAnsiTheme="minorHAnsi" w:cstheme="minorHAnsi"/>
        </w:rPr>
        <w:t xml:space="preserve">an Enhanced DBS check is obtained for </w:t>
      </w:r>
      <w:r w:rsidRPr="003C4463">
        <w:rPr>
          <w:rFonts w:asciiTheme="minorHAnsi" w:hAnsiTheme="minorHAnsi" w:cstheme="minorHAnsi"/>
          <w:bCs/>
        </w:rPr>
        <w:t>all</w:t>
      </w:r>
      <w:r w:rsidRPr="003C4463">
        <w:rPr>
          <w:rFonts w:asciiTheme="minorHAnsi" w:hAnsiTheme="minorHAnsi" w:cstheme="minorHAnsi"/>
          <w:b/>
          <w:bCs/>
        </w:rPr>
        <w:t xml:space="preserve"> </w:t>
      </w:r>
      <w:r w:rsidRPr="003C4463">
        <w:rPr>
          <w:rFonts w:asciiTheme="minorHAnsi" w:hAnsiTheme="minorHAnsi" w:cstheme="minorHAnsi"/>
        </w:rPr>
        <w:t>new paid appointments to the school’s workforce</w:t>
      </w:r>
    </w:p>
    <w:p w:rsidR="003C4463" w:rsidRPr="003C4463" w:rsidRDefault="003C4463" w:rsidP="003C4463">
      <w:pPr>
        <w:numPr>
          <w:ilvl w:val="0"/>
          <w:numId w:val="21"/>
        </w:numPr>
        <w:spacing w:line="276" w:lineRule="auto"/>
        <w:ind w:left="360" w:firstLine="0"/>
        <w:jc w:val="both"/>
        <w:rPr>
          <w:rFonts w:asciiTheme="minorHAnsi" w:hAnsiTheme="minorHAnsi" w:cstheme="minorHAnsi"/>
          <w:b/>
          <w:bCs/>
        </w:rPr>
      </w:pPr>
      <w:r w:rsidRPr="003C4463">
        <w:rPr>
          <w:rFonts w:asciiTheme="minorHAnsi" w:hAnsiTheme="minorHAnsi" w:cstheme="minorHAnsi"/>
        </w:rPr>
        <w:t xml:space="preserve">an Enhanced DBS check is obtained for volunteers further to a risk </w:t>
      </w:r>
    </w:p>
    <w:p w:rsidR="003C4463" w:rsidRPr="003C4463" w:rsidRDefault="003C4463" w:rsidP="003C4463">
      <w:pPr>
        <w:spacing w:line="276" w:lineRule="auto"/>
        <w:ind w:left="360"/>
        <w:jc w:val="both"/>
        <w:rPr>
          <w:rFonts w:asciiTheme="minorHAnsi" w:hAnsiTheme="minorHAnsi" w:cstheme="minorHAnsi"/>
        </w:rPr>
      </w:pPr>
      <w:r w:rsidRPr="003C4463">
        <w:rPr>
          <w:rFonts w:asciiTheme="minorHAnsi" w:hAnsiTheme="minorHAnsi" w:cstheme="minorHAnsi"/>
        </w:rPr>
        <w:t xml:space="preserve">     assessment considering the regularity, frequency, duration and nature </w:t>
      </w:r>
    </w:p>
    <w:p w:rsidR="003C4463" w:rsidRPr="003C4463" w:rsidRDefault="003C4463" w:rsidP="003C4463">
      <w:pPr>
        <w:spacing w:line="276" w:lineRule="auto"/>
        <w:ind w:left="360"/>
        <w:jc w:val="both"/>
        <w:rPr>
          <w:rFonts w:asciiTheme="minorHAnsi" w:hAnsiTheme="minorHAnsi" w:cstheme="minorHAnsi"/>
        </w:rPr>
      </w:pPr>
      <w:r w:rsidRPr="003C4463">
        <w:rPr>
          <w:rFonts w:asciiTheme="minorHAnsi" w:hAnsiTheme="minorHAnsi" w:cstheme="minorHAnsi"/>
        </w:rPr>
        <w:t xml:space="preserve">     of contact with children and the level of supervision of the volunteer by </w:t>
      </w:r>
    </w:p>
    <w:p w:rsidR="003C4463" w:rsidRPr="003C4463" w:rsidRDefault="003C4463" w:rsidP="003C4463">
      <w:pPr>
        <w:spacing w:line="276" w:lineRule="auto"/>
        <w:ind w:left="360"/>
        <w:jc w:val="both"/>
        <w:rPr>
          <w:rFonts w:asciiTheme="minorHAnsi" w:hAnsiTheme="minorHAnsi" w:cstheme="minorHAnsi"/>
        </w:rPr>
      </w:pPr>
      <w:r w:rsidRPr="003C4463">
        <w:rPr>
          <w:rFonts w:asciiTheme="minorHAnsi" w:hAnsiTheme="minorHAnsi" w:cstheme="minorHAnsi"/>
        </w:rPr>
        <w:t xml:space="preserve">     another person engaging in regulated activity (see paragraphs 122-   </w:t>
      </w:r>
    </w:p>
    <w:p w:rsidR="003C4463" w:rsidRPr="003C4463" w:rsidRDefault="003C4463" w:rsidP="003C4463">
      <w:pPr>
        <w:spacing w:line="276" w:lineRule="auto"/>
        <w:ind w:left="360"/>
        <w:jc w:val="both"/>
        <w:rPr>
          <w:rFonts w:asciiTheme="minorHAnsi" w:hAnsiTheme="minorHAnsi" w:cstheme="minorHAnsi"/>
        </w:rPr>
      </w:pPr>
      <w:r w:rsidRPr="003C4463">
        <w:rPr>
          <w:rFonts w:asciiTheme="minorHAnsi" w:hAnsiTheme="minorHAnsi" w:cstheme="minorHAnsi"/>
        </w:rPr>
        <w:t xml:space="preserve">     128 and Annex F </w:t>
      </w:r>
      <w:r w:rsidRPr="003C4463">
        <w:rPr>
          <w:rFonts w:asciiTheme="minorHAnsi" w:hAnsiTheme="minorHAnsi" w:cstheme="minorHAnsi"/>
          <w:i/>
        </w:rPr>
        <w:t>KCSiE 2016</w:t>
      </w:r>
      <w:r w:rsidRPr="003C4463">
        <w:rPr>
          <w:rFonts w:asciiTheme="minorHAnsi" w:hAnsiTheme="minorHAnsi" w:cstheme="minorHAnsi"/>
        </w:rPr>
        <w:t>)</w:t>
      </w:r>
    </w:p>
    <w:p w:rsidR="003C4463" w:rsidRPr="003C4463" w:rsidRDefault="003C4463" w:rsidP="003C4463">
      <w:pPr>
        <w:numPr>
          <w:ilvl w:val="0"/>
          <w:numId w:val="21"/>
        </w:numPr>
        <w:spacing w:line="276" w:lineRule="auto"/>
        <w:jc w:val="both"/>
        <w:rPr>
          <w:rFonts w:asciiTheme="minorHAnsi" w:hAnsiTheme="minorHAnsi" w:cstheme="minorHAnsi"/>
          <w:b/>
          <w:bCs/>
        </w:rPr>
      </w:pPr>
      <w:r w:rsidRPr="003C4463">
        <w:rPr>
          <w:rFonts w:asciiTheme="minorHAnsi" w:hAnsiTheme="minorHAnsi" w:cstheme="minorHAnsi"/>
        </w:rPr>
        <w:t xml:space="preserve">schools will satisfy themselves that any contracted staff are DBS checked where appropriate (see paragraphs 135-158 </w:t>
      </w:r>
      <w:r w:rsidRPr="003C4463">
        <w:rPr>
          <w:rFonts w:asciiTheme="minorHAnsi" w:hAnsiTheme="minorHAnsi" w:cstheme="minorHAnsi"/>
          <w:i/>
        </w:rPr>
        <w:t>KCSiE 2016</w:t>
      </w:r>
      <w:r w:rsidRPr="003C4463">
        <w:rPr>
          <w:rFonts w:asciiTheme="minorHAnsi" w:hAnsiTheme="minorHAnsi" w:cstheme="minorHAnsi"/>
        </w:rPr>
        <w:t>)</w:t>
      </w:r>
    </w:p>
    <w:p w:rsidR="003C4463" w:rsidRPr="003C4463" w:rsidRDefault="003C4463" w:rsidP="003C4463">
      <w:pPr>
        <w:numPr>
          <w:ilvl w:val="0"/>
          <w:numId w:val="21"/>
        </w:numPr>
        <w:spacing w:line="276" w:lineRule="auto"/>
        <w:jc w:val="both"/>
        <w:rPr>
          <w:rFonts w:asciiTheme="minorHAnsi" w:hAnsiTheme="minorHAnsi" w:cstheme="minorHAnsi"/>
          <w:b/>
          <w:bCs/>
        </w:rPr>
      </w:pPr>
      <w:r w:rsidRPr="003C4463">
        <w:rPr>
          <w:rFonts w:asciiTheme="minorHAnsi" w:hAnsiTheme="minorHAnsi" w:cstheme="minorHAnsi"/>
        </w:rPr>
        <w:t xml:space="preserve">schools will ensure that a check of any teacher prohibitions, including interim orders, is made on all teachers (see paragraphs 97-98 </w:t>
      </w:r>
      <w:r w:rsidRPr="003C4463">
        <w:rPr>
          <w:rFonts w:asciiTheme="minorHAnsi" w:hAnsiTheme="minorHAnsi" w:cstheme="minorHAnsi"/>
          <w:i/>
        </w:rPr>
        <w:t>KCSiE 2016</w:t>
      </w:r>
      <w:r w:rsidRPr="003C4463">
        <w:rPr>
          <w:rFonts w:asciiTheme="minorHAnsi" w:hAnsiTheme="minorHAnsi" w:cstheme="minorHAnsi"/>
        </w:rPr>
        <w:t>)</w:t>
      </w:r>
    </w:p>
    <w:p w:rsidR="003C4463" w:rsidRPr="003C4463" w:rsidRDefault="003C4463" w:rsidP="003C4463">
      <w:pPr>
        <w:numPr>
          <w:ilvl w:val="0"/>
          <w:numId w:val="21"/>
        </w:numPr>
        <w:spacing w:line="276" w:lineRule="auto"/>
        <w:jc w:val="both"/>
        <w:rPr>
          <w:rFonts w:asciiTheme="minorHAnsi" w:hAnsiTheme="minorHAnsi" w:cstheme="minorHAnsi"/>
          <w:b/>
          <w:bCs/>
        </w:rPr>
      </w:pPr>
      <w:r w:rsidRPr="003C4463">
        <w:rPr>
          <w:rFonts w:asciiTheme="minorHAnsi" w:hAnsiTheme="minorHAnsi" w:cstheme="minorHAnsi"/>
        </w:rPr>
        <w:t>Academies and Independent Schools will ensure a check of any Section 128 direction</w:t>
      </w:r>
    </w:p>
    <w:p w:rsidR="003C4463" w:rsidRPr="003C4463" w:rsidRDefault="003C4463" w:rsidP="003C4463">
      <w:pPr>
        <w:numPr>
          <w:ilvl w:val="0"/>
          <w:numId w:val="22"/>
        </w:numPr>
        <w:spacing w:line="276" w:lineRule="auto"/>
        <w:jc w:val="both"/>
        <w:rPr>
          <w:rFonts w:asciiTheme="minorHAnsi" w:hAnsiTheme="minorHAnsi" w:cstheme="minorHAnsi"/>
          <w:b/>
          <w:bCs/>
        </w:rPr>
      </w:pPr>
      <w:r w:rsidRPr="003C4463">
        <w:rPr>
          <w:rFonts w:asciiTheme="minorHAnsi" w:hAnsiTheme="minorHAnsi" w:cstheme="minorHAnsi"/>
        </w:rPr>
        <w:t>all new appointments to the school workforce who have lived outside the UK are subject to additional checks as appropriate</w:t>
      </w:r>
    </w:p>
    <w:p w:rsidR="003C4463" w:rsidRPr="003C4463" w:rsidRDefault="003C4463" w:rsidP="003C4463">
      <w:pPr>
        <w:numPr>
          <w:ilvl w:val="0"/>
          <w:numId w:val="22"/>
        </w:numPr>
        <w:spacing w:line="276" w:lineRule="auto"/>
        <w:jc w:val="both"/>
        <w:rPr>
          <w:rFonts w:asciiTheme="minorHAnsi" w:hAnsiTheme="minorHAnsi" w:cstheme="minorHAnsi"/>
          <w:b/>
          <w:bCs/>
        </w:rPr>
      </w:pPr>
      <w:r w:rsidRPr="003C4463">
        <w:rPr>
          <w:rFonts w:asciiTheme="minorHAnsi" w:hAnsiTheme="minorHAnsi" w:cstheme="minorHAnsi"/>
        </w:rPr>
        <w:t>schools must satisfy themselves that agency and third-party staff have undergone the necessary checks by seeking confirmation from the relevant employer</w:t>
      </w:r>
    </w:p>
    <w:p w:rsidR="003C4463" w:rsidRPr="003C4463" w:rsidRDefault="003C4463" w:rsidP="003C4463">
      <w:pPr>
        <w:numPr>
          <w:ilvl w:val="0"/>
          <w:numId w:val="22"/>
        </w:numPr>
        <w:spacing w:line="276" w:lineRule="auto"/>
        <w:jc w:val="both"/>
        <w:rPr>
          <w:rFonts w:asciiTheme="minorHAnsi" w:hAnsiTheme="minorHAnsi" w:cstheme="minorHAnsi"/>
          <w:b/>
          <w:bCs/>
        </w:rPr>
      </w:pPr>
      <w:r w:rsidRPr="003C4463">
        <w:rPr>
          <w:rFonts w:asciiTheme="minorHAnsi" w:hAnsiTheme="minorHAnsi" w:cstheme="minorHAnsi"/>
        </w:rPr>
        <w:t>identity checks must be carried out on all appointments to the school workforce before the appointment is made.</w:t>
      </w:r>
    </w:p>
    <w:p w:rsidR="003C4463" w:rsidRPr="003C4463" w:rsidRDefault="003C4463" w:rsidP="003C4463">
      <w:pPr>
        <w:spacing w:line="276" w:lineRule="auto"/>
        <w:ind w:left="720"/>
        <w:jc w:val="both"/>
        <w:rPr>
          <w:rFonts w:asciiTheme="minorHAnsi" w:hAnsiTheme="minorHAnsi" w:cstheme="minorHAnsi"/>
          <w:b/>
          <w:bCs/>
        </w:rPr>
      </w:pPr>
    </w:p>
    <w:p w:rsidR="003C4463" w:rsidRPr="003C4463" w:rsidRDefault="003C4463" w:rsidP="003C4463">
      <w:pPr>
        <w:spacing w:line="276" w:lineRule="auto"/>
        <w:jc w:val="both"/>
        <w:rPr>
          <w:rFonts w:asciiTheme="minorHAnsi" w:hAnsiTheme="minorHAnsi" w:cstheme="minorHAnsi"/>
          <w:bCs/>
        </w:rPr>
      </w:pPr>
      <w:r w:rsidRPr="003C4463">
        <w:rPr>
          <w:rFonts w:asciiTheme="minorHAnsi" w:hAnsiTheme="minorHAnsi" w:cstheme="minorHAnsi"/>
          <w:bCs/>
        </w:rPr>
        <w:t xml:space="preserve">Since 1 January 2010 it has been mandatory that any appointments of maintained school staff are made by a recruitment panel that includes at least one person who has been trained in safer recruitment. Ofsted will request evidence as part of their inspections that each recruitment panel meets this requirement. </w:t>
      </w: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bCs/>
        </w:rPr>
        <w:t>Mr Andrew Russell</w:t>
      </w:r>
      <w:r w:rsidRPr="003C4463">
        <w:rPr>
          <w:rFonts w:asciiTheme="minorHAnsi" w:hAnsiTheme="minorHAnsi" w:cstheme="minorHAnsi"/>
        </w:rPr>
        <w:t xml:space="preserve"> (Headteacher) and Mr John Benson (School Governor)  have undertaken training in Safer Recruitment and one of the above will be involved in all staff and volunteer appointments and arrangements (including, where appropriate, contracted services).</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Training is available as follows:</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numPr>
          <w:ilvl w:val="0"/>
          <w:numId w:val="38"/>
        </w:numPr>
        <w:spacing w:after="200" w:line="276" w:lineRule="auto"/>
        <w:jc w:val="both"/>
        <w:rPr>
          <w:rFonts w:asciiTheme="minorHAnsi" w:hAnsiTheme="minorHAnsi" w:cstheme="minorHAnsi"/>
        </w:rPr>
      </w:pPr>
      <w:r w:rsidRPr="003C4463">
        <w:rPr>
          <w:rFonts w:asciiTheme="minorHAnsi" w:eastAsia="Calibri" w:hAnsiTheme="minorHAnsi" w:cstheme="minorHAnsi"/>
          <w:lang w:eastAsia="en-US"/>
        </w:rPr>
        <w:t>Bespoke</w:t>
      </w:r>
      <w:r w:rsidRPr="003C4463">
        <w:rPr>
          <w:rFonts w:asciiTheme="minorHAnsi" w:eastAsia="Calibri" w:hAnsiTheme="minorHAnsi" w:cstheme="minorHAnsi"/>
        </w:rPr>
        <w:t xml:space="preserve"> session for individual or groups of schools through North Yorkshire Education Services</w:t>
      </w:r>
      <w:r w:rsidRPr="003C4463">
        <w:rPr>
          <w:rFonts w:asciiTheme="minorHAnsi" w:hAnsiTheme="minorHAnsi" w:cstheme="minorHAnsi"/>
        </w:rPr>
        <w:t xml:space="preserve"> </w:t>
      </w:r>
      <w:hyperlink r:id="rId66" w:history="1">
        <w:r w:rsidRPr="003C4463">
          <w:rPr>
            <w:rStyle w:val="Hyperlink"/>
            <w:rFonts w:asciiTheme="minorHAnsi" w:hAnsiTheme="minorHAnsi" w:cstheme="minorHAnsi"/>
          </w:rPr>
          <w:t>http://smartsolutions.northyorks.gov.uk/</w:t>
        </w:r>
      </w:hyperlink>
    </w:p>
    <w:p w:rsidR="003C4463" w:rsidRPr="003C4463" w:rsidRDefault="003C4463" w:rsidP="003C4463">
      <w:pPr>
        <w:numPr>
          <w:ilvl w:val="0"/>
          <w:numId w:val="38"/>
        </w:numPr>
        <w:spacing w:after="200" w:line="276" w:lineRule="auto"/>
        <w:rPr>
          <w:rFonts w:asciiTheme="minorHAnsi" w:hAnsiTheme="minorHAnsi" w:cstheme="minorHAnsi"/>
        </w:rPr>
      </w:pPr>
      <w:r w:rsidRPr="003C4463">
        <w:rPr>
          <w:rFonts w:asciiTheme="minorHAnsi" w:eastAsia="Calibri" w:hAnsiTheme="minorHAnsi" w:cstheme="minorHAnsi"/>
          <w:lang w:eastAsia="en-US"/>
        </w:rPr>
        <w:t xml:space="preserve">E-learning on NYSCB </w:t>
      </w:r>
      <w:r w:rsidRPr="003C4463">
        <w:rPr>
          <w:rFonts w:asciiTheme="minorHAnsi" w:eastAsia="Calibri" w:hAnsiTheme="minorHAnsi" w:cstheme="minorHAnsi"/>
        </w:rPr>
        <w:t>website</w:t>
      </w:r>
      <w:r w:rsidRPr="003C4463">
        <w:rPr>
          <w:rFonts w:asciiTheme="minorHAnsi" w:hAnsiTheme="minorHAnsi" w:cstheme="minorHAnsi"/>
        </w:rPr>
        <w:t xml:space="preserve"> </w:t>
      </w:r>
      <w:hyperlink r:id="rId67" w:history="1">
        <w:r w:rsidRPr="003C4463">
          <w:rPr>
            <w:rStyle w:val="Hyperlink"/>
            <w:rFonts w:asciiTheme="minorHAnsi" w:hAnsiTheme="minorHAnsi" w:cstheme="minorHAnsi"/>
          </w:rPr>
          <w:t>http://www.safeguardingchildren.co.uk/learning-improvement/training-courses</w:t>
        </w:r>
      </w:hyperlink>
      <w:r w:rsidRPr="003C4463">
        <w:rPr>
          <w:rFonts w:asciiTheme="minorHAnsi" w:hAnsiTheme="minorHAnsi" w:cstheme="minorHAnsi"/>
        </w:rPr>
        <w:t xml:space="preserve"> </w:t>
      </w:r>
    </w:p>
    <w:p w:rsidR="003C4463" w:rsidRPr="003C4463" w:rsidRDefault="003C4463" w:rsidP="003C4463">
      <w:pPr>
        <w:numPr>
          <w:ilvl w:val="0"/>
          <w:numId w:val="38"/>
        </w:numPr>
        <w:spacing w:after="200" w:line="276" w:lineRule="auto"/>
        <w:rPr>
          <w:rFonts w:asciiTheme="minorHAnsi" w:hAnsiTheme="minorHAnsi" w:cstheme="minorHAnsi"/>
        </w:rPr>
      </w:pPr>
      <w:r w:rsidRPr="003C4463">
        <w:rPr>
          <w:rFonts w:asciiTheme="minorHAnsi" w:hAnsiTheme="minorHAnsi" w:cstheme="minorHAnsi"/>
        </w:rPr>
        <w:t xml:space="preserve">NSPCC on line and face to face training  </w:t>
      </w:r>
      <w:hyperlink r:id="rId68" w:history="1">
        <w:r w:rsidRPr="003C4463">
          <w:rPr>
            <w:rStyle w:val="Hyperlink"/>
            <w:rFonts w:asciiTheme="minorHAnsi" w:hAnsiTheme="minorHAnsi" w:cstheme="minorHAnsi"/>
          </w:rPr>
          <w:t>https://www.nspcc.org.uk/what-you-can-do/get-expert-training/safer-recruitment-training/</w:t>
        </w:r>
      </w:hyperlink>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b/>
          <w:bCs/>
        </w:rPr>
      </w:pPr>
    </w:p>
    <w:p w:rsidR="003C4463" w:rsidRPr="003C4463" w:rsidRDefault="003C4463" w:rsidP="003C4463">
      <w:pPr>
        <w:pStyle w:val="Default"/>
        <w:spacing w:line="276" w:lineRule="auto"/>
        <w:jc w:val="both"/>
        <w:rPr>
          <w:rFonts w:asciiTheme="minorHAnsi" w:hAnsiTheme="minorHAnsi" w:cstheme="minorHAnsi"/>
          <w:b/>
          <w:bCs/>
        </w:rPr>
      </w:pPr>
      <w:r w:rsidRPr="003C4463">
        <w:rPr>
          <w:rFonts w:asciiTheme="minorHAnsi" w:hAnsiTheme="minorHAnsi" w:cstheme="minorHAnsi"/>
          <w:b/>
          <w:bCs/>
        </w:rPr>
        <w:t xml:space="preserve">Visitors </w:t>
      </w:r>
    </w:p>
    <w:p w:rsidR="003C4463" w:rsidRPr="003C4463" w:rsidRDefault="003C4463" w:rsidP="003C4463">
      <w:pPr>
        <w:pStyle w:val="Default"/>
        <w:spacing w:line="276" w:lineRule="auto"/>
        <w:jc w:val="both"/>
        <w:rPr>
          <w:rFonts w:asciiTheme="minorHAnsi" w:hAnsiTheme="minorHAnsi" w:cstheme="minorHAnsi"/>
          <w:sz w:val="23"/>
          <w:szCs w:val="23"/>
        </w:rPr>
      </w:pPr>
    </w:p>
    <w:p w:rsidR="003C4463" w:rsidRPr="003C4463" w:rsidRDefault="003C4463" w:rsidP="003C4463">
      <w:pPr>
        <w:pStyle w:val="Default"/>
        <w:spacing w:line="276" w:lineRule="auto"/>
        <w:jc w:val="both"/>
        <w:rPr>
          <w:rFonts w:asciiTheme="minorHAnsi" w:hAnsiTheme="minorHAnsi" w:cstheme="minorHAnsi"/>
        </w:rPr>
      </w:pPr>
      <w:r w:rsidRPr="003C4463">
        <w:rPr>
          <w:rFonts w:asciiTheme="minorHAnsi" w:hAnsiTheme="minorHAnsi" w:cstheme="minorHAnsi"/>
        </w:rPr>
        <w:t>“Schools do not have the power to request DBS checks and barred list checks, or ask to see DBS certificates, for visitors (for example children’s relatives or other visitors attending a sports day). Head teachers and principals should use their professional judgment about the need to escort or supervise visitors.”</w:t>
      </w:r>
    </w:p>
    <w:p w:rsidR="003C4463" w:rsidRPr="003C4463" w:rsidRDefault="003C4463" w:rsidP="003C4463">
      <w:pPr>
        <w:pStyle w:val="Default"/>
        <w:spacing w:line="276" w:lineRule="auto"/>
        <w:jc w:val="right"/>
        <w:rPr>
          <w:rFonts w:asciiTheme="minorHAnsi" w:hAnsiTheme="minorHAnsi" w:cstheme="minorHAnsi"/>
          <w:i/>
        </w:rPr>
      </w:pPr>
      <w:r w:rsidRPr="003C4463">
        <w:rPr>
          <w:rFonts w:asciiTheme="minorHAnsi" w:hAnsiTheme="minorHAnsi" w:cstheme="minorHAnsi"/>
          <w:i/>
        </w:rPr>
        <w:t xml:space="preserve">KCSiE 2016 </w:t>
      </w:r>
    </w:p>
    <w:p w:rsidR="003C4463" w:rsidRPr="003C4463" w:rsidRDefault="003C4463" w:rsidP="003C4463">
      <w:pPr>
        <w:pStyle w:val="Default"/>
        <w:spacing w:line="276" w:lineRule="auto"/>
        <w:jc w:val="right"/>
        <w:rPr>
          <w:rFonts w:asciiTheme="minorHAnsi" w:hAnsiTheme="minorHAnsi" w:cstheme="minorHAnsi"/>
          <w:i/>
        </w:rPr>
      </w:pPr>
    </w:p>
    <w:p w:rsidR="003C4463" w:rsidRPr="003C4463" w:rsidRDefault="003C4463" w:rsidP="003C4463">
      <w:pPr>
        <w:pStyle w:val="Heading1"/>
        <w:numPr>
          <w:ilvl w:val="0"/>
          <w:numId w:val="72"/>
        </w:numPr>
        <w:shd w:val="clear" w:color="auto" w:fill="0070C0"/>
        <w:spacing w:line="276" w:lineRule="auto"/>
        <w:ind w:left="426" w:hanging="426"/>
        <w:rPr>
          <w:color w:val="FFFFFF" w:themeColor="background1"/>
        </w:rPr>
      </w:pPr>
      <w:bookmarkStart w:id="27" w:name="_Toc497311279"/>
      <w:r w:rsidRPr="003C4463">
        <w:rPr>
          <w:color w:val="FFFFFF" w:themeColor="background1"/>
        </w:rPr>
        <w:t>Safer Working Practice</w:t>
      </w:r>
      <w:bookmarkEnd w:id="27"/>
    </w:p>
    <w:p w:rsidR="003C4463" w:rsidRPr="003C4463" w:rsidRDefault="003C4463" w:rsidP="003C4463">
      <w:pPr>
        <w:pStyle w:val="Default"/>
        <w:spacing w:line="276" w:lineRule="auto"/>
        <w:rPr>
          <w:rFonts w:asciiTheme="minorHAnsi" w:hAnsiTheme="minorHAnsi" w:cstheme="minorHAnsi"/>
        </w:rPr>
      </w:pPr>
    </w:p>
    <w:p w:rsidR="003C4463" w:rsidRPr="003C4463" w:rsidRDefault="003C4463" w:rsidP="003C4463">
      <w:pPr>
        <w:pStyle w:val="Default"/>
        <w:spacing w:line="276" w:lineRule="auto"/>
        <w:rPr>
          <w:rFonts w:asciiTheme="minorHAnsi" w:hAnsiTheme="minorHAnsi" w:cstheme="minorHAnsi"/>
        </w:rPr>
      </w:pPr>
      <w:r w:rsidRPr="003C4463">
        <w:rPr>
          <w:rFonts w:asciiTheme="minorHAnsi" w:hAnsiTheme="minorHAnsi" w:cstheme="minorHAnsi"/>
          <w:sz w:val="23"/>
          <w:szCs w:val="23"/>
        </w:rPr>
        <w:t>“</w:t>
      </w:r>
      <w:r w:rsidRPr="003C4463">
        <w:rPr>
          <w:rFonts w:asciiTheme="minorHAnsi" w:hAnsiTheme="minorHAnsi" w:cstheme="minorHAnsi"/>
        </w:rPr>
        <w:t xml:space="preserve">All staff members should be aware of systems within their school which support safeguarding and these should be explained to them as part of staff induction. This includes: the school’s child protection policy; the school’s staff behaviour policy (sometimes called a code of conduct); and the role of the designated safeguarding lead.” </w:t>
      </w:r>
      <w:r w:rsidRPr="003C4463">
        <w:rPr>
          <w:rFonts w:asciiTheme="minorHAnsi" w:hAnsiTheme="minorHAnsi" w:cstheme="minorHAnsi"/>
          <w:i/>
        </w:rPr>
        <w:t>KCSiE 2016</w:t>
      </w:r>
    </w:p>
    <w:p w:rsidR="003C4463" w:rsidRPr="003C4463" w:rsidRDefault="003C4463" w:rsidP="003C4463">
      <w:pPr>
        <w:pStyle w:val="Default"/>
        <w:spacing w:line="276" w:lineRule="auto"/>
        <w:rPr>
          <w:rFonts w:asciiTheme="minorHAnsi" w:hAnsiTheme="minorHAnsi" w:cstheme="minorHAnsi"/>
          <w:b/>
        </w:rPr>
      </w:pPr>
    </w:p>
    <w:p w:rsidR="003C4463" w:rsidRPr="003C4463" w:rsidRDefault="003C4463" w:rsidP="003C4463">
      <w:pPr>
        <w:pStyle w:val="Default"/>
        <w:spacing w:line="276" w:lineRule="auto"/>
        <w:rPr>
          <w:rFonts w:asciiTheme="minorHAnsi" w:hAnsiTheme="minorHAnsi" w:cstheme="minorHAnsi"/>
          <w:b/>
        </w:rPr>
      </w:pPr>
      <w:r w:rsidRPr="003C4463">
        <w:rPr>
          <w:rFonts w:asciiTheme="minorHAnsi" w:hAnsiTheme="minorHAnsi" w:cstheme="minorHAnsi"/>
          <w:b/>
        </w:rPr>
        <w:t>Staff behaviour policy</w:t>
      </w:r>
    </w:p>
    <w:p w:rsidR="003C4463" w:rsidRPr="003C4463" w:rsidRDefault="003C4463" w:rsidP="003C4463">
      <w:pPr>
        <w:pStyle w:val="Default"/>
        <w:spacing w:line="276" w:lineRule="auto"/>
        <w:rPr>
          <w:rFonts w:asciiTheme="minorHAnsi" w:hAnsiTheme="minorHAnsi" w:cstheme="minorHAnsi"/>
          <w:b/>
        </w:rPr>
      </w:pPr>
    </w:p>
    <w:p w:rsidR="003C4463" w:rsidRPr="003C4463" w:rsidRDefault="003C4463" w:rsidP="003C4463">
      <w:pPr>
        <w:autoSpaceDE w:val="0"/>
        <w:autoSpaceDN w:val="0"/>
        <w:adjustRightInd w:val="0"/>
        <w:spacing w:line="276" w:lineRule="auto"/>
        <w:rPr>
          <w:rFonts w:asciiTheme="minorHAnsi" w:hAnsiTheme="minorHAnsi" w:cstheme="minorHAnsi"/>
        </w:rPr>
      </w:pPr>
      <w:r w:rsidRPr="003C4463">
        <w:rPr>
          <w:rFonts w:asciiTheme="minorHAnsi" w:hAnsiTheme="minorHAnsi" w:cstheme="minorHAnsi"/>
        </w:rPr>
        <w:t xml:space="preserve">Schools are required to have in place a staff behaviour policy, (sometimes called a code of conduct). The school adopts and makes all staff and volunteers aware on induction of the </w:t>
      </w:r>
      <w:r w:rsidRPr="003C4463">
        <w:rPr>
          <w:rFonts w:asciiTheme="minorHAnsi" w:hAnsiTheme="minorHAnsi" w:cstheme="minorHAnsi"/>
          <w:i/>
        </w:rPr>
        <w:t>Guidance for Safer Working Practice for those working with Children and Young People in Education Settings</w:t>
      </w:r>
      <w:r w:rsidRPr="003C4463">
        <w:rPr>
          <w:rFonts w:asciiTheme="minorHAnsi" w:hAnsiTheme="minorHAnsi" w:cstheme="minorHAnsi"/>
        </w:rPr>
        <w:t xml:space="preserve"> </w:t>
      </w:r>
    </w:p>
    <w:p w:rsidR="003C4463" w:rsidRPr="003C4463" w:rsidRDefault="008D681E" w:rsidP="003C4463">
      <w:pPr>
        <w:autoSpaceDE w:val="0"/>
        <w:autoSpaceDN w:val="0"/>
        <w:adjustRightInd w:val="0"/>
        <w:spacing w:line="276" w:lineRule="auto"/>
        <w:rPr>
          <w:rFonts w:asciiTheme="minorHAnsi" w:hAnsiTheme="minorHAnsi" w:cstheme="minorHAnsi"/>
        </w:rPr>
      </w:pPr>
      <w:hyperlink r:id="rId69" w:history="1">
        <w:r w:rsidR="003C4463" w:rsidRPr="003C4463">
          <w:rPr>
            <w:rStyle w:val="Hyperlink"/>
            <w:rFonts w:asciiTheme="minorHAnsi" w:hAnsiTheme="minorHAnsi" w:cstheme="minorHAnsi"/>
          </w:rPr>
          <w:t>http://cyps.northyorks.gov.uk/child-protection-and-safeguarding-schools</w:t>
        </w:r>
      </w:hyperlink>
      <w:r w:rsidR="003C4463" w:rsidRPr="003C4463">
        <w:rPr>
          <w:rFonts w:asciiTheme="minorHAnsi" w:hAnsiTheme="minorHAnsi" w:cstheme="minorHAnsi"/>
        </w:rPr>
        <w:t xml:space="preserve"> </w:t>
      </w:r>
    </w:p>
    <w:p w:rsidR="003C4463" w:rsidRPr="003C4463" w:rsidRDefault="008D681E" w:rsidP="003C4463">
      <w:pPr>
        <w:spacing w:line="276" w:lineRule="auto"/>
        <w:rPr>
          <w:rFonts w:asciiTheme="minorHAnsi" w:hAnsiTheme="minorHAnsi" w:cstheme="minorHAnsi"/>
        </w:rPr>
      </w:pPr>
      <w:hyperlink r:id="rId70" w:history="1">
        <w:r w:rsidR="003C4463" w:rsidRPr="003C4463">
          <w:rPr>
            <w:rStyle w:val="Hyperlink"/>
            <w:rFonts w:asciiTheme="minorHAnsi" w:hAnsiTheme="minorHAnsi" w:cstheme="minorHAnsi"/>
          </w:rPr>
          <w:t>http://www.saferrecruitmentconsortium.org/</w:t>
        </w:r>
      </w:hyperlink>
      <w:r w:rsidR="003C4463" w:rsidRPr="003C4463">
        <w:rPr>
          <w:rFonts w:asciiTheme="minorHAnsi" w:hAnsiTheme="minorHAnsi" w:cstheme="minorHAnsi"/>
        </w:rPr>
        <w:t xml:space="preserve"> </w:t>
      </w:r>
    </w:p>
    <w:p w:rsidR="003C4463" w:rsidRPr="003C4463" w:rsidRDefault="003C4463" w:rsidP="003C4463">
      <w:pPr>
        <w:autoSpaceDE w:val="0"/>
        <w:autoSpaceDN w:val="0"/>
        <w:adjustRightInd w:val="0"/>
        <w:spacing w:line="276" w:lineRule="auto"/>
        <w:rPr>
          <w:rFonts w:asciiTheme="minorHAnsi" w:hAnsiTheme="minorHAnsi" w:cstheme="minorHAnsi"/>
        </w:rPr>
      </w:pPr>
      <w:r w:rsidRPr="003C4463">
        <w:rPr>
          <w:rFonts w:asciiTheme="minorHAnsi" w:hAnsiTheme="minorHAnsi" w:cstheme="minorHAnsi"/>
        </w:rPr>
        <w:t xml:space="preserve">and information provided by NSPCC </w:t>
      </w:r>
    </w:p>
    <w:p w:rsidR="003C4463" w:rsidRPr="003C4463" w:rsidRDefault="008D681E" w:rsidP="003C4463">
      <w:pPr>
        <w:autoSpaceDE w:val="0"/>
        <w:autoSpaceDN w:val="0"/>
        <w:adjustRightInd w:val="0"/>
        <w:spacing w:line="276" w:lineRule="auto"/>
        <w:rPr>
          <w:rFonts w:asciiTheme="minorHAnsi" w:hAnsiTheme="minorHAnsi" w:cstheme="minorHAnsi"/>
        </w:rPr>
      </w:pPr>
      <w:hyperlink r:id="rId71" w:history="1">
        <w:r w:rsidR="003C4463" w:rsidRPr="003C4463">
          <w:rPr>
            <w:rStyle w:val="Hyperlink"/>
            <w:rFonts w:asciiTheme="minorHAnsi" w:hAnsiTheme="minorHAnsi" w:cstheme="minorHAnsi"/>
          </w:rPr>
          <w:t>http://www.nspcc.org.uk/preventing-abuse/child-abuse-and-neglect/grooming/</w:t>
        </w:r>
      </w:hyperlink>
      <w:r w:rsidR="003C4463" w:rsidRPr="003C4463">
        <w:rPr>
          <w:rFonts w:asciiTheme="minorHAnsi" w:hAnsiTheme="minorHAnsi" w:cstheme="minorHAnsi"/>
          <w:color w:val="000000"/>
        </w:rPr>
        <w:t xml:space="preserve"> </w:t>
      </w:r>
      <w:r w:rsidR="003C4463" w:rsidRPr="003C4463">
        <w:rPr>
          <w:rFonts w:asciiTheme="minorHAnsi" w:hAnsiTheme="minorHAnsi" w:cstheme="minorHAnsi"/>
          <w:i/>
          <w:color w:val="000000"/>
        </w:rPr>
        <w:t xml:space="preserve"> </w:t>
      </w:r>
      <w:r w:rsidR="003C4463" w:rsidRPr="003C4463">
        <w:rPr>
          <w:rFonts w:asciiTheme="minorHAnsi" w:hAnsiTheme="minorHAnsi" w:cstheme="minorHAnsi"/>
        </w:rPr>
        <w:t>to ensure that staff are aware of behaviours which should be avoided and that staff and children are safe.</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spacing w:line="276" w:lineRule="auto"/>
        <w:jc w:val="both"/>
        <w:rPr>
          <w:rFonts w:asciiTheme="minorHAnsi" w:hAnsiTheme="minorHAnsi" w:cstheme="minorHAnsi"/>
        </w:rPr>
      </w:pPr>
      <w:r w:rsidRPr="003C4463">
        <w:rPr>
          <w:rFonts w:asciiTheme="minorHAnsi" w:hAnsiTheme="minorHAnsi" w:cstheme="minorHAnsi"/>
        </w:rPr>
        <w:t>Safer working practice ensures that pupils are safe and that all staff:</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numPr>
          <w:ilvl w:val="0"/>
          <w:numId w:val="23"/>
        </w:numPr>
        <w:spacing w:line="276" w:lineRule="auto"/>
        <w:rPr>
          <w:rFonts w:asciiTheme="minorHAnsi" w:hAnsiTheme="minorHAnsi" w:cstheme="minorHAnsi"/>
        </w:rPr>
      </w:pPr>
      <w:r w:rsidRPr="003C4463">
        <w:rPr>
          <w:rFonts w:asciiTheme="minorHAnsi" w:hAnsiTheme="minorHAnsi" w:cstheme="minorHAnsi"/>
        </w:rPr>
        <w:t xml:space="preserve">are responsible for their own actions and behaviour and should avoid any conduct which would lead any reasonable person to question their motivation and intentions; </w:t>
      </w:r>
    </w:p>
    <w:p w:rsidR="003C4463" w:rsidRPr="003C4463" w:rsidRDefault="003C4463" w:rsidP="003C4463">
      <w:pPr>
        <w:numPr>
          <w:ilvl w:val="0"/>
          <w:numId w:val="23"/>
        </w:numPr>
        <w:spacing w:line="276" w:lineRule="auto"/>
        <w:rPr>
          <w:rFonts w:asciiTheme="minorHAnsi" w:hAnsiTheme="minorHAnsi" w:cstheme="minorHAnsi"/>
        </w:rPr>
      </w:pPr>
      <w:r w:rsidRPr="003C4463">
        <w:rPr>
          <w:rFonts w:asciiTheme="minorHAnsi" w:hAnsiTheme="minorHAnsi" w:cstheme="minorHAnsi"/>
        </w:rPr>
        <w:t xml:space="preserve">work in an open and transparent way; </w:t>
      </w:r>
    </w:p>
    <w:p w:rsidR="003C4463" w:rsidRPr="003C4463" w:rsidRDefault="003C4463" w:rsidP="003C4463">
      <w:pPr>
        <w:numPr>
          <w:ilvl w:val="0"/>
          <w:numId w:val="23"/>
        </w:numPr>
        <w:spacing w:line="276" w:lineRule="auto"/>
        <w:rPr>
          <w:rFonts w:asciiTheme="minorHAnsi" w:hAnsiTheme="minorHAnsi" w:cstheme="minorHAnsi"/>
        </w:rPr>
      </w:pPr>
      <w:r w:rsidRPr="003C4463">
        <w:rPr>
          <w:rFonts w:asciiTheme="minorHAnsi" w:hAnsiTheme="minorHAnsi" w:cstheme="minorHAnsi"/>
        </w:rPr>
        <w:t>discuss and/or take advice from school management over any incident which may give rise to concern;</w:t>
      </w:r>
    </w:p>
    <w:p w:rsidR="003C4463" w:rsidRPr="003C4463" w:rsidRDefault="003C4463" w:rsidP="003C4463">
      <w:pPr>
        <w:numPr>
          <w:ilvl w:val="0"/>
          <w:numId w:val="23"/>
        </w:numPr>
        <w:spacing w:line="276" w:lineRule="auto"/>
        <w:rPr>
          <w:rFonts w:asciiTheme="minorHAnsi" w:hAnsiTheme="minorHAnsi" w:cstheme="minorHAnsi"/>
        </w:rPr>
      </w:pPr>
      <w:r w:rsidRPr="003C4463">
        <w:rPr>
          <w:rFonts w:asciiTheme="minorHAnsi" w:hAnsiTheme="minorHAnsi" w:cstheme="minorHAnsi"/>
        </w:rPr>
        <w:t>record any incidents or decisions made;</w:t>
      </w:r>
    </w:p>
    <w:p w:rsidR="003C4463" w:rsidRPr="003C4463" w:rsidRDefault="003C4463" w:rsidP="003C4463">
      <w:pPr>
        <w:numPr>
          <w:ilvl w:val="0"/>
          <w:numId w:val="23"/>
        </w:numPr>
        <w:spacing w:line="276" w:lineRule="auto"/>
        <w:rPr>
          <w:rFonts w:asciiTheme="minorHAnsi" w:hAnsiTheme="minorHAnsi" w:cstheme="minorHAnsi"/>
        </w:rPr>
      </w:pPr>
      <w:r w:rsidRPr="003C4463">
        <w:rPr>
          <w:rFonts w:asciiTheme="minorHAnsi" w:hAnsiTheme="minorHAnsi" w:cstheme="minorHAnsi"/>
        </w:rPr>
        <w:t xml:space="preserve">apply the same professional standards regardless of gender or sexuality; </w:t>
      </w:r>
    </w:p>
    <w:p w:rsidR="003C4463" w:rsidRPr="003C4463" w:rsidRDefault="003C4463" w:rsidP="003C4463">
      <w:pPr>
        <w:numPr>
          <w:ilvl w:val="0"/>
          <w:numId w:val="23"/>
        </w:numPr>
        <w:spacing w:line="276" w:lineRule="auto"/>
        <w:rPr>
          <w:rFonts w:asciiTheme="minorHAnsi" w:hAnsiTheme="minorHAnsi" w:cstheme="minorHAnsi"/>
        </w:rPr>
      </w:pPr>
      <w:r w:rsidRPr="003C4463">
        <w:rPr>
          <w:rFonts w:asciiTheme="minorHAnsi" w:hAnsiTheme="minorHAnsi" w:cstheme="minorHAnsi"/>
        </w:rPr>
        <w:t>are aware that breaches of the law and other professional guidelines could result in criminal or disciplinary action being taken against them;</w:t>
      </w:r>
    </w:p>
    <w:p w:rsidR="003C4463" w:rsidRPr="003C4463" w:rsidRDefault="003C4463" w:rsidP="003C4463">
      <w:pPr>
        <w:spacing w:line="276" w:lineRule="auto"/>
        <w:jc w:val="both"/>
        <w:rPr>
          <w:rFonts w:asciiTheme="minorHAnsi" w:hAnsiTheme="minorHAnsi" w:cstheme="minorHAnsi"/>
          <w:iCs/>
          <w:color w:val="0000FF"/>
        </w:rPr>
      </w:pPr>
    </w:p>
    <w:p w:rsidR="003C4463" w:rsidRPr="003C4463" w:rsidRDefault="003C4463" w:rsidP="003C4463">
      <w:pPr>
        <w:spacing w:line="276" w:lineRule="auto"/>
        <w:jc w:val="both"/>
        <w:rPr>
          <w:rFonts w:asciiTheme="minorHAnsi" w:hAnsiTheme="minorHAnsi" w:cstheme="minorHAnsi"/>
          <w:iCs/>
          <w:color w:val="0000FF"/>
        </w:rPr>
      </w:pPr>
    </w:p>
    <w:p w:rsidR="003C4463" w:rsidRPr="003C4463" w:rsidRDefault="003C4463" w:rsidP="003C4463">
      <w:pPr>
        <w:spacing w:line="276" w:lineRule="auto"/>
        <w:jc w:val="both"/>
        <w:rPr>
          <w:rFonts w:asciiTheme="minorHAnsi" w:hAnsiTheme="minorHAnsi" w:cstheme="minorHAnsi"/>
          <w:iCs/>
          <w:color w:val="0000FF"/>
        </w:rPr>
      </w:pPr>
    </w:p>
    <w:p w:rsidR="003C4463" w:rsidRPr="003C4463" w:rsidRDefault="003C4463" w:rsidP="003C4463">
      <w:pPr>
        <w:pStyle w:val="Heading1"/>
        <w:numPr>
          <w:ilvl w:val="0"/>
          <w:numId w:val="72"/>
        </w:numPr>
        <w:shd w:val="clear" w:color="auto" w:fill="0070C0"/>
        <w:spacing w:line="276" w:lineRule="auto"/>
        <w:ind w:left="426" w:hanging="426"/>
        <w:rPr>
          <w:color w:val="FFFFFF" w:themeColor="background1"/>
        </w:rPr>
      </w:pPr>
      <w:bookmarkStart w:id="28" w:name="_Toc497311280"/>
      <w:r w:rsidRPr="003C4463">
        <w:rPr>
          <w:color w:val="FFFFFF" w:themeColor="background1"/>
        </w:rPr>
        <w:t>Staff Induction and Training</w:t>
      </w:r>
      <w:bookmarkEnd w:id="28"/>
    </w:p>
    <w:p w:rsidR="003C4463" w:rsidRPr="003C4463" w:rsidRDefault="003C4463" w:rsidP="003C4463">
      <w:pPr>
        <w:pStyle w:val="DfESBullets"/>
        <w:tabs>
          <w:tab w:val="clear" w:pos="720"/>
        </w:tabs>
        <w:spacing w:after="0" w:line="276" w:lineRule="auto"/>
        <w:ind w:firstLine="0"/>
        <w:jc w:val="both"/>
        <w:rPr>
          <w:rFonts w:asciiTheme="minorHAnsi" w:hAnsiTheme="minorHAnsi" w:cstheme="minorHAnsi"/>
          <w:b/>
          <w:bCs/>
          <w:sz w:val="28"/>
          <w:szCs w:val="28"/>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rPr>
        <w:t xml:space="preserve">School governors and proprietors are responsible for ensuring that staff are competent to carry out their responsibilities for safeguarding and promoting the welfare of children and creating an environment where they feel able and are supported in their safeguarding role. </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rPr>
        <w:t xml:space="preserve">Schools should, through training needs analysis, determine what level of training individual staff will require, depending on their roles and responsibilities.  </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pStyle w:val="Default"/>
        <w:spacing w:line="276" w:lineRule="auto"/>
        <w:jc w:val="both"/>
        <w:rPr>
          <w:rFonts w:asciiTheme="minorHAnsi" w:hAnsiTheme="minorHAnsi" w:cstheme="minorHAnsi"/>
        </w:rPr>
      </w:pPr>
      <w:r w:rsidRPr="003C4463">
        <w:rPr>
          <w:rFonts w:asciiTheme="minorHAnsi" w:hAnsiTheme="minorHAnsi" w:cstheme="minorHAnsi"/>
        </w:rPr>
        <w:t>Staff must be able to:</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understand the policy and procedures;</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 xml:space="preserve">understand individual staff responsibilities to ensure that concerns for the safety of a child are effectively addressed; </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 xml:space="preserve">identify signs of possible abuse and neglect at the earliest opportunity; </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respond in a timely and appropriate way</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communicate appropriately with children</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understand the role of the DSL;</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be aware of external avenues for notifying concerns including the use of escalation and whistle-blowing procedures;</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comply with record-keeping requirements;</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recognise grooming behaviour by adults including inappropriate sexual comments; excessive one-to-one attention or inappropriate sharing of images;</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recognise normal and concerning sexual behaviours of children;</w:t>
      </w:r>
    </w:p>
    <w:p w:rsidR="003C4463" w:rsidRPr="003C4463" w:rsidRDefault="003C4463" w:rsidP="003C4463">
      <w:pPr>
        <w:pStyle w:val="Default"/>
        <w:numPr>
          <w:ilvl w:val="0"/>
          <w:numId w:val="36"/>
        </w:numPr>
        <w:spacing w:line="276" w:lineRule="auto"/>
        <w:jc w:val="both"/>
        <w:rPr>
          <w:rFonts w:asciiTheme="minorHAnsi" w:hAnsiTheme="minorHAnsi" w:cstheme="minorHAnsi"/>
        </w:rPr>
      </w:pPr>
      <w:r w:rsidRPr="003C4463">
        <w:rPr>
          <w:rFonts w:asciiTheme="minorHAnsi" w:hAnsiTheme="minorHAnsi" w:cstheme="minorHAnsi"/>
        </w:rPr>
        <w:t>have up to date knowledge of safeguarding issues</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lang w:eastAsia="en-GB"/>
        </w:rPr>
      </w:pPr>
      <w:r w:rsidRPr="003C4463">
        <w:rPr>
          <w:rFonts w:asciiTheme="minorHAnsi" w:hAnsiTheme="minorHAnsi" w:cstheme="minorHAnsi"/>
          <w:b/>
          <w:lang w:eastAsia="en-GB"/>
        </w:rPr>
        <w:t>Induction</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lang w:eastAsia="en-GB"/>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r w:rsidRPr="003C4463">
        <w:rPr>
          <w:rFonts w:asciiTheme="minorHAnsi" w:hAnsiTheme="minorHAnsi" w:cstheme="minorHAnsi"/>
        </w:rPr>
        <w:t xml:space="preserve">All staff (including temporary staff, school governors and volunteers) are provided with the school’s child protection policy and informed of school’s child protection arrangements including the role and identity of the DSL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bCs/>
        </w:rPr>
        <w:t xml:space="preserve">All staff should read at least part one and Annex A of </w:t>
      </w:r>
      <w:r w:rsidRPr="003C4463">
        <w:rPr>
          <w:rFonts w:asciiTheme="minorHAnsi" w:hAnsiTheme="minorHAnsi" w:cstheme="minorHAnsi"/>
          <w:iCs/>
        </w:rPr>
        <w:t>Keeping Children Safe in Education July 2016</w:t>
      </w:r>
      <w:r w:rsidRPr="003C4463">
        <w:rPr>
          <w:rFonts w:asciiTheme="minorHAnsi" w:hAnsiTheme="minorHAnsi" w:cstheme="minorHAnsi"/>
          <w:bCs/>
        </w:rPr>
        <w:t xml:space="preserve"> </w:t>
      </w:r>
    </w:p>
    <w:p w:rsidR="003C4463" w:rsidRPr="003C4463" w:rsidRDefault="003C4463" w:rsidP="003C4463">
      <w:pPr>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rPr>
        <w:t>All staff</w:t>
      </w:r>
      <w:r w:rsidRPr="003C4463">
        <w:rPr>
          <w:rFonts w:asciiTheme="minorHAnsi" w:hAnsiTheme="minorHAnsi" w:cstheme="minorHAnsi"/>
          <w:b/>
        </w:rPr>
        <w:t xml:space="preserve"> </w:t>
      </w:r>
      <w:r w:rsidRPr="003C4463">
        <w:rPr>
          <w:rFonts w:asciiTheme="minorHAnsi" w:hAnsiTheme="minorHAnsi" w:cstheme="minorHAnsi"/>
        </w:rPr>
        <w:t>including non-teaching staff and school governors should undergo safeguarding and child protection training</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rPr>
          <w:rFonts w:asciiTheme="minorHAnsi" w:hAnsiTheme="minorHAnsi" w:cstheme="minorHAnsi"/>
        </w:rPr>
      </w:pPr>
      <w:r w:rsidRPr="003C4463">
        <w:rPr>
          <w:rFonts w:asciiTheme="minorHAnsi" w:hAnsiTheme="minorHAnsi" w:cstheme="minorHAnsi"/>
        </w:rPr>
        <w:t xml:space="preserve">The e-learning Introduction to Safeguarding </w:t>
      </w:r>
      <w:hyperlink r:id="rId72" w:history="1">
        <w:r w:rsidRPr="003C4463">
          <w:rPr>
            <w:rStyle w:val="Hyperlink"/>
            <w:rFonts w:asciiTheme="minorHAnsi" w:hAnsiTheme="minorHAnsi" w:cstheme="minorHAnsi"/>
          </w:rPr>
          <w:t>http://www.safeguardingchildren.co.uk/learning-improvement/training-courses</w:t>
        </w:r>
      </w:hyperlink>
      <w:r w:rsidRPr="003C4463">
        <w:rPr>
          <w:rFonts w:asciiTheme="minorHAnsi" w:hAnsiTheme="minorHAnsi" w:cstheme="minorHAnsi"/>
        </w:rPr>
        <w:t xml:space="preserve"> provides a very brief, basic introduction to safeguarding and recognising abuse and neglect. It is aimed at those who have occasional contact with children</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rPr>
        <w:t xml:space="preserve">The e-learning ‘Safeguarding Children in Education’ is a more comprehensive module and is considered appropriate induction training for the majority of staff working in schools </w:t>
      </w:r>
      <w:hyperlink r:id="rId73"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rPr>
      </w:pPr>
      <w:r w:rsidRPr="003C4463">
        <w:rPr>
          <w:rFonts w:asciiTheme="minorHAnsi" w:hAnsiTheme="minorHAnsi" w:cstheme="minorHAnsi"/>
        </w:rPr>
        <w:t xml:space="preserve">DSLs and Head teachers should read the NYCC Induction pack available at </w:t>
      </w:r>
      <w:hyperlink r:id="rId74" w:history="1">
        <w:r w:rsidRPr="003C4463">
          <w:rPr>
            <w:rStyle w:val="Hyperlink"/>
            <w:rFonts w:asciiTheme="minorHAnsi" w:hAnsiTheme="minorHAnsi" w:cstheme="minorHAnsi"/>
          </w:rPr>
          <w:t>http://cyps.northyorks.gov.uk/child-protection-and-safeguarding-schools</w:t>
        </w:r>
      </w:hyperlink>
    </w:p>
    <w:p w:rsidR="003C4463" w:rsidRPr="003C4463" w:rsidRDefault="003C4463" w:rsidP="003C4463">
      <w:pPr>
        <w:pStyle w:val="DfESBullets"/>
        <w:tabs>
          <w:tab w:val="clear" w:pos="720"/>
        </w:tabs>
        <w:spacing w:after="0" w:line="276" w:lineRule="auto"/>
        <w:ind w:left="0" w:firstLine="0"/>
        <w:rPr>
          <w:rFonts w:asciiTheme="minorHAnsi" w:hAnsiTheme="minorHAnsi" w:cstheme="minorHAnsi"/>
        </w:rPr>
      </w:pPr>
      <w:r w:rsidRPr="003C4463">
        <w:rPr>
          <w:rFonts w:asciiTheme="minorHAnsi" w:hAnsiTheme="minorHAnsi" w:cstheme="minorHAnsi"/>
        </w:rPr>
        <w:t xml:space="preserve">and undertake training in order that they can effectively contribute to  interagency working. The available NYSCB course is </w:t>
      </w:r>
      <w:r w:rsidRPr="003C4463">
        <w:rPr>
          <w:rFonts w:asciiTheme="minorHAnsi" w:hAnsiTheme="minorHAnsi" w:cstheme="minorHAnsi"/>
          <w:i/>
        </w:rPr>
        <w:t>Comprehensive Child Protection Pathway</w:t>
      </w:r>
      <w:r w:rsidRPr="003C4463">
        <w:rPr>
          <w:rFonts w:asciiTheme="minorHAnsi" w:hAnsiTheme="minorHAnsi" w:cstheme="minorHAnsi"/>
        </w:rPr>
        <w:t xml:space="preserve"> (CCPP,) </w:t>
      </w:r>
      <w:hyperlink r:id="rId75"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b/>
        </w:rPr>
      </w:pPr>
    </w:p>
    <w:p w:rsidR="003C4463" w:rsidRPr="003C4463" w:rsidRDefault="003C4463" w:rsidP="003C4463">
      <w:pPr>
        <w:autoSpaceDE w:val="0"/>
        <w:autoSpaceDN w:val="0"/>
        <w:adjustRightInd w:val="0"/>
        <w:spacing w:line="276" w:lineRule="auto"/>
        <w:jc w:val="both"/>
        <w:rPr>
          <w:rFonts w:asciiTheme="minorHAnsi" w:hAnsiTheme="minorHAnsi" w:cstheme="minorHAnsi"/>
          <w:b/>
        </w:rPr>
      </w:pPr>
      <w:r w:rsidRPr="003C4463">
        <w:rPr>
          <w:rFonts w:asciiTheme="minorHAnsi" w:hAnsiTheme="minorHAnsi" w:cstheme="minorHAnsi"/>
          <w:b/>
        </w:rPr>
        <w:t xml:space="preserve">Additional training </w:t>
      </w: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rPr>
      </w:pPr>
      <w:r w:rsidRPr="003C4463">
        <w:rPr>
          <w:rFonts w:asciiTheme="minorHAnsi" w:hAnsiTheme="minorHAnsi" w:cstheme="minorHAnsi"/>
        </w:rPr>
        <w:t xml:space="preserve">Depending on their role and responsibilities some staff will need to undertake additional training to provide them with the relevant skills and knowledge to fulfil that role effectively. </w:t>
      </w:r>
      <w:hyperlink r:id="rId76"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b/>
        </w:rPr>
      </w:pPr>
      <w:r w:rsidRPr="003C4463">
        <w:rPr>
          <w:rFonts w:asciiTheme="minorHAnsi" w:hAnsiTheme="minorHAnsi" w:cstheme="minorHAnsi"/>
          <w:b/>
        </w:rPr>
        <w:t>Updates</w:t>
      </w:r>
    </w:p>
    <w:p w:rsidR="003C4463" w:rsidRPr="003C4463" w:rsidRDefault="003C4463" w:rsidP="003C4463">
      <w:pPr>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rPr>
        <w:t>DSLs should update the training specific to this role at least every two years</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color w:val="000000"/>
        </w:rPr>
      </w:pPr>
      <w:r w:rsidRPr="003C4463">
        <w:rPr>
          <w:rFonts w:asciiTheme="minorHAnsi" w:hAnsiTheme="minorHAnsi" w:cstheme="minorHAnsi"/>
        </w:rPr>
        <w:t xml:space="preserve">In addition DSLs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d have their knowledge and skills updated at </w:t>
      </w:r>
      <w:r w:rsidRPr="003C4463">
        <w:rPr>
          <w:rFonts w:asciiTheme="minorHAnsi" w:hAnsiTheme="minorHAnsi" w:cstheme="minorHAnsi"/>
          <w:color w:val="000000"/>
          <w:spacing w:val="-1"/>
        </w:rPr>
        <w:t>l</w:t>
      </w:r>
      <w:r w:rsidRPr="003C4463">
        <w:rPr>
          <w:rFonts w:asciiTheme="minorHAnsi" w:hAnsiTheme="minorHAnsi" w:cstheme="minorHAnsi"/>
          <w:color w:val="000000"/>
        </w:rPr>
        <w:t>east ann</w:t>
      </w:r>
      <w:r w:rsidRPr="003C4463">
        <w:rPr>
          <w:rFonts w:asciiTheme="minorHAnsi" w:hAnsiTheme="minorHAnsi" w:cstheme="minorHAnsi"/>
          <w:color w:val="000000"/>
          <w:spacing w:val="1"/>
        </w:rPr>
        <w:t>u</w:t>
      </w:r>
      <w:r w:rsidRPr="003C4463">
        <w:rPr>
          <w:rFonts w:asciiTheme="minorHAnsi" w:hAnsiTheme="minorHAnsi" w:cstheme="minorHAnsi"/>
          <w:color w:val="000000"/>
        </w:rPr>
        <w:t>a</w:t>
      </w:r>
      <w:r w:rsidRPr="003C4463">
        <w:rPr>
          <w:rFonts w:asciiTheme="minorHAnsi" w:hAnsiTheme="minorHAnsi" w:cstheme="minorHAnsi"/>
          <w:color w:val="000000"/>
          <w:spacing w:val="-1"/>
        </w:rPr>
        <w:t>ll</w:t>
      </w:r>
      <w:r w:rsidRPr="003C4463">
        <w:rPr>
          <w:rFonts w:asciiTheme="minorHAnsi" w:hAnsiTheme="minorHAnsi" w:cstheme="minorHAnsi"/>
          <w:color w:val="000000"/>
        </w:rPr>
        <w:t>y</w:t>
      </w:r>
      <w:r w:rsidRPr="003C4463">
        <w:rPr>
          <w:rFonts w:asciiTheme="minorHAnsi" w:hAnsiTheme="minorHAnsi" w:cstheme="minorHAnsi"/>
          <w:color w:val="000000"/>
          <w:spacing w:val="1"/>
        </w:rPr>
        <w:t xml:space="preserve"> t</w:t>
      </w:r>
      <w:r w:rsidRPr="003C4463">
        <w:rPr>
          <w:rFonts w:asciiTheme="minorHAnsi" w:hAnsiTheme="minorHAnsi" w:cstheme="minorHAnsi"/>
          <w:color w:val="000000"/>
        </w:rPr>
        <w:t>o keep up with any developments relevant to their role, (</w:t>
      </w:r>
      <w:r w:rsidRPr="003C4463">
        <w:rPr>
          <w:rFonts w:asciiTheme="minorHAnsi" w:hAnsiTheme="minorHAnsi" w:cstheme="minorHAnsi"/>
          <w:color w:val="000000"/>
          <w:spacing w:val="1"/>
        </w:rPr>
        <w:t>f</w:t>
      </w:r>
      <w:r w:rsidRPr="003C4463">
        <w:rPr>
          <w:rFonts w:asciiTheme="minorHAnsi" w:hAnsiTheme="minorHAnsi" w:cstheme="minorHAnsi"/>
          <w:color w:val="000000"/>
        </w:rPr>
        <w:t>or e</w:t>
      </w:r>
      <w:r w:rsidRPr="003C4463">
        <w:rPr>
          <w:rFonts w:asciiTheme="minorHAnsi" w:hAnsiTheme="minorHAnsi" w:cstheme="minorHAnsi"/>
          <w:color w:val="000000"/>
          <w:spacing w:val="-1"/>
        </w:rPr>
        <w:t>x</w:t>
      </w:r>
      <w:r w:rsidRPr="003C4463">
        <w:rPr>
          <w:rFonts w:asciiTheme="minorHAnsi" w:hAnsiTheme="minorHAnsi" w:cstheme="minorHAnsi"/>
          <w:color w:val="000000"/>
        </w:rPr>
        <w:t>amp</w:t>
      </w:r>
      <w:r w:rsidRPr="003C4463">
        <w:rPr>
          <w:rFonts w:asciiTheme="minorHAnsi" w:hAnsiTheme="minorHAnsi" w:cstheme="minorHAnsi"/>
          <w:color w:val="000000"/>
          <w:spacing w:val="-1"/>
        </w:rPr>
        <w:t>l</w:t>
      </w:r>
      <w:r w:rsidRPr="003C4463">
        <w:rPr>
          <w:rFonts w:asciiTheme="minorHAnsi" w:hAnsiTheme="minorHAnsi" w:cstheme="minorHAnsi"/>
          <w:color w:val="000000"/>
        </w:rPr>
        <w:t>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via accessing the NYSCB website News</w:t>
      </w:r>
      <w:r w:rsidRPr="003C4463">
        <w:rPr>
          <w:rFonts w:asciiTheme="minorHAnsi" w:hAnsiTheme="minorHAnsi" w:cstheme="minorHAnsi"/>
        </w:rPr>
        <w:t xml:space="preserve"> </w:t>
      </w:r>
      <w:hyperlink r:id="rId77" w:history="1">
        <w:r w:rsidRPr="003C4463">
          <w:rPr>
            <w:rStyle w:val="Hyperlink"/>
            <w:rFonts w:asciiTheme="minorHAnsi" w:hAnsiTheme="minorHAnsi" w:cstheme="minorHAnsi"/>
          </w:rPr>
          <w:t>http://www.safeguardingchildren.co.uk/</w:t>
        </w:r>
      </w:hyperlink>
      <w:r w:rsidRPr="003C4463">
        <w:rPr>
          <w:rFonts w:asciiTheme="minorHAnsi" w:hAnsiTheme="minorHAnsi" w:cstheme="minorHAnsi"/>
          <w:color w:val="000000"/>
        </w:rPr>
        <w:t xml:space="preserve"> following the NYSCB on Twitter</w:t>
      </w:r>
      <w:r w:rsidRPr="003C4463">
        <w:rPr>
          <w:rFonts w:asciiTheme="minorHAnsi" w:hAnsiTheme="minorHAnsi" w:cstheme="minorHAnsi"/>
        </w:rPr>
        <w:t xml:space="preserve"> </w:t>
      </w: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color w:val="000000"/>
        </w:rPr>
      </w:pPr>
      <w:r w:rsidRPr="003C4463">
        <w:rPr>
          <w:rFonts w:asciiTheme="minorHAnsi" w:hAnsiTheme="minorHAnsi" w:cstheme="minorHAnsi"/>
          <w:color w:val="000000"/>
        </w:rPr>
        <w:t>meeting other DSLs.)</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color w:val="000000"/>
        </w:rPr>
      </w:pPr>
      <w:r w:rsidRPr="003C4463">
        <w:rPr>
          <w:rFonts w:asciiTheme="minorHAnsi" w:hAnsiTheme="minorHAnsi" w:cstheme="minorHAnsi"/>
          <w:color w:val="000000"/>
          <w:spacing w:val="-1"/>
        </w:rPr>
        <w:t>Al</w:t>
      </w:r>
      <w:r w:rsidRPr="003C4463">
        <w:rPr>
          <w:rFonts w:asciiTheme="minorHAnsi" w:hAnsiTheme="minorHAnsi" w:cstheme="minorHAnsi"/>
          <w:color w:val="000000"/>
        </w:rPr>
        <w:t>l s</w:t>
      </w:r>
      <w:r w:rsidRPr="003C4463">
        <w:rPr>
          <w:rFonts w:asciiTheme="minorHAnsi" w:hAnsiTheme="minorHAnsi" w:cstheme="minorHAnsi"/>
          <w:color w:val="000000"/>
          <w:spacing w:val="1"/>
        </w:rPr>
        <w:t>t</w:t>
      </w:r>
      <w:r w:rsidRPr="003C4463">
        <w:rPr>
          <w:rFonts w:asciiTheme="minorHAnsi" w:hAnsiTheme="minorHAnsi" w:cstheme="minorHAnsi"/>
          <w:color w:val="000000"/>
        </w:rPr>
        <w:t>aff</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shou</w:t>
      </w:r>
      <w:r w:rsidRPr="003C4463">
        <w:rPr>
          <w:rFonts w:asciiTheme="minorHAnsi" w:hAnsiTheme="minorHAnsi" w:cstheme="minorHAnsi"/>
          <w:color w:val="000000"/>
          <w:spacing w:val="-1"/>
        </w:rPr>
        <w:t>l</w:t>
      </w:r>
      <w:r w:rsidRPr="003C4463">
        <w:rPr>
          <w:rFonts w:asciiTheme="minorHAnsi" w:hAnsiTheme="minorHAnsi" w:cstheme="minorHAnsi"/>
          <w:color w:val="000000"/>
        </w:rPr>
        <w:t>d rece</w:t>
      </w:r>
      <w:r w:rsidRPr="003C4463">
        <w:rPr>
          <w:rFonts w:asciiTheme="minorHAnsi" w:hAnsiTheme="minorHAnsi" w:cstheme="minorHAnsi"/>
          <w:color w:val="000000"/>
          <w:spacing w:val="-1"/>
        </w:rPr>
        <w:t>i</w:t>
      </w:r>
      <w:r w:rsidRPr="003C4463">
        <w:rPr>
          <w:rFonts w:asciiTheme="minorHAnsi" w:hAnsiTheme="minorHAnsi" w:cstheme="minorHAnsi"/>
          <w:color w:val="000000"/>
        </w:rPr>
        <w:t>ve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regu</w:t>
      </w:r>
      <w:r w:rsidRPr="003C4463">
        <w:rPr>
          <w:rFonts w:asciiTheme="minorHAnsi" w:hAnsiTheme="minorHAnsi" w:cstheme="minorHAnsi"/>
          <w:color w:val="000000"/>
          <w:spacing w:val="-1"/>
        </w:rPr>
        <w:t>l</w:t>
      </w:r>
      <w:r w:rsidRPr="003C4463">
        <w:rPr>
          <w:rFonts w:asciiTheme="minorHAnsi" w:hAnsiTheme="minorHAnsi" w:cstheme="minorHAnsi"/>
          <w:color w:val="000000"/>
        </w:rPr>
        <w:t>ar</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safeguard</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n</w:t>
      </w:r>
      <w:r w:rsidRPr="003C4463">
        <w:rPr>
          <w:rFonts w:asciiTheme="minorHAnsi" w:hAnsiTheme="minorHAnsi" w:cstheme="minorHAnsi"/>
          <w:color w:val="000000"/>
        </w:rPr>
        <w:t>g</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and ch</w:t>
      </w:r>
      <w:r w:rsidRPr="003C4463">
        <w:rPr>
          <w:rFonts w:asciiTheme="minorHAnsi" w:hAnsiTheme="minorHAnsi" w:cstheme="minorHAnsi"/>
          <w:color w:val="000000"/>
          <w:spacing w:val="-1"/>
        </w:rPr>
        <w:t>i</w:t>
      </w:r>
      <w:r w:rsidRPr="003C4463">
        <w:rPr>
          <w:rFonts w:asciiTheme="minorHAnsi" w:hAnsiTheme="minorHAnsi" w:cstheme="minorHAnsi"/>
          <w:color w:val="000000"/>
          <w:spacing w:val="1"/>
        </w:rPr>
        <w:t>l</w:t>
      </w:r>
      <w:r w:rsidRPr="003C4463">
        <w:rPr>
          <w:rFonts w:asciiTheme="minorHAnsi" w:hAnsiTheme="minorHAnsi" w:cstheme="minorHAnsi"/>
          <w:color w:val="000000"/>
        </w:rPr>
        <w:t>d protec</w:t>
      </w:r>
      <w:r w:rsidRPr="003C4463">
        <w:rPr>
          <w:rFonts w:asciiTheme="minorHAnsi" w:hAnsiTheme="minorHAnsi" w:cstheme="minorHAnsi"/>
          <w:color w:val="000000"/>
          <w:spacing w:val="1"/>
        </w:rPr>
        <w:t>t</w:t>
      </w:r>
      <w:r w:rsidRPr="003C4463">
        <w:rPr>
          <w:rFonts w:asciiTheme="minorHAnsi" w:hAnsiTheme="minorHAnsi" w:cstheme="minorHAnsi"/>
          <w:color w:val="000000"/>
          <w:spacing w:val="-1"/>
        </w:rPr>
        <w:t>i</w:t>
      </w:r>
      <w:r w:rsidRPr="003C4463">
        <w:rPr>
          <w:rFonts w:asciiTheme="minorHAnsi" w:hAnsiTheme="minorHAnsi" w:cstheme="minorHAnsi"/>
          <w:color w:val="000000"/>
        </w:rPr>
        <w:t>on</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rPr>
        <w:t>updates (</w:t>
      </w:r>
      <w:r w:rsidRPr="003C4463">
        <w:rPr>
          <w:rFonts w:asciiTheme="minorHAnsi" w:hAnsiTheme="minorHAnsi" w:cstheme="minorHAnsi"/>
          <w:color w:val="000000"/>
          <w:spacing w:val="1"/>
        </w:rPr>
        <w:t>f</w:t>
      </w:r>
      <w:r w:rsidRPr="003C4463">
        <w:rPr>
          <w:rFonts w:asciiTheme="minorHAnsi" w:hAnsiTheme="minorHAnsi" w:cstheme="minorHAnsi"/>
          <w:color w:val="000000"/>
        </w:rPr>
        <w:t>or e</w:t>
      </w:r>
      <w:r w:rsidRPr="003C4463">
        <w:rPr>
          <w:rFonts w:asciiTheme="minorHAnsi" w:hAnsiTheme="minorHAnsi" w:cstheme="minorHAnsi"/>
          <w:color w:val="000000"/>
          <w:spacing w:val="-1"/>
        </w:rPr>
        <w:t>x</w:t>
      </w:r>
      <w:r w:rsidRPr="003C4463">
        <w:rPr>
          <w:rFonts w:asciiTheme="minorHAnsi" w:hAnsiTheme="minorHAnsi" w:cstheme="minorHAnsi"/>
          <w:color w:val="000000"/>
        </w:rPr>
        <w:t>amp</w:t>
      </w:r>
      <w:r w:rsidRPr="003C4463">
        <w:rPr>
          <w:rFonts w:asciiTheme="minorHAnsi" w:hAnsiTheme="minorHAnsi" w:cstheme="minorHAnsi"/>
          <w:color w:val="000000"/>
          <w:spacing w:val="-1"/>
        </w:rPr>
        <w:t>l</w:t>
      </w:r>
      <w:r w:rsidRPr="003C4463">
        <w:rPr>
          <w:rFonts w:asciiTheme="minorHAnsi" w:hAnsiTheme="minorHAnsi" w:cstheme="minorHAnsi"/>
          <w:color w:val="000000"/>
        </w:rPr>
        <w:t>e,</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via email,</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e-bu</w:t>
      </w:r>
      <w:r w:rsidRPr="003C4463">
        <w:rPr>
          <w:rFonts w:asciiTheme="minorHAnsi" w:hAnsiTheme="minorHAnsi" w:cstheme="minorHAnsi"/>
          <w:color w:val="000000"/>
          <w:spacing w:val="-1"/>
        </w:rPr>
        <w:t>ll</w:t>
      </w:r>
      <w:r w:rsidRPr="003C4463">
        <w:rPr>
          <w:rFonts w:asciiTheme="minorHAnsi" w:hAnsiTheme="minorHAnsi" w:cstheme="minorHAnsi"/>
          <w:color w:val="000000"/>
        </w:rPr>
        <w:t>et</w:t>
      </w:r>
      <w:r w:rsidRPr="003C4463">
        <w:rPr>
          <w:rFonts w:asciiTheme="minorHAnsi" w:hAnsiTheme="minorHAnsi" w:cstheme="minorHAnsi"/>
          <w:color w:val="000000"/>
          <w:spacing w:val="-1"/>
        </w:rPr>
        <w:t>i</w:t>
      </w:r>
      <w:r w:rsidRPr="003C4463">
        <w:rPr>
          <w:rFonts w:asciiTheme="minorHAnsi" w:hAnsiTheme="minorHAnsi" w:cstheme="minorHAnsi"/>
          <w:color w:val="000000"/>
        </w:rPr>
        <w:t>ns,</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s</w:t>
      </w:r>
      <w:r w:rsidRPr="003C4463">
        <w:rPr>
          <w:rFonts w:asciiTheme="minorHAnsi" w:hAnsiTheme="minorHAnsi" w:cstheme="minorHAnsi"/>
          <w:color w:val="000000"/>
          <w:spacing w:val="1"/>
        </w:rPr>
        <w:t>t</w:t>
      </w:r>
      <w:r w:rsidRPr="003C4463">
        <w:rPr>
          <w:rFonts w:asciiTheme="minorHAnsi" w:hAnsiTheme="minorHAnsi" w:cstheme="minorHAnsi"/>
          <w:color w:val="000000"/>
        </w:rPr>
        <w:t>aff</w:t>
      </w:r>
      <w:r w:rsidRPr="003C4463">
        <w:rPr>
          <w:rFonts w:asciiTheme="minorHAnsi" w:hAnsiTheme="minorHAnsi" w:cstheme="minorHAnsi"/>
          <w:color w:val="000000"/>
          <w:spacing w:val="-3"/>
        </w:rPr>
        <w:t xml:space="preserve"> </w:t>
      </w:r>
      <w:r w:rsidRPr="003C4463">
        <w:rPr>
          <w:rFonts w:asciiTheme="minorHAnsi" w:hAnsiTheme="minorHAnsi" w:cstheme="minorHAnsi"/>
          <w:color w:val="000000"/>
        </w:rPr>
        <w:t>meet</w:t>
      </w:r>
      <w:r w:rsidRPr="003C4463">
        <w:rPr>
          <w:rFonts w:asciiTheme="minorHAnsi" w:hAnsiTheme="minorHAnsi" w:cstheme="minorHAnsi"/>
          <w:color w:val="000000"/>
          <w:spacing w:val="-1"/>
        </w:rPr>
        <w:t>i</w:t>
      </w:r>
      <w:r w:rsidRPr="003C4463">
        <w:rPr>
          <w:rFonts w:asciiTheme="minorHAnsi" w:hAnsiTheme="minorHAnsi" w:cstheme="minorHAnsi"/>
          <w:color w:val="000000"/>
        </w:rPr>
        <w:t>ngs), as</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requ</w:t>
      </w:r>
      <w:r w:rsidRPr="003C4463">
        <w:rPr>
          <w:rFonts w:asciiTheme="minorHAnsi" w:hAnsiTheme="minorHAnsi" w:cstheme="minorHAnsi"/>
          <w:color w:val="000000"/>
          <w:spacing w:val="-1"/>
        </w:rPr>
        <w:t>i</w:t>
      </w:r>
      <w:r w:rsidRPr="003C4463">
        <w:rPr>
          <w:rFonts w:asciiTheme="minorHAnsi" w:hAnsiTheme="minorHAnsi" w:cstheme="minorHAnsi"/>
          <w:color w:val="000000"/>
        </w:rPr>
        <w:t>red,</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but</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 xml:space="preserve">at </w:t>
      </w:r>
      <w:r w:rsidRPr="003C4463">
        <w:rPr>
          <w:rFonts w:asciiTheme="minorHAnsi" w:hAnsiTheme="minorHAnsi" w:cstheme="minorHAnsi"/>
          <w:color w:val="000000"/>
          <w:spacing w:val="-1"/>
        </w:rPr>
        <w:t>l</w:t>
      </w:r>
      <w:r w:rsidRPr="003C4463">
        <w:rPr>
          <w:rFonts w:asciiTheme="minorHAnsi" w:hAnsiTheme="minorHAnsi" w:cstheme="minorHAnsi"/>
          <w:color w:val="000000"/>
        </w:rPr>
        <w:t>east ann</w:t>
      </w:r>
      <w:r w:rsidRPr="003C4463">
        <w:rPr>
          <w:rFonts w:asciiTheme="minorHAnsi" w:hAnsiTheme="minorHAnsi" w:cstheme="minorHAnsi"/>
          <w:color w:val="000000"/>
          <w:spacing w:val="1"/>
        </w:rPr>
        <w:t>u</w:t>
      </w:r>
      <w:r w:rsidRPr="003C4463">
        <w:rPr>
          <w:rFonts w:asciiTheme="minorHAnsi" w:hAnsiTheme="minorHAnsi" w:cstheme="minorHAnsi"/>
          <w:color w:val="000000"/>
        </w:rPr>
        <w:t>a</w:t>
      </w:r>
      <w:r w:rsidRPr="003C4463">
        <w:rPr>
          <w:rFonts w:asciiTheme="minorHAnsi" w:hAnsiTheme="minorHAnsi" w:cstheme="minorHAnsi"/>
          <w:color w:val="000000"/>
          <w:spacing w:val="-1"/>
        </w:rPr>
        <w:t>ll</w:t>
      </w:r>
      <w:r w:rsidRPr="003C4463">
        <w:rPr>
          <w:rFonts w:asciiTheme="minorHAnsi" w:hAnsiTheme="minorHAnsi" w:cstheme="minorHAnsi"/>
          <w:color w:val="000000"/>
        </w:rPr>
        <w:t xml:space="preserve">y,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prov</w:t>
      </w:r>
      <w:r w:rsidRPr="003C4463">
        <w:rPr>
          <w:rFonts w:asciiTheme="minorHAnsi" w:hAnsiTheme="minorHAnsi" w:cstheme="minorHAnsi"/>
          <w:color w:val="000000"/>
          <w:spacing w:val="-1"/>
        </w:rPr>
        <w:t>i</w:t>
      </w:r>
      <w:r w:rsidRPr="003C4463">
        <w:rPr>
          <w:rFonts w:asciiTheme="minorHAnsi" w:hAnsiTheme="minorHAnsi" w:cstheme="minorHAnsi"/>
          <w:color w:val="000000"/>
        </w:rPr>
        <w:t xml:space="preserve">de </w:t>
      </w:r>
      <w:r w:rsidRPr="003C4463">
        <w:rPr>
          <w:rFonts w:asciiTheme="minorHAnsi" w:hAnsiTheme="minorHAnsi" w:cstheme="minorHAnsi"/>
          <w:color w:val="000000"/>
          <w:spacing w:val="1"/>
        </w:rPr>
        <w:t>t</w:t>
      </w:r>
      <w:r w:rsidRPr="003C4463">
        <w:rPr>
          <w:rFonts w:asciiTheme="minorHAnsi" w:hAnsiTheme="minorHAnsi" w:cstheme="minorHAnsi"/>
          <w:color w:val="000000"/>
        </w:rPr>
        <w:t xml:space="preserve">hem </w:t>
      </w:r>
      <w:r w:rsidRPr="003C4463">
        <w:rPr>
          <w:rFonts w:asciiTheme="minorHAnsi" w:hAnsiTheme="minorHAnsi" w:cstheme="minorHAnsi"/>
          <w:color w:val="000000"/>
          <w:spacing w:val="-1"/>
        </w:rPr>
        <w:t>wi</w:t>
      </w:r>
      <w:r w:rsidRPr="003C4463">
        <w:rPr>
          <w:rFonts w:asciiTheme="minorHAnsi" w:hAnsiTheme="minorHAnsi" w:cstheme="minorHAnsi"/>
          <w:color w:val="000000"/>
          <w:spacing w:val="1"/>
        </w:rPr>
        <w:t>t</w:t>
      </w:r>
      <w:r w:rsidRPr="003C4463">
        <w:rPr>
          <w:rFonts w:asciiTheme="minorHAnsi" w:hAnsiTheme="minorHAnsi" w:cstheme="minorHAnsi"/>
          <w:color w:val="000000"/>
        </w:rPr>
        <w:t>h</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re</w:t>
      </w:r>
      <w:r w:rsidRPr="003C4463">
        <w:rPr>
          <w:rFonts w:asciiTheme="minorHAnsi" w:hAnsiTheme="minorHAnsi" w:cstheme="minorHAnsi"/>
          <w:color w:val="000000"/>
          <w:spacing w:val="-1"/>
        </w:rPr>
        <w:t>l</w:t>
      </w:r>
      <w:r w:rsidRPr="003C4463">
        <w:rPr>
          <w:rFonts w:asciiTheme="minorHAnsi" w:hAnsiTheme="minorHAnsi" w:cstheme="minorHAnsi"/>
          <w:color w:val="000000"/>
        </w:rPr>
        <w:t>evant sk</w:t>
      </w:r>
      <w:r w:rsidRPr="003C4463">
        <w:rPr>
          <w:rFonts w:asciiTheme="minorHAnsi" w:hAnsiTheme="minorHAnsi" w:cstheme="minorHAnsi"/>
          <w:color w:val="000000"/>
          <w:spacing w:val="-1"/>
        </w:rPr>
        <w:t>ill</w:t>
      </w:r>
      <w:r w:rsidRPr="003C4463">
        <w:rPr>
          <w:rFonts w:asciiTheme="minorHAnsi" w:hAnsiTheme="minorHAnsi" w:cstheme="minorHAnsi"/>
          <w:color w:val="000000"/>
        </w:rPr>
        <w:t>s a</w:t>
      </w:r>
      <w:r w:rsidRPr="003C4463">
        <w:rPr>
          <w:rFonts w:asciiTheme="minorHAnsi" w:hAnsiTheme="minorHAnsi" w:cstheme="minorHAnsi"/>
          <w:color w:val="000000"/>
          <w:spacing w:val="1"/>
        </w:rPr>
        <w:t>n</w:t>
      </w:r>
      <w:r w:rsidRPr="003C4463">
        <w:rPr>
          <w:rFonts w:asciiTheme="minorHAnsi" w:hAnsiTheme="minorHAnsi" w:cstheme="minorHAnsi"/>
          <w:color w:val="000000"/>
        </w:rPr>
        <w:t>d kno</w:t>
      </w:r>
      <w:r w:rsidRPr="003C4463">
        <w:rPr>
          <w:rFonts w:asciiTheme="minorHAnsi" w:hAnsiTheme="minorHAnsi" w:cstheme="minorHAnsi"/>
          <w:color w:val="000000"/>
          <w:spacing w:val="-1"/>
        </w:rPr>
        <w:t>w</w:t>
      </w:r>
      <w:r w:rsidRPr="003C4463">
        <w:rPr>
          <w:rFonts w:asciiTheme="minorHAnsi" w:hAnsiTheme="minorHAnsi" w:cstheme="minorHAnsi"/>
          <w:color w:val="000000"/>
          <w:spacing w:val="1"/>
        </w:rPr>
        <w:t>l</w:t>
      </w:r>
      <w:r w:rsidRPr="003C4463">
        <w:rPr>
          <w:rFonts w:asciiTheme="minorHAnsi" w:hAnsiTheme="minorHAnsi" w:cstheme="minorHAnsi"/>
          <w:color w:val="000000"/>
        </w:rPr>
        <w:t xml:space="preserve">edge </w:t>
      </w:r>
      <w:r w:rsidRPr="003C4463">
        <w:rPr>
          <w:rFonts w:asciiTheme="minorHAnsi" w:hAnsiTheme="minorHAnsi" w:cstheme="minorHAnsi"/>
          <w:color w:val="000000"/>
          <w:spacing w:val="1"/>
        </w:rPr>
        <w:t>t</w:t>
      </w:r>
      <w:r w:rsidRPr="003C4463">
        <w:rPr>
          <w:rFonts w:asciiTheme="minorHAnsi" w:hAnsiTheme="minorHAnsi" w:cstheme="minorHAnsi"/>
          <w:color w:val="000000"/>
        </w:rPr>
        <w:t>o</w:t>
      </w:r>
      <w:r w:rsidRPr="003C4463">
        <w:rPr>
          <w:rFonts w:asciiTheme="minorHAnsi" w:hAnsiTheme="minorHAnsi" w:cstheme="minorHAnsi"/>
          <w:color w:val="000000"/>
          <w:spacing w:val="-1"/>
        </w:rPr>
        <w:t xml:space="preserve"> </w:t>
      </w:r>
      <w:r w:rsidRPr="003C4463">
        <w:rPr>
          <w:rFonts w:asciiTheme="minorHAnsi" w:hAnsiTheme="minorHAnsi" w:cstheme="minorHAnsi"/>
          <w:color w:val="000000"/>
        </w:rPr>
        <w:t>safeguard</w:t>
      </w:r>
      <w:r w:rsidRPr="003C4463">
        <w:rPr>
          <w:rFonts w:asciiTheme="minorHAnsi" w:hAnsiTheme="minorHAnsi" w:cstheme="minorHAnsi"/>
          <w:color w:val="000000"/>
          <w:spacing w:val="-2"/>
        </w:rPr>
        <w:t xml:space="preserve"> </w:t>
      </w:r>
      <w:r w:rsidRPr="003C4463">
        <w:rPr>
          <w:rFonts w:asciiTheme="minorHAnsi" w:hAnsiTheme="minorHAnsi" w:cstheme="minorHAnsi"/>
          <w:color w:val="000000"/>
        </w:rPr>
        <w:t>ch</w:t>
      </w:r>
      <w:r w:rsidRPr="003C4463">
        <w:rPr>
          <w:rFonts w:asciiTheme="minorHAnsi" w:hAnsiTheme="minorHAnsi" w:cstheme="minorHAnsi"/>
          <w:color w:val="000000"/>
          <w:spacing w:val="-1"/>
        </w:rPr>
        <w:t>il</w:t>
      </w:r>
      <w:r w:rsidRPr="003C4463">
        <w:rPr>
          <w:rFonts w:asciiTheme="minorHAnsi" w:hAnsiTheme="minorHAnsi" w:cstheme="minorHAnsi"/>
          <w:color w:val="000000"/>
        </w:rPr>
        <w:t>dren effective</w:t>
      </w:r>
      <w:r w:rsidRPr="003C4463">
        <w:rPr>
          <w:rFonts w:asciiTheme="minorHAnsi" w:hAnsiTheme="minorHAnsi" w:cstheme="minorHAnsi"/>
          <w:color w:val="000000"/>
          <w:spacing w:val="-1"/>
        </w:rPr>
        <w:t>l</w:t>
      </w:r>
      <w:r w:rsidRPr="003C4463">
        <w:rPr>
          <w:rFonts w:asciiTheme="minorHAnsi" w:hAnsiTheme="minorHAnsi" w:cstheme="minorHAnsi"/>
          <w:color w:val="000000"/>
        </w:rPr>
        <w:t>y.</w:t>
      </w: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b/>
          <w:bCs/>
          <w:color w:val="FF0000"/>
        </w:rPr>
      </w:pP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b/>
        </w:rPr>
      </w:pPr>
      <w:r w:rsidRPr="003C4463">
        <w:rPr>
          <w:rFonts w:asciiTheme="minorHAnsi" w:hAnsiTheme="minorHAnsi" w:cstheme="minorHAnsi"/>
          <w:b/>
        </w:rPr>
        <w:t xml:space="preserve">Other Child Protection Training Resources </w:t>
      </w: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b/>
        </w:rPr>
      </w:pPr>
    </w:p>
    <w:p w:rsidR="003C4463" w:rsidRPr="003C4463" w:rsidRDefault="003C4463" w:rsidP="003C4463">
      <w:pPr>
        <w:pStyle w:val="DfESBullets"/>
        <w:tabs>
          <w:tab w:val="clear" w:pos="720"/>
        </w:tabs>
        <w:spacing w:after="0" w:line="276" w:lineRule="auto"/>
        <w:ind w:left="0" w:firstLine="0"/>
        <w:jc w:val="both"/>
        <w:rPr>
          <w:rFonts w:asciiTheme="minorHAnsi" w:hAnsiTheme="minorHAnsi" w:cstheme="minorHAnsi"/>
          <w:b/>
          <w:bCs/>
          <w:color w:val="FF0000"/>
        </w:rPr>
      </w:pPr>
      <w:r w:rsidRPr="003C4463">
        <w:rPr>
          <w:rFonts w:asciiTheme="minorHAnsi" w:hAnsiTheme="minorHAnsi" w:cstheme="minorHAnsi"/>
          <w:b/>
        </w:rPr>
        <w:t xml:space="preserve">School governors </w:t>
      </w:r>
      <w:r w:rsidRPr="003C4463">
        <w:rPr>
          <w:rFonts w:asciiTheme="minorHAnsi" w:hAnsiTheme="minorHAnsi" w:cstheme="minorHAnsi"/>
        </w:rPr>
        <w:t xml:space="preserve">can access the NYCC training materials </w:t>
      </w:r>
      <w:r w:rsidRPr="003C4463">
        <w:rPr>
          <w:rFonts w:asciiTheme="minorHAnsi" w:hAnsiTheme="minorHAnsi" w:cstheme="minorHAnsi"/>
          <w:i/>
        </w:rPr>
        <w:t>Safeguarding the children in your school</w:t>
      </w:r>
      <w:r w:rsidRPr="003C4463">
        <w:rPr>
          <w:rFonts w:asciiTheme="minorHAnsi" w:hAnsiTheme="minorHAnsi" w:cstheme="minorHAnsi"/>
        </w:rPr>
        <w:t xml:space="preserve"> @ </w:t>
      </w:r>
      <w:hyperlink r:id="rId78" w:history="1">
        <w:r w:rsidRPr="003C4463">
          <w:rPr>
            <w:rStyle w:val="Hyperlink"/>
            <w:rFonts w:asciiTheme="minorHAnsi" w:hAnsiTheme="minorHAnsi" w:cstheme="minorHAnsi"/>
          </w:rPr>
          <w:t>http://cyps.northyorks.gov.uk/child-protection-training-materials</w:t>
        </w:r>
      </w:hyperlink>
      <w:r w:rsidRPr="003C4463">
        <w:rPr>
          <w:rFonts w:asciiTheme="minorHAnsi" w:hAnsiTheme="minorHAnsi" w:cstheme="minorHAnsi"/>
        </w:rPr>
        <w:t xml:space="preserve">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color w:val="FF0000"/>
        </w:rPr>
      </w:pP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rPr>
      </w:pPr>
      <w:r w:rsidRPr="003C4463">
        <w:rPr>
          <w:rFonts w:asciiTheme="minorHAnsi" w:hAnsiTheme="minorHAnsi" w:cstheme="minorHAnsi"/>
          <w:bCs/>
        </w:rPr>
        <w:t>NYSCB online and face to face training</w:t>
      </w:r>
      <w:r w:rsidRPr="003C4463">
        <w:rPr>
          <w:rFonts w:asciiTheme="minorHAnsi" w:hAnsiTheme="minorHAnsi" w:cstheme="minorHAnsi"/>
          <w:b/>
          <w:bCs/>
        </w:rPr>
        <w:t xml:space="preserve"> </w:t>
      </w:r>
      <w:hyperlink r:id="rId79" w:history="1">
        <w:r w:rsidRPr="003C4463">
          <w:rPr>
            <w:rStyle w:val="Hyperlink"/>
            <w:rFonts w:asciiTheme="minorHAnsi" w:hAnsiTheme="minorHAnsi" w:cstheme="minorHAnsi"/>
          </w:rPr>
          <w:t>http://www.safeguardingchildren.co.uk/training</w:t>
        </w:r>
      </w:hyperlink>
      <w:r w:rsidRPr="003C4463">
        <w:rPr>
          <w:rFonts w:asciiTheme="minorHAnsi" w:hAnsiTheme="minorHAnsi" w:cstheme="minorHAnsi"/>
        </w:rPr>
        <w:t xml:space="preserve"> </w:t>
      </w:r>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b/>
          <w:bCs/>
          <w:color w:val="FF0000"/>
        </w:rPr>
      </w:pPr>
    </w:p>
    <w:p w:rsidR="003C4463" w:rsidRPr="003C4463" w:rsidRDefault="003C4463" w:rsidP="003C4463">
      <w:pPr>
        <w:pStyle w:val="DfESBullets"/>
        <w:tabs>
          <w:tab w:val="clear" w:pos="720"/>
          <w:tab w:val="num" w:pos="360"/>
        </w:tabs>
        <w:spacing w:after="0" w:line="276" w:lineRule="auto"/>
        <w:ind w:left="0" w:firstLine="0"/>
        <w:rPr>
          <w:rFonts w:asciiTheme="minorHAnsi" w:hAnsiTheme="minorHAnsi" w:cstheme="minorHAnsi"/>
        </w:rPr>
      </w:pPr>
      <w:r w:rsidRPr="003C4463">
        <w:rPr>
          <w:rFonts w:asciiTheme="minorHAnsi" w:hAnsiTheme="minorHAnsi" w:cstheme="minorHAnsi"/>
          <w:b/>
          <w:bCs/>
        </w:rPr>
        <w:t>NYCC Child Protection Whole School training materials</w:t>
      </w:r>
      <w:r w:rsidRPr="003C4463">
        <w:rPr>
          <w:rFonts w:asciiTheme="minorHAnsi" w:hAnsiTheme="minorHAnsi" w:cstheme="minorHAnsi"/>
        </w:rPr>
        <w:t xml:space="preserve"> with teaching notes to enable DSL to deliver:  </w:t>
      </w:r>
      <w:hyperlink r:id="rId80" w:history="1">
        <w:r w:rsidRPr="003C4463">
          <w:rPr>
            <w:rStyle w:val="Hyperlink"/>
            <w:rFonts w:asciiTheme="minorHAnsi" w:hAnsiTheme="minorHAnsi" w:cstheme="minorHAnsi"/>
          </w:rPr>
          <w:t>http://cyps.northyorks.gov.uk/child-protection-training-materials</w:t>
        </w:r>
      </w:hyperlink>
      <w:r w:rsidRPr="003C4463">
        <w:rPr>
          <w:rFonts w:asciiTheme="minorHAnsi" w:hAnsiTheme="minorHAnsi" w:cstheme="minorHAnsi"/>
        </w:rPr>
        <w:t xml:space="preserve"> </w:t>
      </w:r>
    </w:p>
    <w:p w:rsidR="003C4463" w:rsidRPr="003C4463" w:rsidRDefault="003C4463" w:rsidP="003C4463">
      <w:pPr>
        <w:pStyle w:val="Default"/>
        <w:spacing w:line="276" w:lineRule="auto"/>
        <w:jc w:val="both"/>
        <w:rPr>
          <w:rFonts w:asciiTheme="minorHAnsi" w:hAnsiTheme="minorHAnsi" w:cstheme="minorHAnsi"/>
        </w:rPr>
      </w:pPr>
    </w:p>
    <w:p w:rsidR="003C4463" w:rsidRPr="003C4463" w:rsidRDefault="003C4463" w:rsidP="003C4463">
      <w:pPr>
        <w:spacing w:after="200" w:line="276" w:lineRule="auto"/>
        <w:rPr>
          <w:rFonts w:asciiTheme="minorHAnsi" w:hAnsiTheme="minorHAnsi" w:cstheme="minorHAnsi"/>
        </w:rPr>
      </w:pPr>
      <w:r w:rsidRPr="003C4463">
        <w:rPr>
          <w:rFonts w:asciiTheme="minorHAnsi" w:hAnsiTheme="minorHAnsi" w:cstheme="minorHAnsi"/>
          <w:b/>
        </w:rPr>
        <w:t>Online safety</w:t>
      </w:r>
      <w:r w:rsidRPr="003C4463">
        <w:rPr>
          <w:rFonts w:asciiTheme="minorHAnsi" w:hAnsiTheme="minorHAnsi" w:cstheme="minorHAnsi"/>
        </w:rPr>
        <w:t xml:space="preserve"> training is available from NYCC Education and Skills team </w:t>
      </w:r>
      <w:hyperlink r:id="rId81" w:history="1">
        <w:r w:rsidRPr="003C4463">
          <w:rPr>
            <w:rStyle w:val="Hyperlink"/>
            <w:rFonts w:asciiTheme="minorHAnsi" w:hAnsiTheme="minorHAnsi" w:cstheme="minorHAnsi"/>
            <w:bCs/>
          </w:rPr>
          <w:t>http://nyeducationservices.co.uk</w:t>
        </w:r>
      </w:hyperlink>
    </w:p>
    <w:p w:rsidR="003C4463" w:rsidRPr="003C4463" w:rsidRDefault="003C4463" w:rsidP="003C4463">
      <w:pPr>
        <w:pStyle w:val="DfESBullets"/>
        <w:tabs>
          <w:tab w:val="clear" w:pos="720"/>
          <w:tab w:val="num" w:pos="360"/>
        </w:tabs>
        <w:spacing w:after="0" w:line="276" w:lineRule="auto"/>
        <w:ind w:left="0" w:firstLine="0"/>
        <w:jc w:val="both"/>
        <w:rPr>
          <w:rFonts w:asciiTheme="minorHAnsi" w:hAnsiTheme="minorHAnsi" w:cstheme="minorHAnsi"/>
          <w:color w:val="0000FF"/>
          <w:u w:val="single"/>
        </w:rPr>
      </w:pPr>
      <w:r w:rsidRPr="003C4463">
        <w:rPr>
          <w:rFonts w:asciiTheme="minorHAnsi" w:hAnsiTheme="minorHAnsi" w:cstheme="minorHAnsi"/>
        </w:rPr>
        <w:t xml:space="preserve">Female Genital Mutilation                         </w:t>
      </w:r>
      <w:r w:rsidRPr="003C4463">
        <w:rPr>
          <w:rFonts w:asciiTheme="minorHAnsi" w:hAnsiTheme="minorHAnsi" w:cstheme="minorHAnsi"/>
        </w:rPr>
        <w:tab/>
      </w:r>
      <w:hyperlink r:id="rId82" w:history="1">
        <w:r w:rsidRPr="003C4463">
          <w:rPr>
            <w:rStyle w:val="Hyperlink"/>
            <w:rFonts w:asciiTheme="minorHAnsi" w:hAnsiTheme="minorHAnsi" w:cstheme="minorHAnsi"/>
          </w:rPr>
          <w:t>http://www.fgmelearning.co.uk/</w:t>
        </w:r>
      </w:hyperlink>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 xml:space="preserve">Domestic Abuse Basic Awareness           </w:t>
      </w:r>
      <w:r w:rsidRPr="003C4463">
        <w:rPr>
          <w:rFonts w:asciiTheme="minorHAnsi" w:hAnsiTheme="minorHAnsi" w:cstheme="minorHAnsi"/>
        </w:rPr>
        <w:tab/>
      </w:r>
      <w:hyperlink r:id="rId83" w:history="1">
        <w:r w:rsidRPr="003C4463">
          <w:rPr>
            <w:rStyle w:val="Hyperlink"/>
            <w:rFonts w:asciiTheme="minorHAnsi" w:hAnsiTheme="minorHAnsi" w:cstheme="minorHAnsi"/>
          </w:rPr>
          <w:t>www.idas.org.uk/training/index.asp</w:t>
        </w:r>
      </w:hyperlink>
      <w:r w:rsidRPr="003C4463">
        <w:rPr>
          <w:rFonts w:asciiTheme="minorHAnsi" w:hAnsiTheme="minorHAnsi" w:cstheme="minorHAnsi"/>
        </w:rPr>
        <w:t xml:space="preserve"> </w:t>
      </w: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 xml:space="preserve">Forced Marriage                                       </w:t>
      </w:r>
      <w:r w:rsidRPr="003C4463">
        <w:rPr>
          <w:rFonts w:asciiTheme="minorHAnsi" w:hAnsiTheme="minorHAnsi" w:cstheme="minorHAnsi"/>
        </w:rPr>
        <w:tab/>
      </w:r>
      <w:hyperlink r:id="rId84" w:history="1">
        <w:r w:rsidRPr="003C4463">
          <w:rPr>
            <w:rStyle w:val="Hyperlink"/>
            <w:rFonts w:asciiTheme="minorHAnsi" w:hAnsiTheme="minorHAnsi" w:cstheme="minorHAnsi"/>
          </w:rPr>
          <w:t>https://www.gov.uk/forced-marriage</w:t>
        </w:r>
      </w:hyperlink>
      <w:r w:rsidRPr="003C4463">
        <w:rPr>
          <w:rFonts w:asciiTheme="minorHAnsi" w:hAnsiTheme="minorHAnsi" w:cstheme="minorHAnsi"/>
        </w:rPr>
        <w:t xml:space="preserve"> </w:t>
      </w:r>
    </w:p>
    <w:p w:rsidR="003C4463" w:rsidRPr="003C4463" w:rsidRDefault="003C4463" w:rsidP="003C4463">
      <w:pPr>
        <w:spacing w:line="276" w:lineRule="auto"/>
        <w:ind w:right="26"/>
        <w:jc w:val="both"/>
        <w:rPr>
          <w:rStyle w:val="Hyperlink"/>
          <w:rFonts w:asciiTheme="minorHAnsi" w:hAnsiTheme="minorHAnsi" w:cstheme="minorHAnsi"/>
        </w:rPr>
      </w:pPr>
      <w:r w:rsidRPr="003C4463">
        <w:rPr>
          <w:rFonts w:asciiTheme="minorHAnsi" w:hAnsiTheme="minorHAnsi" w:cstheme="minorHAnsi"/>
        </w:rPr>
        <w:t>Prevent</w:t>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b/>
        </w:rPr>
        <w:tab/>
      </w:r>
      <w:r w:rsidRPr="003C4463">
        <w:rPr>
          <w:rFonts w:asciiTheme="minorHAnsi" w:hAnsiTheme="minorHAnsi" w:cstheme="minorHAnsi"/>
          <w:b/>
        </w:rPr>
        <w:tab/>
      </w:r>
      <w:hyperlink r:id="rId85" w:history="1">
        <w:r w:rsidRPr="003C4463">
          <w:rPr>
            <w:rStyle w:val="Hyperlink"/>
            <w:rFonts w:asciiTheme="minorHAnsi" w:hAnsiTheme="minorHAnsi" w:cstheme="minorHAnsi"/>
          </w:rPr>
          <w:t>https://www.elearning.prevent.homeoffice.gov.uk/</w:t>
        </w:r>
      </w:hyperlink>
    </w:p>
    <w:p w:rsidR="003C4463" w:rsidRPr="003C4463" w:rsidRDefault="003C4463" w:rsidP="003C4463">
      <w:pPr>
        <w:spacing w:line="276" w:lineRule="auto"/>
        <w:ind w:right="26"/>
        <w:rPr>
          <w:rStyle w:val="Hyperlink"/>
          <w:rFonts w:asciiTheme="minorHAnsi" w:hAnsiTheme="minorHAnsi" w:cstheme="minorHAnsi"/>
        </w:rPr>
      </w:pPr>
    </w:p>
    <w:p w:rsidR="003C4463" w:rsidRPr="003C4463" w:rsidRDefault="003C4463" w:rsidP="003C4463">
      <w:pPr>
        <w:autoSpaceDE w:val="0"/>
        <w:autoSpaceDN w:val="0"/>
        <w:adjustRightInd w:val="0"/>
        <w:spacing w:line="276" w:lineRule="auto"/>
        <w:rPr>
          <w:rStyle w:val="Hyperlink"/>
          <w:rFonts w:asciiTheme="minorHAnsi" w:hAnsiTheme="minorHAnsi" w:cstheme="minorHAnsi"/>
        </w:rPr>
      </w:pPr>
      <w:r w:rsidRPr="003C4463">
        <w:rPr>
          <w:rFonts w:asciiTheme="minorHAnsi" w:hAnsiTheme="minorHAnsi" w:cstheme="minorHAnsi"/>
          <w:bCs/>
          <w:color w:val="000000"/>
        </w:rPr>
        <w:t xml:space="preserve">Understanding Pathways to Extremism and the Prevent Programme </w:t>
      </w:r>
      <w:hyperlink r:id="rId86"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autoSpaceDE w:val="0"/>
        <w:autoSpaceDN w:val="0"/>
        <w:adjustRightInd w:val="0"/>
        <w:spacing w:line="276" w:lineRule="auto"/>
        <w:jc w:val="both"/>
        <w:rPr>
          <w:rStyle w:val="Hyperlink"/>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spacing w:line="276" w:lineRule="auto"/>
        <w:ind w:right="26"/>
        <w:rPr>
          <w:rFonts w:asciiTheme="minorHAnsi" w:hAnsiTheme="minorHAnsi" w:cstheme="minorHAnsi"/>
        </w:rPr>
      </w:pPr>
    </w:p>
    <w:p w:rsidR="003C4463" w:rsidRPr="003C4463" w:rsidRDefault="003C4463" w:rsidP="003C4463">
      <w:pPr>
        <w:pStyle w:val="Heading1"/>
        <w:numPr>
          <w:ilvl w:val="0"/>
          <w:numId w:val="72"/>
        </w:numPr>
        <w:shd w:val="clear" w:color="auto" w:fill="0070C0"/>
        <w:spacing w:line="276" w:lineRule="auto"/>
        <w:ind w:left="284" w:hanging="284"/>
        <w:rPr>
          <w:color w:val="FFFFFF" w:themeColor="background1"/>
        </w:rPr>
      </w:pPr>
      <w:bookmarkStart w:id="29" w:name="_Toc497311281"/>
      <w:r w:rsidRPr="003C4463">
        <w:rPr>
          <w:color w:val="FFFFFF" w:themeColor="background1"/>
        </w:rPr>
        <w:t>Supervision, Support and Advice for Staff</w:t>
      </w:r>
      <w:bookmarkEnd w:id="29"/>
      <w:r w:rsidRPr="003C4463">
        <w:rPr>
          <w:color w:val="FFFFFF" w:themeColor="background1"/>
        </w:rPr>
        <w:t xml:space="preserve"> </w:t>
      </w:r>
    </w:p>
    <w:p w:rsidR="003C4463" w:rsidRPr="003C4463" w:rsidRDefault="003C4463" w:rsidP="003C4463">
      <w:pPr>
        <w:autoSpaceDE w:val="0"/>
        <w:autoSpaceDN w:val="0"/>
        <w:adjustRightInd w:val="0"/>
        <w:spacing w:line="276" w:lineRule="auto"/>
        <w:rPr>
          <w:rFonts w:asciiTheme="minorHAnsi" w:hAnsiTheme="minorHAnsi" w:cstheme="minorHAnsi"/>
          <w:color w:val="000000"/>
        </w:rPr>
      </w:pPr>
    </w:p>
    <w:p w:rsidR="003C4463" w:rsidRPr="003C4463" w:rsidRDefault="003C4463" w:rsidP="003C4463">
      <w:pPr>
        <w:autoSpaceDE w:val="0"/>
        <w:autoSpaceDN w:val="0"/>
        <w:adjustRightInd w:val="0"/>
        <w:spacing w:line="276" w:lineRule="auto"/>
        <w:jc w:val="both"/>
        <w:rPr>
          <w:rFonts w:asciiTheme="minorHAnsi" w:hAnsiTheme="minorHAnsi" w:cstheme="minorHAnsi"/>
        </w:rPr>
      </w:pPr>
      <w:r w:rsidRPr="003C4463">
        <w:rPr>
          <w:rFonts w:asciiTheme="minorHAnsi" w:hAnsiTheme="minorHAnsi" w:cstheme="minorHAnsi"/>
        </w:rPr>
        <w:t>All staff are given sufficient time, funding, supervision and support to fulfil their child welfare and safeguarding responsibilities effectively.</w:t>
      </w:r>
    </w:p>
    <w:p w:rsidR="003C4463" w:rsidRPr="003C4463" w:rsidRDefault="003C4463" w:rsidP="003C4463">
      <w:pPr>
        <w:autoSpaceDE w:val="0"/>
        <w:autoSpaceDN w:val="0"/>
        <w:adjustRightInd w:val="0"/>
        <w:spacing w:line="276" w:lineRule="auto"/>
        <w:jc w:val="both"/>
        <w:rPr>
          <w:rFonts w:asciiTheme="minorHAnsi" w:hAnsiTheme="minorHAnsi" w:cstheme="minorHAnsi"/>
        </w:rPr>
      </w:pP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 xml:space="preserve">At North Duffield Primary School, supervision provides support, coaching and training for staff and promotes the interests of children and fosters a culture of mutual support, teamwork and continuous improvement which encourages the confidential discussion of sensitive issues. </w:t>
      </w: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 xml:space="preserve">Supervision provides opportunities for staff to: </w:t>
      </w: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 xml:space="preserve">• discuss any issues – particularly concerning children’s development or wellbeing; </w:t>
      </w: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 xml:space="preserve">• identify solutions to address issues as they arise; and </w:t>
      </w:r>
    </w:p>
    <w:p w:rsidR="003C4463" w:rsidRPr="003C4463" w:rsidRDefault="003C4463" w:rsidP="003C4463">
      <w:pPr>
        <w:pStyle w:val="Default"/>
        <w:spacing w:line="276" w:lineRule="auto"/>
        <w:jc w:val="both"/>
        <w:rPr>
          <w:rFonts w:asciiTheme="minorHAnsi" w:hAnsiTheme="minorHAnsi" w:cstheme="minorHAnsi"/>
        </w:rPr>
      </w:pPr>
      <w:r w:rsidRPr="003C4463">
        <w:rPr>
          <w:rFonts w:asciiTheme="minorHAnsi" w:hAnsiTheme="minorHAnsi" w:cstheme="minorHAnsi"/>
        </w:rPr>
        <w:t xml:space="preserve">• receive coaching to improve their personal effectiveness. </w:t>
      </w: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p>
    <w:p w:rsidR="003C4463" w:rsidRPr="003C4463" w:rsidRDefault="003C4463" w:rsidP="003C4463">
      <w:pPr>
        <w:autoSpaceDE w:val="0"/>
        <w:autoSpaceDN w:val="0"/>
        <w:adjustRightInd w:val="0"/>
        <w:spacing w:line="276" w:lineRule="auto"/>
        <w:jc w:val="both"/>
        <w:rPr>
          <w:rFonts w:asciiTheme="minorHAnsi" w:hAnsiTheme="minorHAnsi" w:cstheme="minorHAnsi"/>
          <w:color w:val="000000"/>
        </w:rPr>
      </w:pPr>
      <w:r w:rsidRPr="003C4463">
        <w:rPr>
          <w:rFonts w:asciiTheme="minorHAnsi" w:hAnsiTheme="minorHAnsi" w:cstheme="minorHAnsi"/>
          <w:color w:val="000000"/>
        </w:rPr>
        <w:t xml:space="preserve">Regular staff appraisals are carried out to review their practice to ensure they improve; identify any training needs and secure opportunities for continued professional development for staff. </w:t>
      </w:r>
    </w:p>
    <w:p w:rsidR="003C4463" w:rsidRPr="003C4463" w:rsidRDefault="003C4463" w:rsidP="003C4463">
      <w:pPr>
        <w:autoSpaceDE w:val="0"/>
        <w:autoSpaceDN w:val="0"/>
        <w:adjustRightInd w:val="0"/>
        <w:spacing w:line="276" w:lineRule="auto"/>
        <w:jc w:val="both"/>
        <w:rPr>
          <w:rFonts w:asciiTheme="minorHAnsi" w:hAnsiTheme="minorHAnsi" w:cstheme="minorHAnsi"/>
          <w:b/>
          <w:bCs/>
        </w:rPr>
      </w:pPr>
    </w:p>
    <w:p w:rsidR="003C4463" w:rsidRPr="003C4463" w:rsidRDefault="003C4463" w:rsidP="003C4463">
      <w:pPr>
        <w:spacing w:line="276" w:lineRule="auto"/>
        <w:ind w:right="26"/>
        <w:jc w:val="both"/>
        <w:rPr>
          <w:rFonts w:asciiTheme="minorHAnsi" w:hAnsiTheme="minorHAnsi" w:cstheme="minorHAnsi"/>
          <w:i/>
          <w:iCs/>
          <w:color w:val="0000FF"/>
        </w:rPr>
      </w:pPr>
      <w:r w:rsidRPr="003C4463">
        <w:rPr>
          <w:rFonts w:asciiTheme="minorHAnsi" w:hAnsiTheme="minorHAnsi" w:cstheme="minorHAnsi"/>
        </w:rPr>
        <w:t xml:space="preserve">Staff will be supported and supervised by </w:t>
      </w:r>
      <w:r w:rsidRPr="003C4463">
        <w:rPr>
          <w:rFonts w:asciiTheme="minorHAnsi" w:hAnsiTheme="minorHAnsi" w:cstheme="minorHAnsi"/>
          <w:iCs/>
        </w:rPr>
        <w:t>Mr Andrew Russell &amp; Mrs M Mounfield</w:t>
      </w:r>
    </w:p>
    <w:p w:rsidR="003C4463" w:rsidRPr="003C4463" w:rsidRDefault="003C4463" w:rsidP="003C4463">
      <w:pPr>
        <w:autoSpaceDE w:val="0"/>
        <w:autoSpaceDN w:val="0"/>
        <w:adjustRightInd w:val="0"/>
        <w:spacing w:line="276" w:lineRule="auto"/>
        <w:jc w:val="both"/>
        <w:rPr>
          <w:rFonts w:asciiTheme="minorHAnsi" w:hAnsiTheme="minorHAnsi" w:cstheme="minorHAnsi"/>
          <w:sz w:val="23"/>
          <w:szCs w:val="23"/>
        </w:rPr>
      </w:pPr>
      <w:r w:rsidRPr="003C4463">
        <w:rPr>
          <w:rFonts w:asciiTheme="minorHAnsi" w:hAnsiTheme="minorHAnsi" w:cstheme="minorHAnsi"/>
        </w:rPr>
        <w:t xml:space="preserve">The designated safeguarding lead will be supported by </w:t>
      </w:r>
      <w:r w:rsidRPr="003C4463">
        <w:rPr>
          <w:rFonts w:asciiTheme="minorHAnsi" w:hAnsiTheme="minorHAnsi" w:cstheme="minorHAnsi"/>
          <w:iCs/>
        </w:rPr>
        <w:t>Mrs Jo-Anne Smith, Mrs G Volans &amp; Mr Andrew Russell.</w:t>
      </w:r>
    </w:p>
    <w:p w:rsidR="003C4463" w:rsidRPr="003C4463" w:rsidRDefault="003C4463" w:rsidP="003C4463">
      <w:pPr>
        <w:spacing w:line="276" w:lineRule="auto"/>
        <w:ind w:right="26"/>
        <w:jc w:val="both"/>
        <w:rPr>
          <w:rFonts w:asciiTheme="minorHAnsi" w:hAnsiTheme="minorHAnsi" w:cstheme="minorHAnsi"/>
        </w:rPr>
      </w:pPr>
      <w:r w:rsidRPr="003C4463">
        <w:rPr>
          <w:rFonts w:asciiTheme="minorHAnsi" w:hAnsiTheme="minorHAnsi" w:cstheme="minorHAnsi"/>
        </w:rPr>
        <w:t>Child Protection advice and support is available from Mrs Michaela Mounfield, Mrs Jo-Anne Smith &amp; Mr Andrew Russell</w:t>
      </w:r>
      <w:r w:rsidRPr="003C4463">
        <w:rPr>
          <w:rFonts w:asciiTheme="minorHAnsi" w:hAnsiTheme="minorHAnsi" w:cstheme="minorHAnsi"/>
          <w:i/>
          <w:iCs/>
          <w:color w:val="0000FF"/>
        </w:rPr>
        <w:t xml:space="preserve"> </w:t>
      </w:r>
      <w:r w:rsidRPr="003C4463">
        <w:rPr>
          <w:rFonts w:asciiTheme="minorHAnsi" w:hAnsiTheme="minorHAnsi" w:cstheme="minorHAnsi"/>
          <w:iCs/>
        </w:rPr>
        <w:t>(also see Appendix C Contacts list).</w:t>
      </w:r>
    </w:p>
    <w:p w:rsidR="003C4463" w:rsidRPr="003C4463" w:rsidRDefault="003C4463" w:rsidP="003C4463">
      <w:pPr>
        <w:spacing w:line="276" w:lineRule="auto"/>
        <w:rPr>
          <w:rFonts w:asciiTheme="minorHAnsi" w:hAnsiTheme="minorHAnsi" w:cstheme="minorHAnsi"/>
          <w:b/>
          <w:bCs/>
        </w:rPr>
      </w:pPr>
    </w:p>
    <w:p w:rsidR="003C4463" w:rsidRPr="003C4463" w:rsidRDefault="003C4463" w:rsidP="003C4463">
      <w:pPr>
        <w:pStyle w:val="Heading1"/>
        <w:numPr>
          <w:ilvl w:val="0"/>
          <w:numId w:val="72"/>
        </w:numPr>
        <w:shd w:val="clear" w:color="auto" w:fill="0070C0"/>
        <w:spacing w:line="276" w:lineRule="auto"/>
        <w:ind w:left="426" w:hanging="426"/>
        <w:rPr>
          <w:color w:val="FFFFFF" w:themeColor="background1"/>
        </w:rPr>
      </w:pPr>
      <w:bookmarkStart w:id="30" w:name="_Toc497311282"/>
      <w:r w:rsidRPr="003C4463">
        <w:rPr>
          <w:color w:val="FFFFFF" w:themeColor="background1"/>
        </w:rPr>
        <w:t>Vulnerable children:</w:t>
      </w:r>
      <w:bookmarkEnd w:id="30"/>
    </w:p>
    <w:p w:rsidR="003C4463" w:rsidRPr="003C4463" w:rsidRDefault="003C4463" w:rsidP="003C4463">
      <w:pPr>
        <w:spacing w:line="276" w:lineRule="auto"/>
        <w:ind w:left="1058"/>
        <w:rPr>
          <w:rFonts w:asciiTheme="minorHAnsi" w:hAnsiTheme="minorHAnsi" w:cstheme="minorHAnsi"/>
          <w:b/>
          <w:bCs/>
        </w:rPr>
      </w:pPr>
    </w:p>
    <w:p w:rsidR="003C4463" w:rsidRPr="003C4463" w:rsidRDefault="003C4463" w:rsidP="003C4463">
      <w:pPr>
        <w:spacing w:line="276" w:lineRule="auto"/>
        <w:rPr>
          <w:rFonts w:asciiTheme="minorHAnsi" w:hAnsiTheme="minorHAnsi" w:cstheme="minorHAnsi"/>
          <w:bCs/>
          <w:i/>
        </w:rPr>
      </w:pPr>
      <w:r w:rsidRPr="003C4463">
        <w:rPr>
          <w:rFonts w:asciiTheme="minorHAnsi" w:hAnsiTheme="minorHAnsi" w:cstheme="minorHAnsi"/>
          <w:bCs/>
        </w:rPr>
        <w:t xml:space="preserve">All staff are particularly sensitive to signs that may indicate possible safeguarding concerns and follow appropriate NYSCB/LA guidance: </w:t>
      </w:r>
      <w:r w:rsidRPr="003C4463">
        <w:rPr>
          <w:rFonts w:asciiTheme="minorHAnsi" w:hAnsiTheme="minorHAnsi" w:cstheme="minorHAnsi"/>
          <w:bCs/>
          <w:i/>
        </w:rPr>
        <w:t>(School may wish to add to this policy, specific references to their internal procedures and any related policies with reference to below)</w:t>
      </w:r>
    </w:p>
    <w:p w:rsidR="003C4463" w:rsidRPr="003C4463" w:rsidRDefault="003C4463" w:rsidP="003C4463">
      <w:pPr>
        <w:spacing w:line="276" w:lineRule="auto"/>
        <w:rPr>
          <w:rFonts w:asciiTheme="minorHAnsi" w:hAnsiTheme="minorHAnsi" w:cstheme="minorHAnsi"/>
          <w:bCs/>
          <w:i/>
        </w:rPr>
      </w:pPr>
    </w:p>
    <w:p w:rsidR="003C4463" w:rsidRPr="003C4463" w:rsidRDefault="003C4463" w:rsidP="003C4463">
      <w:pPr>
        <w:pStyle w:val="ListParagraph"/>
        <w:numPr>
          <w:ilvl w:val="0"/>
          <w:numId w:val="73"/>
        </w:numPr>
        <w:spacing w:line="276" w:lineRule="auto"/>
        <w:rPr>
          <w:rStyle w:val="Hyperlink"/>
          <w:rFonts w:asciiTheme="minorHAnsi" w:hAnsiTheme="minorHAnsi" w:cstheme="minorHAnsi"/>
          <w:bCs/>
          <w:i/>
          <w:color w:val="auto"/>
          <w:u w:val="none"/>
        </w:rPr>
      </w:pPr>
      <w:r w:rsidRPr="003C4463">
        <w:rPr>
          <w:rFonts w:asciiTheme="minorHAnsi" w:hAnsiTheme="minorHAnsi" w:cstheme="minorHAnsi"/>
          <w:b/>
          <w:bCs/>
        </w:rPr>
        <w:t xml:space="preserve">Children not attending school  </w:t>
      </w:r>
      <w:hyperlink r:id="rId87" w:history="1">
        <w:r w:rsidRPr="003C4463">
          <w:rPr>
            <w:rStyle w:val="Hyperlink"/>
            <w:rFonts w:asciiTheme="minorHAnsi" w:hAnsiTheme="minorHAnsi" w:cstheme="minorHAnsi"/>
          </w:rPr>
          <w:t>http://cyps.northyorks.gov.uk/elective-home-education</w:t>
        </w:r>
      </w:hyperlink>
    </w:p>
    <w:p w:rsidR="003C4463" w:rsidRPr="003C4463" w:rsidRDefault="003C4463" w:rsidP="003C4463">
      <w:pPr>
        <w:spacing w:line="276" w:lineRule="auto"/>
        <w:ind w:left="360"/>
        <w:rPr>
          <w:rFonts w:asciiTheme="minorHAnsi" w:hAnsiTheme="minorHAnsi" w:cstheme="minorHAnsi"/>
          <w:bCs/>
          <w:i/>
        </w:rPr>
      </w:pPr>
    </w:p>
    <w:p w:rsidR="003C4463" w:rsidRPr="003C4463" w:rsidRDefault="003C4463" w:rsidP="003C4463">
      <w:pPr>
        <w:pStyle w:val="ListParagraph"/>
        <w:numPr>
          <w:ilvl w:val="0"/>
          <w:numId w:val="73"/>
        </w:numPr>
        <w:spacing w:line="276" w:lineRule="auto"/>
        <w:rPr>
          <w:rFonts w:asciiTheme="minorHAnsi" w:hAnsiTheme="minorHAnsi" w:cstheme="minorHAnsi"/>
          <w:bCs/>
          <w:i/>
        </w:rPr>
      </w:pPr>
      <w:r w:rsidRPr="003C4463">
        <w:rPr>
          <w:rFonts w:asciiTheme="minorHAnsi" w:hAnsiTheme="minorHAnsi" w:cstheme="minorHAnsi"/>
          <w:b/>
          <w:bCs/>
        </w:rPr>
        <w:t xml:space="preserve">Poor or irregular attendance and persistent lateness at school </w:t>
      </w:r>
      <w:hyperlink r:id="rId88" w:history="1">
        <w:r w:rsidRPr="003C4463">
          <w:rPr>
            <w:rStyle w:val="Hyperlink"/>
            <w:rFonts w:asciiTheme="minorHAnsi" w:hAnsiTheme="minorHAnsi" w:cstheme="minorHAnsi"/>
            <w:bCs/>
          </w:rPr>
          <w:t>http://cyps.northyorks.gov.uk/school-attendance</w:t>
        </w:r>
      </w:hyperlink>
    </w:p>
    <w:p w:rsidR="003C4463" w:rsidRPr="003C4463" w:rsidRDefault="003C4463" w:rsidP="003C4463">
      <w:pPr>
        <w:pStyle w:val="ListParagraph"/>
        <w:rPr>
          <w:rFonts w:asciiTheme="minorHAnsi" w:hAnsiTheme="minorHAnsi" w:cstheme="minorHAnsi"/>
          <w:b/>
          <w:bCs/>
        </w:rPr>
      </w:pPr>
    </w:p>
    <w:p w:rsidR="003C4463" w:rsidRPr="003C4463" w:rsidRDefault="003C4463" w:rsidP="003C4463">
      <w:pPr>
        <w:pStyle w:val="ListParagraph"/>
        <w:numPr>
          <w:ilvl w:val="0"/>
          <w:numId w:val="73"/>
        </w:numPr>
        <w:spacing w:line="276" w:lineRule="auto"/>
        <w:rPr>
          <w:rFonts w:asciiTheme="minorHAnsi" w:hAnsiTheme="minorHAnsi" w:cstheme="minorHAnsi"/>
          <w:bCs/>
          <w:i/>
        </w:rPr>
      </w:pPr>
      <w:r w:rsidRPr="003C4463">
        <w:rPr>
          <w:rFonts w:asciiTheme="minorHAnsi" w:hAnsiTheme="minorHAnsi" w:cstheme="minorHAnsi"/>
          <w:b/>
          <w:bCs/>
        </w:rPr>
        <w:t>C</w:t>
      </w:r>
      <w:r w:rsidRPr="003C4463">
        <w:rPr>
          <w:rFonts w:asciiTheme="minorHAnsi" w:hAnsiTheme="minorHAnsi" w:cstheme="minorHAnsi"/>
          <w:b/>
        </w:rPr>
        <w:t xml:space="preserve">hildren Missing Education </w:t>
      </w:r>
      <w:hyperlink r:id="rId89" w:history="1">
        <w:r w:rsidRPr="003C4463">
          <w:rPr>
            <w:rStyle w:val="Hyperlink"/>
            <w:rFonts w:asciiTheme="minorHAnsi" w:hAnsiTheme="minorHAnsi" w:cstheme="minorHAnsi"/>
          </w:rPr>
          <w:t>https://www.gov.uk/government/publications/children-missing-education</w:t>
        </w:r>
      </w:hyperlink>
      <w:r w:rsidRPr="003C4463">
        <w:rPr>
          <w:rFonts w:asciiTheme="minorHAnsi" w:hAnsiTheme="minorHAnsi" w:cstheme="minorHAnsi"/>
        </w:rPr>
        <w:t xml:space="preserve"> </w:t>
      </w:r>
      <w:hyperlink r:id="rId90" w:history="1">
        <w:r w:rsidRPr="003C4463">
          <w:rPr>
            <w:rStyle w:val="Hyperlink"/>
            <w:rFonts w:asciiTheme="minorHAnsi" w:hAnsiTheme="minorHAnsi" w:cstheme="minorHAnsi"/>
          </w:rPr>
          <w:t>http://cyps.northyorks.gov.uk/children-missing-education</w:t>
        </w:r>
      </w:hyperlink>
    </w:p>
    <w:p w:rsidR="003C4463" w:rsidRPr="003C4463" w:rsidRDefault="003C4463" w:rsidP="003C4463">
      <w:pPr>
        <w:pStyle w:val="ListParagraph"/>
        <w:spacing w:line="276" w:lineRule="auto"/>
        <w:rPr>
          <w:rFonts w:asciiTheme="minorHAnsi" w:hAnsiTheme="minorHAnsi" w:cstheme="minorHAnsi"/>
        </w:rPr>
      </w:pPr>
    </w:p>
    <w:p w:rsidR="003C4463" w:rsidRPr="003C4463" w:rsidRDefault="003C4463" w:rsidP="003C4463">
      <w:pPr>
        <w:numPr>
          <w:ilvl w:val="0"/>
          <w:numId w:val="42"/>
        </w:numPr>
        <w:spacing w:line="276" w:lineRule="auto"/>
        <w:rPr>
          <w:rFonts w:asciiTheme="minorHAnsi" w:hAnsiTheme="minorHAnsi" w:cstheme="minorHAnsi"/>
          <w:b/>
          <w:bCs/>
        </w:rPr>
      </w:pPr>
      <w:r w:rsidRPr="003C4463">
        <w:rPr>
          <w:rFonts w:asciiTheme="minorHAnsi" w:hAnsiTheme="minorHAnsi" w:cstheme="minorHAnsi"/>
          <w:b/>
          <w:bCs/>
        </w:rPr>
        <w:t xml:space="preserve">Children Missing from Home or Care </w:t>
      </w:r>
      <w:r w:rsidRPr="003C4463">
        <w:rPr>
          <w:rFonts w:asciiTheme="minorHAnsi" w:hAnsiTheme="minorHAnsi" w:cstheme="minorHAnsi"/>
        </w:rPr>
        <w:t xml:space="preserve">      </w:t>
      </w:r>
    </w:p>
    <w:p w:rsidR="003C4463" w:rsidRPr="003C4463" w:rsidRDefault="008D681E" w:rsidP="003C4463">
      <w:pPr>
        <w:spacing w:line="276" w:lineRule="auto"/>
        <w:ind w:left="709"/>
        <w:rPr>
          <w:rFonts w:asciiTheme="minorHAnsi" w:hAnsiTheme="minorHAnsi" w:cstheme="minorHAnsi"/>
        </w:rPr>
      </w:pPr>
      <w:hyperlink r:id="rId91" w:history="1">
        <w:r w:rsidR="003C4463" w:rsidRPr="003C4463">
          <w:rPr>
            <w:rStyle w:val="Hyperlink"/>
            <w:rFonts w:asciiTheme="minorHAnsi" w:hAnsiTheme="minorHAnsi" w:cstheme="minorHAnsi"/>
          </w:rPr>
          <w:t>http://www.safeguardingchildren.co.uk/professionals/missing /</w:t>
        </w:r>
      </w:hyperlink>
      <w:r w:rsidR="003C4463" w:rsidRPr="003C4463">
        <w:rPr>
          <w:rFonts w:asciiTheme="minorHAnsi" w:hAnsiTheme="minorHAnsi" w:cstheme="minorHAnsi"/>
        </w:rPr>
        <w:t xml:space="preserve"> </w:t>
      </w:r>
      <w:hyperlink r:id="rId92" w:history="1">
        <w:r w:rsidR="003C4463" w:rsidRPr="003C4463">
          <w:rPr>
            <w:rStyle w:val="Hyperlink"/>
            <w:rFonts w:asciiTheme="minorHAnsi" w:hAnsiTheme="minorHAnsi" w:cstheme="minorHAnsi"/>
          </w:rPr>
          <w:t>https://www.gov.uk/government/publications/children-who-run-away-or-go-missing-from-home-or-care</w:t>
        </w:r>
      </w:hyperlink>
      <w:r w:rsidR="003C4463" w:rsidRPr="003C4463">
        <w:rPr>
          <w:rFonts w:asciiTheme="minorHAnsi" w:hAnsiTheme="minorHAnsi" w:cstheme="minorHAnsi"/>
        </w:rPr>
        <w:t xml:space="preserve"> </w:t>
      </w:r>
    </w:p>
    <w:p w:rsidR="003C4463" w:rsidRPr="003C4463" w:rsidRDefault="003C4463" w:rsidP="003C4463">
      <w:pPr>
        <w:pStyle w:val="ListParagraph"/>
        <w:numPr>
          <w:ilvl w:val="0"/>
          <w:numId w:val="42"/>
        </w:numPr>
        <w:spacing w:line="276" w:lineRule="auto"/>
        <w:rPr>
          <w:rFonts w:asciiTheme="minorHAnsi" w:hAnsiTheme="minorHAnsi" w:cstheme="minorHAnsi"/>
        </w:rPr>
      </w:pPr>
      <w:r w:rsidRPr="003C4463">
        <w:rPr>
          <w:rFonts w:asciiTheme="minorHAnsi" w:hAnsiTheme="minorHAnsi" w:cstheme="minorHAnsi"/>
          <w:b/>
          <w:color w:val="000000"/>
        </w:rPr>
        <w:t>Children not collected</w:t>
      </w:r>
      <w:hyperlink r:id="rId93" w:history="1">
        <w:r w:rsidRPr="003C4463">
          <w:rPr>
            <w:rStyle w:val="Hyperlink"/>
            <w:rFonts w:asciiTheme="minorHAnsi" w:hAnsiTheme="minorHAnsi" w:cstheme="minorHAnsi"/>
            <w:color w:val="auto"/>
          </w:rPr>
          <w:t>http://cyps.northyorks.gov.uk/child-protection-and-safeguarding-schools</w:t>
        </w:r>
      </w:hyperlink>
    </w:p>
    <w:p w:rsidR="003C4463" w:rsidRPr="003C4463" w:rsidRDefault="003C4463" w:rsidP="003C4463">
      <w:pPr>
        <w:autoSpaceDE w:val="0"/>
        <w:autoSpaceDN w:val="0"/>
        <w:adjustRightInd w:val="0"/>
        <w:spacing w:line="276" w:lineRule="auto"/>
        <w:ind w:left="720"/>
        <w:rPr>
          <w:rFonts w:asciiTheme="minorHAnsi" w:hAnsiTheme="minorHAnsi" w:cstheme="minorHAnsi"/>
        </w:rPr>
      </w:pPr>
    </w:p>
    <w:p w:rsidR="003C4463" w:rsidRPr="003C4463" w:rsidRDefault="003C4463" w:rsidP="003C4463">
      <w:pPr>
        <w:autoSpaceDE w:val="0"/>
        <w:autoSpaceDN w:val="0"/>
        <w:adjustRightInd w:val="0"/>
        <w:spacing w:line="276" w:lineRule="auto"/>
        <w:ind w:left="720"/>
        <w:rPr>
          <w:rFonts w:asciiTheme="minorHAnsi" w:hAnsiTheme="minorHAnsi" w:cstheme="minorHAnsi"/>
        </w:rPr>
      </w:pPr>
    </w:p>
    <w:p w:rsidR="003C4463" w:rsidRPr="003C4463" w:rsidRDefault="003C4463" w:rsidP="003C4463">
      <w:pPr>
        <w:pStyle w:val="Default"/>
        <w:numPr>
          <w:ilvl w:val="0"/>
          <w:numId w:val="43"/>
        </w:numPr>
        <w:spacing w:line="276" w:lineRule="auto"/>
        <w:rPr>
          <w:rStyle w:val="Hyperlink"/>
          <w:rFonts w:asciiTheme="minorHAnsi" w:hAnsiTheme="minorHAnsi" w:cstheme="minorHAnsi"/>
          <w:color w:val="000000"/>
          <w:u w:val="none"/>
        </w:rPr>
      </w:pPr>
      <w:r w:rsidRPr="003C4463">
        <w:rPr>
          <w:rFonts w:asciiTheme="minorHAnsi" w:hAnsiTheme="minorHAnsi" w:cstheme="minorHAnsi"/>
          <w:b/>
        </w:rPr>
        <w:t>Children Privately fostered</w:t>
      </w:r>
      <w:r w:rsidRPr="003C4463">
        <w:rPr>
          <w:rFonts w:asciiTheme="minorHAnsi" w:hAnsiTheme="minorHAnsi" w:cstheme="minorHAnsi"/>
        </w:rPr>
        <w:t xml:space="preserve"> </w:t>
      </w:r>
      <w:hyperlink r:id="rId94" w:history="1">
        <w:r w:rsidRPr="003C4463">
          <w:rPr>
            <w:rStyle w:val="Hyperlink"/>
            <w:rFonts w:asciiTheme="minorHAnsi" w:hAnsiTheme="minorHAnsi" w:cstheme="minorHAnsi"/>
          </w:rPr>
          <w:t>http://www.safeguardingchildren.co.uk/professionals/private-fostering</w:t>
        </w:r>
      </w:hyperlink>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numPr>
          <w:ilvl w:val="0"/>
          <w:numId w:val="43"/>
        </w:numPr>
        <w:spacing w:line="276" w:lineRule="auto"/>
        <w:ind w:right="26"/>
        <w:rPr>
          <w:rFonts w:asciiTheme="minorHAnsi" w:hAnsiTheme="minorHAnsi" w:cstheme="minorHAnsi"/>
        </w:rPr>
      </w:pPr>
      <w:r w:rsidRPr="003C4463">
        <w:rPr>
          <w:rFonts w:asciiTheme="minorHAnsi" w:hAnsiTheme="minorHAnsi" w:cstheme="minorHAnsi"/>
          <w:b/>
        </w:rPr>
        <w:t xml:space="preserve">Child Sexual Exploitation/Grooming </w:t>
      </w:r>
      <w:r w:rsidRPr="003C4463">
        <w:rPr>
          <w:rFonts w:asciiTheme="minorHAnsi" w:hAnsiTheme="minorHAnsi" w:cstheme="minorHAnsi"/>
          <w:color w:val="0000FF"/>
          <w:u w:val="single"/>
        </w:rPr>
        <w:t>http://www.safeguardingchildren.co.uk/professionals/practice-guidance</w:t>
      </w:r>
    </w:p>
    <w:p w:rsidR="003C4463" w:rsidRPr="003C4463" w:rsidRDefault="008D681E" w:rsidP="003C4463">
      <w:pPr>
        <w:pStyle w:val="Default"/>
        <w:spacing w:line="276" w:lineRule="auto"/>
        <w:ind w:left="720"/>
        <w:rPr>
          <w:rFonts w:asciiTheme="minorHAnsi" w:hAnsiTheme="minorHAnsi" w:cstheme="minorHAnsi"/>
          <w:u w:val="single"/>
        </w:rPr>
      </w:pPr>
      <w:hyperlink r:id="rId95" w:history="1">
        <w:r w:rsidR="003C4463" w:rsidRPr="003C4463">
          <w:rPr>
            <w:rStyle w:val="Hyperlink"/>
            <w:rFonts w:asciiTheme="minorHAnsi" w:hAnsiTheme="minorHAnsi" w:cstheme="minorHAnsi"/>
          </w:rPr>
          <w:t>https://www.gov.uk/government/publications/child-sexual-exploitation-definition-and-guide-for-practitioners</w:t>
        </w:r>
      </w:hyperlink>
      <w:r w:rsidR="003C4463" w:rsidRPr="003C4463">
        <w:rPr>
          <w:rFonts w:asciiTheme="minorHAnsi" w:hAnsiTheme="minorHAnsi" w:cstheme="minorHAnsi"/>
          <w:u w:val="single"/>
        </w:rPr>
        <w:t xml:space="preserve"> </w:t>
      </w:r>
    </w:p>
    <w:p w:rsidR="003C4463" w:rsidRPr="003C4463" w:rsidRDefault="003C4463" w:rsidP="003C4463">
      <w:pPr>
        <w:pStyle w:val="Default"/>
        <w:spacing w:line="276" w:lineRule="auto"/>
        <w:ind w:left="720"/>
        <w:rPr>
          <w:rFonts w:asciiTheme="minorHAnsi" w:hAnsiTheme="minorHAnsi" w:cstheme="minorHAnsi"/>
          <w:u w:val="single"/>
        </w:rPr>
      </w:pPr>
    </w:p>
    <w:p w:rsidR="003C4463" w:rsidRPr="003C4463" w:rsidRDefault="003C4463" w:rsidP="003C4463">
      <w:pPr>
        <w:pStyle w:val="Default"/>
        <w:spacing w:line="276" w:lineRule="auto"/>
        <w:ind w:left="720"/>
        <w:rPr>
          <w:rFonts w:asciiTheme="minorHAnsi" w:hAnsiTheme="minorHAnsi" w:cstheme="minorHAnsi"/>
        </w:rPr>
      </w:pPr>
      <w:r w:rsidRPr="003C4463">
        <w:rPr>
          <w:rFonts w:asciiTheme="minorHAnsi" w:hAnsiTheme="minorHAnsi" w:cstheme="minorHAnsi"/>
        </w:rPr>
        <w:t xml:space="preserve">Online training: </w:t>
      </w:r>
      <w:hyperlink r:id="rId96"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numPr>
          <w:ilvl w:val="0"/>
          <w:numId w:val="43"/>
        </w:numPr>
        <w:spacing w:line="276" w:lineRule="auto"/>
        <w:rPr>
          <w:rFonts w:asciiTheme="minorHAnsi" w:hAnsiTheme="minorHAnsi" w:cstheme="minorHAnsi"/>
        </w:rPr>
      </w:pPr>
      <w:r w:rsidRPr="003C4463">
        <w:rPr>
          <w:rFonts w:asciiTheme="minorHAnsi" w:hAnsiTheme="minorHAnsi" w:cstheme="minorHAnsi"/>
          <w:b/>
        </w:rPr>
        <w:t xml:space="preserve">Children who are Bullied </w:t>
      </w:r>
      <w:hyperlink r:id="rId97" w:history="1">
        <w:r w:rsidRPr="003C4463">
          <w:rPr>
            <w:rStyle w:val="Hyperlink"/>
            <w:rFonts w:asciiTheme="minorHAnsi" w:hAnsiTheme="minorHAnsi" w:cstheme="minorHAnsi"/>
          </w:rPr>
          <w:t>https://www.gov.uk/government/publications/preventing-and-tackling-bullying</w:t>
        </w:r>
      </w:hyperlink>
      <w:r w:rsidRPr="003C4463">
        <w:rPr>
          <w:rFonts w:asciiTheme="minorHAnsi" w:hAnsiTheme="minorHAnsi" w:cstheme="minorHAnsi"/>
        </w:rPr>
        <w:t xml:space="preserve">  </w:t>
      </w:r>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numPr>
          <w:ilvl w:val="0"/>
          <w:numId w:val="43"/>
        </w:numPr>
        <w:spacing w:line="276" w:lineRule="auto"/>
        <w:rPr>
          <w:rFonts w:asciiTheme="minorHAnsi" w:hAnsiTheme="minorHAnsi" w:cstheme="minorHAnsi"/>
          <w:color w:val="auto"/>
        </w:rPr>
      </w:pPr>
      <w:r w:rsidRPr="003C4463">
        <w:rPr>
          <w:rFonts w:asciiTheme="minorHAnsi" w:hAnsiTheme="minorHAnsi" w:cstheme="minorHAnsi"/>
          <w:b/>
          <w:color w:val="auto"/>
        </w:rPr>
        <w:t xml:space="preserve">Children who self-harm and suicidal behaviour </w:t>
      </w:r>
      <w:hyperlink r:id="rId98" w:history="1">
        <w:r w:rsidRPr="003C4463">
          <w:rPr>
            <w:rStyle w:val="Hyperlink"/>
            <w:rFonts w:asciiTheme="minorHAnsi" w:hAnsiTheme="minorHAnsi" w:cstheme="minorHAnsi"/>
          </w:rPr>
          <w:t>http://www.safeguardingchildren.co.uk/pink-book</w:t>
        </w:r>
      </w:hyperlink>
      <w:r w:rsidRPr="003C4463">
        <w:rPr>
          <w:rFonts w:asciiTheme="minorHAnsi" w:hAnsiTheme="minorHAnsi" w:cstheme="minorHAnsi"/>
          <w:color w:val="auto"/>
        </w:rPr>
        <w:t xml:space="preserve"> </w:t>
      </w:r>
    </w:p>
    <w:p w:rsidR="003C4463" w:rsidRPr="003C4463" w:rsidRDefault="003C4463" w:rsidP="003C4463">
      <w:pPr>
        <w:pStyle w:val="Default"/>
        <w:spacing w:line="276" w:lineRule="auto"/>
        <w:ind w:left="720"/>
        <w:rPr>
          <w:rFonts w:asciiTheme="minorHAnsi" w:hAnsiTheme="minorHAnsi" w:cstheme="minorHAnsi"/>
          <w:color w:val="auto"/>
        </w:rPr>
      </w:pPr>
    </w:p>
    <w:p w:rsidR="003C4463" w:rsidRPr="003C4463" w:rsidRDefault="003C4463" w:rsidP="003C4463">
      <w:pPr>
        <w:pStyle w:val="Default"/>
        <w:spacing w:line="276" w:lineRule="auto"/>
        <w:ind w:left="720"/>
        <w:rPr>
          <w:rFonts w:asciiTheme="minorHAnsi" w:hAnsiTheme="minorHAnsi" w:cstheme="minorHAnsi"/>
        </w:rPr>
      </w:pPr>
      <w:r w:rsidRPr="003C4463">
        <w:rPr>
          <w:rFonts w:asciiTheme="minorHAnsi" w:hAnsiTheme="minorHAnsi" w:cstheme="minorHAnsi"/>
        </w:rPr>
        <w:t xml:space="preserve">Online training: </w:t>
      </w:r>
      <w:hyperlink r:id="rId99"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numPr>
          <w:ilvl w:val="0"/>
          <w:numId w:val="43"/>
        </w:numPr>
        <w:spacing w:line="276" w:lineRule="auto"/>
        <w:rPr>
          <w:rFonts w:asciiTheme="minorHAnsi" w:hAnsiTheme="minorHAnsi" w:cstheme="minorHAnsi"/>
        </w:rPr>
      </w:pPr>
      <w:r w:rsidRPr="003C4463">
        <w:rPr>
          <w:rFonts w:asciiTheme="minorHAnsi" w:hAnsiTheme="minorHAnsi" w:cstheme="minorHAnsi"/>
          <w:b/>
        </w:rPr>
        <w:t xml:space="preserve">Children who Sexually Harm </w:t>
      </w:r>
      <w:hyperlink r:id="rId100" w:history="1">
        <w:r w:rsidRPr="003C4463">
          <w:rPr>
            <w:rStyle w:val="Hyperlink"/>
            <w:rFonts w:asciiTheme="minorHAnsi" w:hAnsiTheme="minorHAnsi" w:cstheme="minorHAnsi"/>
          </w:rPr>
          <w:t>http://www.safeguardingchildren.co.uk/professionals/YPWSH</w:t>
        </w:r>
      </w:hyperlink>
    </w:p>
    <w:p w:rsidR="003C4463" w:rsidRPr="003C4463" w:rsidRDefault="003C4463" w:rsidP="003C4463">
      <w:pPr>
        <w:pStyle w:val="Default"/>
        <w:spacing w:line="276" w:lineRule="auto"/>
        <w:rPr>
          <w:rFonts w:asciiTheme="minorHAnsi" w:hAnsiTheme="minorHAnsi" w:cstheme="minorHAnsi"/>
        </w:rPr>
      </w:pPr>
      <w:r w:rsidRPr="003C4463">
        <w:rPr>
          <w:rFonts w:asciiTheme="minorHAnsi" w:hAnsiTheme="minorHAnsi" w:cstheme="minorHAnsi"/>
        </w:rPr>
        <w:t xml:space="preserve">         </w:t>
      </w:r>
    </w:p>
    <w:p w:rsidR="003C4463" w:rsidRPr="003C4463" w:rsidRDefault="003C4463" w:rsidP="003C4463">
      <w:pPr>
        <w:pStyle w:val="ListParagraph"/>
        <w:numPr>
          <w:ilvl w:val="0"/>
          <w:numId w:val="44"/>
        </w:numPr>
        <w:autoSpaceDE w:val="0"/>
        <w:autoSpaceDN w:val="0"/>
        <w:adjustRightInd w:val="0"/>
        <w:spacing w:line="276" w:lineRule="auto"/>
        <w:rPr>
          <w:rFonts w:asciiTheme="minorHAnsi" w:hAnsiTheme="minorHAnsi" w:cstheme="minorHAnsi"/>
          <w:b/>
          <w:color w:val="000000"/>
        </w:rPr>
      </w:pPr>
      <w:r w:rsidRPr="003C4463">
        <w:rPr>
          <w:rFonts w:asciiTheme="minorHAnsi" w:hAnsiTheme="minorHAnsi" w:cstheme="minorHAnsi"/>
          <w:b/>
          <w:color w:val="000000"/>
        </w:rPr>
        <w:t>Domestic Abuse and Impact on Children</w:t>
      </w:r>
    </w:p>
    <w:p w:rsidR="003C4463" w:rsidRPr="003C4463" w:rsidRDefault="008D681E" w:rsidP="003C4463">
      <w:pPr>
        <w:pStyle w:val="ListParagraph"/>
        <w:autoSpaceDE w:val="0"/>
        <w:autoSpaceDN w:val="0"/>
        <w:adjustRightInd w:val="0"/>
        <w:spacing w:line="276" w:lineRule="auto"/>
        <w:rPr>
          <w:rFonts w:asciiTheme="minorHAnsi" w:hAnsiTheme="minorHAnsi" w:cstheme="minorHAnsi"/>
          <w:color w:val="000000"/>
        </w:rPr>
      </w:pPr>
      <w:hyperlink r:id="rId101" w:history="1">
        <w:r w:rsidR="003C4463" w:rsidRPr="003C4463">
          <w:rPr>
            <w:rStyle w:val="Hyperlink"/>
            <w:rFonts w:asciiTheme="minorHAnsi" w:hAnsiTheme="minorHAnsi" w:cstheme="minorHAnsi"/>
          </w:rPr>
          <w:t>http://www.safeguardingchildren.co.uk/professionals/domestic-abuse</w:t>
        </w:r>
      </w:hyperlink>
    </w:p>
    <w:p w:rsidR="003C4463" w:rsidRPr="003C4463" w:rsidRDefault="003C4463" w:rsidP="003C4463">
      <w:pPr>
        <w:pStyle w:val="ListParagraph"/>
        <w:autoSpaceDE w:val="0"/>
        <w:autoSpaceDN w:val="0"/>
        <w:adjustRightInd w:val="0"/>
        <w:spacing w:line="276" w:lineRule="auto"/>
        <w:rPr>
          <w:rFonts w:asciiTheme="minorHAnsi" w:hAnsiTheme="minorHAnsi" w:cstheme="minorHAnsi"/>
          <w:color w:val="000000"/>
        </w:rPr>
      </w:pPr>
    </w:p>
    <w:p w:rsidR="003C4463" w:rsidRPr="003C4463" w:rsidRDefault="003C4463" w:rsidP="003C4463">
      <w:pPr>
        <w:pStyle w:val="ListParagraph"/>
        <w:autoSpaceDE w:val="0"/>
        <w:autoSpaceDN w:val="0"/>
        <w:adjustRightInd w:val="0"/>
        <w:spacing w:line="276" w:lineRule="auto"/>
        <w:rPr>
          <w:rFonts w:asciiTheme="minorHAnsi" w:hAnsiTheme="minorHAnsi" w:cstheme="minorHAnsi"/>
          <w:color w:val="000000"/>
        </w:rPr>
      </w:pPr>
      <w:r w:rsidRPr="003C4463">
        <w:rPr>
          <w:rFonts w:asciiTheme="minorHAnsi" w:hAnsiTheme="minorHAnsi" w:cstheme="minorHAnsi"/>
          <w:color w:val="000000"/>
        </w:rPr>
        <w:t xml:space="preserve">Training: </w:t>
      </w:r>
      <w:hyperlink r:id="rId102"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pStyle w:val="ListParagraph"/>
        <w:autoSpaceDE w:val="0"/>
        <w:autoSpaceDN w:val="0"/>
        <w:adjustRightInd w:val="0"/>
        <w:spacing w:line="276" w:lineRule="auto"/>
        <w:rPr>
          <w:rFonts w:asciiTheme="minorHAnsi" w:hAnsiTheme="minorHAnsi" w:cstheme="minorHAnsi"/>
          <w:color w:val="000000"/>
        </w:rPr>
      </w:pPr>
    </w:p>
    <w:p w:rsidR="003C4463" w:rsidRPr="003C4463" w:rsidRDefault="003C4463" w:rsidP="003C4463">
      <w:pPr>
        <w:numPr>
          <w:ilvl w:val="0"/>
          <w:numId w:val="43"/>
        </w:numPr>
        <w:autoSpaceDE w:val="0"/>
        <w:autoSpaceDN w:val="0"/>
        <w:adjustRightInd w:val="0"/>
        <w:spacing w:line="276" w:lineRule="auto"/>
        <w:rPr>
          <w:rFonts w:asciiTheme="minorHAnsi" w:hAnsiTheme="minorHAnsi" w:cstheme="minorHAnsi"/>
          <w:b/>
          <w:color w:val="000000"/>
        </w:rPr>
      </w:pPr>
      <w:r w:rsidRPr="003C4463">
        <w:rPr>
          <w:rFonts w:asciiTheme="minorHAnsi" w:hAnsiTheme="minorHAnsi" w:cstheme="minorHAnsi"/>
          <w:b/>
          <w:color w:val="000000"/>
        </w:rPr>
        <w:t>Female Genital Mutilation</w:t>
      </w:r>
      <w:r w:rsidRPr="003C4463">
        <w:rPr>
          <w:rFonts w:asciiTheme="minorHAnsi" w:hAnsiTheme="minorHAnsi" w:cstheme="minorHAnsi"/>
        </w:rPr>
        <w:t xml:space="preserve"> </w:t>
      </w:r>
      <w:hyperlink r:id="rId103" w:history="1">
        <w:r w:rsidRPr="003C4463">
          <w:rPr>
            <w:rStyle w:val="Hyperlink"/>
            <w:rFonts w:asciiTheme="minorHAnsi" w:hAnsiTheme="minorHAnsi" w:cstheme="minorHAnsi"/>
          </w:rPr>
          <w:t>http://www.safeguardingchildren.co.uk/professionals/fgm</w:t>
        </w:r>
      </w:hyperlink>
      <w:r w:rsidRPr="003C4463">
        <w:rPr>
          <w:rFonts w:asciiTheme="minorHAnsi" w:hAnsiTheme="minorHAnsi" w:cstheme="minorHAnsi"/>
        </w:rPr>
        <w:t xml:space="preserve">  </w:t>
      </w:r>
    </w:p>
    <w:p w:rsidR="003C4463" w:rsidRPr="003C4463" w:rsidRDefault="003C4463" w:rsidP="003C4463">
      <w:pPr>
        <w:pStyle w:val="Default"/>
        <w:spacing w:line="276" w:lineRule="auto"/>
        <w:rPr>
          <w:rFonts w:asciiTheme="minorHAnsi" w:hAnsiTheme="minorHAnsi" w:cstheme="minorHAnsi"/>
        </w:rPr>
      </w:pPr>
    </w:p>
    <w:p w:rsidR="003C4463" w:rsidRPr="003C4463" w:rsidRDefault="008D681E" w:rsidP="003C4463">
      <w:pPr>
        <w:pStyle w:val="Default"/>
        <w:spacing w:line="276" w:lineRule="auto"/>
        <w:ind w:left="720"/>
        <w:rPr>
          <w:rFonts w:asciiTheme="minorHAnsi" w:hAnsiTheme="minorHAnsi" w:cstheme="minorHAnsi"/>
        </w:rPr>
      </w:pPr>
      <w:hyperlink r:id="rId104" w:history="1">
        <w:r w:rsidR="003C4463" w:rsidRPr="003C4463">
          <w:rPr>
            <w:rStyle w:val="Hyperlink"/>
            <w:rFonts w:asciiTheme="minorHAnsi" w:hAnsiTheme="minorHAnsi" w:cstheme="minorHAnsi"/>
          </w:rPr>
          <w:t>https://www.gov.uk/government/publications/multi-agency-statutory-guidance-on-female-genital-mutilation</w:t>
        </w:r>
      </w:hyperlink>
    </w:p>
    <w:p w:rsidR="003C4463" w:rsidRPr="003C4463" w:rsidRDefault="003C4463" w:rsidP="003C4463">
      <w:pPr>
        <w:pStyle w:val="Default"/>
        <w:spacing w:line="276" w:lineRule="auto"/>
        <w:rPr>
          <w:rFonts w:asciiTheme="minorHAnsi" w:hAnsiTheme="minorHAnsi" w:cstheme="minorHAnsi"/>
        </w:rPr>
      </w:pPr>
      <w:r w:rsidRPr="003C4463">
        <w:rPr>
          <w:rFonts w:asciiTheme="minorHAnsi" w:hAnsiTheme="minorHAnsi" w:cstheme="minorHAnsi"/>
        </w:rPr>
        <w:t xml:space="preserve">           </w:t>
      </w:r>
    </w:p>
    <w:p w:rsidR="003C4463" w:rsidRPr="003C4463" w:rsidRDefault="003C4463" w:rsidP="003C4463">
      <w:pPr>
        <w:pStyle w:val="Default"/>
        <w:spacing w:line="276" w:lineRule="auto"/>
        <w:ind w:left="720"/>
        <w:rPr>
          <w:rFonts w:asciiTheme="minorHAnsi" w:hAnsiTheme="minorHAnsi" w:cstheme="minorHAnsi"/>
        </w:rPr>
      </w:pPr>
      <w:r w:rsidRPr="003C4463">
        <w:rPr>
          <w:rFonts w:asciiTheme="minorHAnsi" w:hAnsiTheme="minorHAnsi" w:cstheme="minorHAnsi"/>
        </w:rPr>
        <w:t xml:space="preserve">Online training: </w:t>
      </w:r>
      <w:hyperlink r:id="rId105"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shd w:val="clear" w:color="auto" w:fill="FFFFFF"/>
        <w:spacing w:line="276" w:lineRule="auto"/>
        <w:rPr>
          <w:rFonts w:asciiTheme="minorHAnsi" w:hAnsiTheme="minorHAnsi" w:cstheme="minorHAnsi"/>
          <w:color w:val="000000"/>
        </w:rPr>
      </w:pPr>
    </w:p>
    <w:p w:rsidR="003C4463" w:rsidRPr="003C4463" w:rsidRDefault="003C4463" w:rsidP="003C4463">
      <w:pPr>
        <w:pStyle w:val="Default"/>
        <w:numPr>
          <w:ilvl w:val="0"/>
          <w:numId w:val="43"/>
        </w:numPr>
        <w:spacing w:line="276" w:lineRule="auto"/>
        <w:rPr>
          <w:rStyle w:val="Hyperlink"/>
          <w:rFonts w:asciiTheme="minorHAnsi" w:hAnsiTheme="minorHAnsi" w:cstheme="minorHAnsi"/>
          <w:color w:val="auto"/>
        </w:rPr>
      </w:pPr>
      <w:r w:rsidRPr="003C4463">
        <w:rPr>
          <w:rFonts w:asciiTheme="minorHAnsi" w:hAnsiTheme="minorHAnsi" w:cstheme="minorHAnsi"/>
          <w:b/>
          <w:color w:val="auto"/>
        </w:rPr>
        <w:t xml:space="preserve">Forced Marriage </w:t>
      </w:r>
      <w:hyperlink r:id="rId106" w:history="1">
        <w:r w:rsidRPr="003C4463">
          <w:rPr>
            <w:rStyle w:val="Hyperlink"/>
            <w:rFonts w:asciiTheme="minorHAnsi" w:hAnsiTheme="minorHAnsi" w:cstheme="minorHAnsi"/>
          </w:rPr>
          <w:t>https://www.gov.uk/forced-marriage</w:t>
        </w:r>
      </w:hyperlink>
      <w:r w:rsidRPr="003C4463">
        <w:rPr>
          <w:rFonts w:asciiTheme="minorHAnsi" w:hAnsiTheme="minorHAnsi" w:cstheme="minorHAnsi"/>
          <w:color w:val="auto"/>
        </w:rPr>
        <w:t xml:space="preserve"> </w:t>
      </w:r>
    </w:p>
    <w:p w:rsidR="003C4463" w:rsidRPr="003C4463" w:rsidRDefault="003C4463" w:rsidP="003C4463">
      <w:pPr>
        <w:pStyle w:val="Default"/>
        <w:spacing w:line="276" w:lineRule="auto"/>
        <w:ind w:left="720"/>
        <w:rPr>
          <w:rFonts w:asciiTheme="minorHAnsi" w:hAnsiTheme="minorHAnsi" w:cstheme="minorHAnsi"/>
          <w:b/>
        </w:rPr>
      </w:pPr>
    </w:p>
    <w:p w:rsidR="003C4463" w:rsidRPr="003C4463" w:rsidRDefault="003C4463" w:rsidP="003C4463">
      <w:pPr>
        <w:pStyle w:val="Default"/>
        <w:spacing w:line="276" w:lineRule="auto"/>
        <w:ind w:left="720"/>
        <w:rPr>
          <w:rFonts w:asciiTheme="minorHAnsi" w:hAnsiTheme="minorHAnsi" w:cstheme="minorHAnsi"/>
        </w:rPr>
      </w:pPr>
      <w:r w:rsidRPr="003C4463">
        <w:rPr>
          <w:rFonts w:asciiTheme="minorHAnsi" w:hAnsiTheme="minorHAnsi" w:cstheme="minorHAnsi"/>
        </w:rPr>
        <w:t xml:space="preserve">Online training: </w:t>
      </w:r>
      <w:hyperlink r:id="rId107"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numPr>
          <w:ilvl w:val="0"/>
          <w:numId w:val="43"/>
        </w:numPr>
        <w:spacing w:line="276" w:lineRule="auto"/>
        <w:rPr>
          <w:rFonts w:asciiTheme="minorHAnsi" w:hAnsiTheme="minorHAnsi" w:cstheme="minorHAnsi"/>
          <w:b/>
        </w:rPr>
      </w:pPr>
      <w:r w:rsidRPr="003C4463">
        <w:rPr>
          <w:rFonts w:asciiTheme="minorHAnsi" w:hAnsiTheme="minorHAnsi" w:cstheme="minorHAnsi"/>
          <w:b/>
        </w:rPr>
        <w:t>Modern Slavery and Human Trafficking</w:t>
      </w:r>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8D681E" w:rsidP="003C4463">
      <w:pPr>
        <w:pStyle w:val="Default"/>
        <w:spacing w:line="276" w:lineRule="auto"/>
        <w:ind w:left="720"/>
        <w:rPr>
          <w:rFonts w:asciiTheme="minorHAnsi" w:hAnsiTheme="minorHAnsi" w:cstheme="minorHAnsi"/>
        </w:rPr>
      </w:pPr>
      <w:hyperlink r:id="rId108" w:history="1">
        <w:r w:rsidR="003C4463" w:rsidRPr="003C4463">
          <w:rPr>
            <w:rStyle w:val="Hyperlink"/>
            <w:rFonts w:asciiTheme="minorHAnsi" w:hAnsiTheme="minorHAnsi" w:cstheme="minorHAnsi"/>
          </w:rPr>
          <w:t>http://www.safeguardingchildren.co.uk/admin//uploads/resources/nyp-modern-slavery-toolkit.pdf</w:t>
        </w:r>
      </w:hyperlink>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spacing w:line="276" w:lineRule="auto"/>
        <w:ind w:left="720"/>
        <w:rPr>
          <w:rFonts w:asciiTheme="minorHAnsi" w:hAnsiTheme="minorHAnsi" w:cstheme="minorHAnsi"/>
        </w:rPr>
      </w:pPr>
      <w:r w:rsidRPr="003C4463">
        <w:rPr>
          <w:rFonts w:asciiTheme="minorHAnsi" w:hAnsiTheme="minorHAnsi" w:cstheme="minorHAnsi"/>
        </w:rPr>
        <w:t xml:space="preserve">Online training: </w:t>
      </w:r>
      <w:hyperlink r:id="rId109"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numPr>
          <w:ilvl w:val="0"/>
          <w:numId w:val="43"/>
        </w:numPr>
        <w:spacing w:line="276" w:lineRule="auto"/>
        <w:rPr>
          <w:rFonts w:asciiTheme="minorHAnsi" w:hAnsiTheme="minorHAnsi" w:cstheme="minorHAnsi"/>
          <w:b/>
        </w:rPr>
      </w:pPr>
      <w:r w:rsidRPr="003C4463">
        <w:rPr>
          <w:rFonts w:asciiTheme="minorHAnsi" w:hAnsiTheme="minorHAnsi" w:cstheme="minorHAnsi"/>
          <w:b/>
        </w:rPr>
        <w:t>Parental Mental Health</w:t>
      </w:r>
    </w:p>
    <w:p w:rsidR="003C4463" w:rsidRPr="003C4463" w:rsidRDefault="003C4463" w:rsidP="003C4463">
      <w:pPr>
        <w:pStyle w:val="Default"/>
        <w:spacing w:line="276" w:lineRule="auto"/>
        <w:ind w:left="720"/>
        <w:rPr>
          <w:rFonts w:asciiTheme="minorHAnsi" w:hAnsiTheme="minorHAnsi" w:cstheme="minorHAnsi"/>
        </w:rPr>
      </w:pPr>
      <w:r w:rsidRPr="003C4463">
        <w:rPr>
          <w:rFonts w:asciiTheme="minorHAnsi" w:hAnsiTheme="minorHAnsi" w:cstheme="minorHAnsi"/>
        </w:rPr>
        <w:t>Online Training</w:t>
      </w:r>
    </w:p>
    <w:p w:rsidR="003C4463" w:rsidRPr="003C4463" w:rsidRDefault="003C4463" w:rsidP="003C4463">
      <w:pPr>
        <w:pStyle w:val="Default"/>
        <w:spacing w:line="276" w:lineRule="auto"/>
        <w:ind w:left="720"/>
        <w:rPr>
          <w:rFonts w:asciiTheme="minorHAnsi" w:hAnsiTheme="minorHAnsi" w:cstheme="minorHAnsi"/>
        </w:rPr>
      </w:pPr>
      <w:r w:rsidRPr="003C4463">
        <w:rPr>
          <w:rFonts w:asciiTheme="minorHAnsi" w:hAnsiTheme="minorHAnsi" w:cstheme="minorHAnsi"/>
        </w:rPr>
        <w:t xml:space="preserve"> </w:t>
      </w:r>
      <w:hyperlink r:id="rId110" w:history="1">
        <w:r w:rsidRPr="003C4463">
          <w:rPr>
            <w:rStyle w:val="Hyperlink"/>
            <w:rFonts w:asciiTheme="minorHAnsi" w:hAnsiTheme="minorHAnsi" w:cstheme="minorHAnsi"/>
          </w:rPr>
          <w:t>http://www.safeguardingchildren.co.uk/learning-improvement/training-courses</w:t>
        </w:r>
      </w:hyperlink>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Default"/>
        <w:numPr>
          <w:ilvl w:val="0"/>
          <w:numId w:val="36"/>
        </w:numPr>
        <w:spacing w:line="276" w:lineRule="auto"/>
        <w:rPr>
          <w:rFonts w:asciiTheme="minorHAnsi" w:hAnsiTheme="minorHAnsi" w:cstheme="minorHAnsi"/>
          <w:b/>
        </w:rPr>
      </w:pPr>
      <w:r w:rsidRPr="003C4463">
        <w:rPr>
          <w:rFonts w:asciiTheme="minorHAnsi" w:hAnsiTheme="minorHAnsi" w:cstheme="minorHAnsi"/>
          <w:b/>
        </w:rPr>
        <w:t>Private Fostering</w:t>
      </w:r>
    </w:p>
    <w:p w:rsidR="003C4463" w:rsidRPr="003C4463" w:rsidRDefault="008D681E" w:rsidP="003C4463">
      <w:pPr>
        <w:pStyle w:val="Default"/>
        <w:spacing w:line="276" w:lineRule="auto"/>
        <w:ind w:left="720"/>
        <w:rPr>
          <w:rFonts w:asciiTheme="minorHAnsi" w:hAnsiTheme="minorHAnsi" w:cstheme="minorHAnsi"/>
        </w:rPr>
      </w:pPr>
      <w:hyperlink r:id="rId111" w:history="1">
        <w:r w:rsidR="003C4463" w:rsidRPr="003C4463">
          <w:rPr>
            <w:rStyle w:val="Hyperlink"/>
            <w:rFonts w:asciiTheme="minorHAnsi" w:hAnsiTheme="minorHAnsi" w:cstheme="minorHAnsi"/>
          </w:rPr>
          <w:t>http://www.safeguardingchildren.co.uk/professionals/private-fostering</w:t>
        </w:r>
      </w:hyperlink>
    </w:p>
    <w:p w:rsidR="003C4463" w:rsidRPr="003C4463" w:rsidRDefault="003C4463" w:rsidP="003C4463">
      <w:pPr>
        <w:pStyle w:val="Default"/>
        <w:spacing w:line="276" w:lineRule="auto"/>
        <w:rPr>
          <w:rFonts w:asciiTheme="minorHAnsi" w:hAnsiTheme="minorHAnsi" w:cstheme="minorHAnsi"/>
        </w:rPr>
      </w:pPr>
    </w:p>
    <w:p w:rsidR="003C4463" w:rsidRPr="003C4463" w:rsidRDefault="003C4463" w:rsidP="003C4463">
      <w:pPr>
        <w:pStyle w:val="Default"/>
        <w:numPr>
          <w:ilvl w:val="0"/>
          <w:numId w:val="36"/>
        </w:numPr>
        <w:spacing w:line="276" w:lineRule="auto"/>
        <w:rPr>
          <w:rFonts w:asciiTheme="minorHAnsi" w:hAnsiTheme="minorHAnsi" w:cstheme="minorHAnsi"/>
          <w:b/>
          <w:color w:val="auto"/>
        </w:rPr>
      </w:pPr>
      <w:r w:rsidRPr="003C4463">
        <w:rPr>
          <w:rFonts w:asciiTheme="minorHAnsi" w:hAnsiTheme="minorHAnsi" w:cstheme="minorHAnsi"/>
          <w:b/>
          <w:color w:val="auto"/>
        </w:rPr>
        <w:t>Radicalisation to extremist behaviour</w:t>
      </w:r>
    </w:p>
    <w:p w:rsidR="003C4463" w:rsidRPr="003C4463" w:rsidRDefault="003C4463" w:rsidP="003C4463">
      <w:pPr>
        <w:pStyle w:val="Default"/>
        <w:spacing w:line="276" w:lineRule="auto"/>
        <w:ind w:left="720"/>
        <w:rPr>
          <w:rFonts w:asciiTheme="minorHAnsi" w:hAnsiTheme="minorHAnsi" w:cstheme="minorHAnsi"/>
          <w:b/>
          <w:color w:val="auto"/>
        </w:rPr>
      </w:pPr>
    </w:p>
    <w:p w:rsidR="003C4463" w:rsidRPr="003C4463" w:rsidRDefault="003C4463" w:rsidP="003C4463">
      <w:pPr>
        <w:pStyle w:val="Default"/>
        <w:spacing w:line="276" w:lineRule="auto"/>
        <w:ind w:firstLine="720"/>
        <w:rPr>
          <w:rFonts w:asciiTheme="minorHAnsi" w:hAnsiTheme="minorHAnsi" w:cstheme="minorHAnsi"/>
          <w:color w:val="auto"/>
        </w:rPr>
      </w:pPr>
      <w:r w:rsidRPr="003C4463">
        <w:rPr>
          <w:rFonts w:asciiTheme="minorHAnsi" w:hAnsiTheme="minorHAnsi" w:cstheme="minorHAnsi"/>
          <w:color w:val="auto"/>
        </w:rPr>
        <w:t>Prevent Guidance</w:t>
      </w:r>
    </w:p>
    <w:p w:rsidR="003C4463" w:rsidRPr="003C4463" w:rsidRDefault="008D681E" w:rsidP="003C4463">
      <w:pPr>
        <w:spacing w:line="276" w:lineRule="auto"/>
        <w:ind w:left="709"/>
        <w:rPr>
          <w:rFonts w:asciiTheme="minorHAnsi" w:hAnsiTheme="minorHAnsi" w:cstheme="minorHAnsi"/>
        </w:rPr>
      </w:pPr>
      <w:hyperlink r:id="rId112" w:history="1">
        <w:r w:rsidR="003C4463" w:rsidRPr="003C4463">
          <w:rPr>
            <w:rStyle w:val="Hyperlink"/>
            <w:rFonts w:asciiTheme="minorHAnsi" w:hAnsiTheme="minorHAnsi" w:cstheme="minorHAnsi"/>
          </w:rPr>
          <w:t>https://www.gov.uk/government/publications/protecting-children-from-radicalisation-the-prevent-duty</w:t>
        </w:r>
      </w:hyperlink>
      <w:r w:rsidR="003C4463" w:rsidRPr="003C4463">
        <w:rPr>
          <w:rFonts w:asciiTheme="minorHAnsi" w:hAnsiTheme="minorHAnsi" w:cstheme="minorHAnsi"/>
        </w:rPr>
        <w:t xml:space="preserve"> </w:t>
      </w:r>
    </w:p>
    <w:p w:rsidR="003C4463" w:rsidRPr="003C4463" w:rsidRDefault="003C4463" w:rsidP="003C4463">
      <w:pPr>
        <w:pStyle w:val="Default"/>
        <w:spacing w:line="276" w:lineRule="auto"/>
        <w:ind w:left="720"/>
        <w:rPr>
          <w:rFonts w:asciiTheme="minorHAnsi" w:hAnsiTheme="minorHAnsi" w:cstheme="minorHAnsi"/>
          <w:color w:val="auto"/>
        </w:rPr>
      </w:pPr>
    </w:p>
    <w:p w:rsidR="003C4463" w:rsidRPr="003C4463" w:rsidRDefault="003C4463" w:rsidP="003C4463">
      <w:pPr>
        <w:pStyle w:val="Default"/>
        <w:spacing w:line="276" w:lineRule="auto"/>
        <w:ind w:left="720"/>
        <w:rPr>
          <w:rFonts w:asciiTheme="minorHAnsi" w:hAnsiTheme="minorHAnsi" w:cstheme="minorHAnsi"/>
          <w:color w:val="00B050"/>
        </w:rPr>
      </w:pPr>
      <w:r w:rsidRPr="003C4463">
        <w:rPr>
          <w:rFonts w:asciiTheme="minorHAnsi" w:hAnsiTheme="minorHAnsi" w:cstheme="minorHAnsi"/>
          <w:color w:val="auto"/>
        </w:rPr>
        <w:t>Channel Guidance</w:t>
      </w:r>
      <w:r w:rsidRPr="003C4463">
        <w:rPr>
          <w:rFonts w:asciiTheme="minorHAnsi" w:hAnsiTheme="minorHAnsi" w:cstheme="minorHAnsi"/>
          <w:color w:val="00B050"/>
        </w:rPr>
        <w:t xml:space="preserve">: </w:t>
      </w:r>
      <w:hyperlink r:id="rId113" w:history="1">
        <w:r w:rsidRPr="003C4463">
          <w:rPr>
            <w:rStyle w:val="Hyperlink"/>
            <w:rFonts w:asciiTheme="minorHAnsi" w:hAnsiTheme="minorHAnsi" w:cstheme="minorHAnsi"/>
          </w:rPr>
          <w:t>https://www.gov.uk/government/uploads/system/uploads/attachment_data/file/425189/Channel_Duty_Guidance_April_2015.pdf</w:t>
        </w:r>
      </w:hyperlink>
      <w:r w:rsidRPr="003C4463">
        <w:rPr>
          <w:rFonts w:asciiTheme="minorHAnsi" w:hAnsiTheme="minorHAnsi" w:cstheme="minorHAnsi"/>
          <w:color w:val="00B050"/>
        </w:rPr>
        <w:t xml:space="preserve"> </w:t>
      </w:r>
    </w:p>
    <w:p w:rsidR="003C4463" w:rsidRPr="003C4463" w:rsidRDefault="003C4463" w:rsidP="003C4463">
      <w:pPr>
        <w:pStyle w:val="Default"/>
        <w:spacing w:line="276" w:lineRule="auto"/>
        <w:ind w:left="720"/>
        <w:rPr>
          <w:rFonts w:asciiTheme="minorHAnsi" w:hAnsiTheme="minorHAnsi" w:cstheme="minorHAnsi"/>
          <w:color w:val="00B050"/>
        </w:rPr>
      </w:pPr>
    </w:p>
    <w:p w:rsidR="003C4463" w:rsidRPr="003C4463" w:rsidRDefault="003C4463" w:rsidP="003C4463">
      <w:pPr>
        <w:pStyle w:val="Default"/>
        <w:spacing w:line="276" w:lineRule="auto"/>
        <w:ind w:left="720"/>
        <w:rPr>
          <w:rFonts w:asciiTheme="minorHAnsi" w:hAnsiTheme="minorHAnsi" w:cstheme="minorHAnsi"/>
          <w:color w:val="00B050"/>
        </w:rPr>
      </w:pPr>
      <w:r w:rsidRPr="003C4463">
        <w:rPr>
          <w:rFonts w:asciiTheme="minorHAnsi" w:hAnsiTheme="minorHAnsi" w:cstheme="minorHAnsi"/>
          <w:color w:val="auto"/>
        </w:rPr>
        <w:t>DfE Safeguarding advice for schools:</w:t>
      </w:r>
      <w:r w:rsidRPr="003C4463">
        <w:rPr>
          <w:rFonts w:asciiTheme="minorHAnsi" w:hAnsiTheme="minorHAnsi" w:cstheme="minorHAnsi"/>
          <w:color w:val="00B050"/>
        </w:rPr>
        <w:t xml:space="preserve"> </w:t>
      </w:r>
      <w:hyperlink r:id="rId114" w:history="1">
        <w:r w:rsidRPr="003C4463">
          <w:rPr>
            <w:rStyle w:val="Hyperlink"/>
            <w:rFonts w:asciiTheme="minorHAnsi" w:hAnsiTheme="minorHAnsi" w:cstheme="minorHAnsi"/>
          </w:rPr>
          <w:t>https://www.gov.uk/government/news/new-safeguarding-advice-for-schools-and-childcare-providers</w:t>
        </w:r>
      </w:hyperlink>
      <w:r w:rsidRPr="003C4463">
        <w:rPr>
          <w:rFonts w:asciiTheme="minorHAnsi" w:hAnsiTheme="minorHAnsi" w:cstheme="minorHAnsi"/>
          <w:color w:val="00B050"/>
        </w:rPr>
        <w:t xml:space="preserve"> </w:t>
      </w:r>
    </w:p>
    <w:p w:rsidR="003C4463" w:rsidRPr="003C4463" w:rsidRDefault="003C4463" w:rsidP="003C4463">
      <w:pPr>
        <w:pStyle w:val="Default"/>
        <w:spacing w:line="276" w:lineRule="auto"/>
        <w:ind w:left="720"/>
        <w:rPr>
          <w:rFonts w:asciiTheme="minorHAnsi" w:hAnsiTheme="minorHAnsi" w:cstheme="minorHAnsi"/>
          <w:color w:val="00B050"/>
        </w:rPr>
      </w:pPr>
    </w:p>
    <w:p w:rsidR="003C4463" w:rsidRPr="003C4463" w:rsidRDefault="003C4463" w:rsidP="003C4463">
      <w:pPr>
        <w:pStyle w:val="Default"/>
        <w:spacing w:line="276" w:lineRule="auto"/>
        <w:ind w:left="720"/>
        <w:rPr>
          <w:rFonts w:asciiTheme="minorHAnsi" w:hAnsiTheme="minorHAnsi" w:cstheme="minorHAnsi"/>
          <w:color w:val="00B050"/>
        </w:rPr>
      </w:pPr>
      <w:r w:rsidRPr="003C4463">
        <w:rPr>
          <w:rFonts w:asciiTheme="minorHAnsi" w:hAnsiTheme="minorHAnsi" w:cstheme="minorHAnsi"/>
          <w:color w:val="auto"/>
        </w:rPr>
        <w:t>DfE and Home Office Social media guide:</w:t>
      </w:r>
      <w:r w:rsidRPr="003C4463">
        <w:rPr>
          <w:rFonts w:asciiTheme="minorHAnsi" w:hAnsiTheme="minorHAnsi" w:cstheme="minorHAnsi"/>
          <w:color w:val="00B050"/>
        </w:rPr>
        <w:t xml:space="preserve"> </w:t>
      </w:r>
      <w:hyperlink r:id="rId115" w:history="1">
        <w:r w:rsidRPr="003C4463">
          <w:rPr>
            <w:rStyle w:val="Hyperlink"/>
            <w:rFonts w:asciiTheme="minorHAnsi" w:hAnsiTheme="minorHAnsi" w:cstheme="minorHAnsi"/>
          </w:rPr>
          <w:t>https://www.gov.uk/government/publications/the-use-of-social-media-for-online-radicalisation</w:t>
        </w:r>
      </w:hyperlink>
      <w:r w:rsidRPr="003C4463">
        <w:rPr>
          <w:rFonts w:asciiTheme="minorHAnsi" w:hAnsiTheme="minorHAnsi" w:cstheme="minorHAnsi"/>
          <w:color w:val="00B050"/>
        </w:rPr>
        <w:t xml:space="preserve"> </w:t>
      </w:r>
    </w:p>
    <w:p w:rsidR="003C4463" w:rsidRPr="003C4463" w:rsidRDefault="003C4463" w:rsidP="003C4463">
      <w:pPr>
        <w:pStyle w:val="Default"/>
        <w:spacing w:line="276" w:lineRule="auto"/>
        <w:ind w:left="720"/>
        <w:rPr>
          <w:rFonts w:asciiTheme="minorHAnsi" w:hAnsiTheme="minorHAnsi" w:cstheme="minorHAnsi"/>
          <w:color w:val="00B050"/>
        </w:rPr>
      </w:pPr>
    </w:p>
    <w:p w:rsidR="003C4463" w:rsidRPr="003C4463" w:rsidRDefault="003C4463" w:rsidP="003C4463">
      <w:pPr>
        <w:pStyle w:val="Default"/>
        <w:spacing w:line="276" w:lineRule="auto"/>
        <w:ind w:left="720"/>
        <w:rPr>
          <w:rStyle w:val="Hyperlink"/>
          <w:rFonts w:asciiTheme="minorHAnsi" w:hAnsiTheme="minorHAnsi" w:cstheme="minorHAnsi"/>
        </w:rPr>
      </w:pPr>
      <w:r w:rsidRPr="003C4463">
        <w:rPr>
          <w:rFonts w:asciiTheme="minorHAnsi" w:hAnsiTheme="minorHAnsi" w:cstheme="minorHAnsi"/>
          <w:color w:val="auto"/>
        </w:rPr>
        <w:t xml:space="preserve">Online training </w:t>
      </w:r>
      <w:hyperlink r:id="rId116" w:history="1">
        <w:r w:rsidRPr="003C4463">
          <w:rPr>
            <w:rStyle w:val="Hyperlink"/>
            <w:rFonts w:asciiTheme="minorHAnsi" w:hAnsiTheme="minorHAnsi" w:cstheme="minorHAnsi"/>
          </w:rPr>
          <w:t>https://www.elearning.prevent.homeoffice.gov.uk/</w:t>
        </w:r>
      </w:hyperlink>
    </w:p>
    <w:p w:rsidR="003C4463" w:rsidRPr="003C4463" w:rsidRDefault="003C4463" w:rsidP="003C4463">
      <w:pPr>
        <w:pStyle w:val="Default"/>
        <w:spacing w:line="276" w:lineRule="auto"/>
        <w:ind w:left="720"/>
        <w:rPr>
          <w:rStyle w:val="Hyperlink"/>
          <w:rFonts w:asciiTheme="minorHAnsi" w:hAnsiTheme="minorHAnsi" w:cstheme="minorHAnsi"/>
        </w:rPr>
      </w:pPr>
    </w:p>
    <w:p w:rsidR="003C4463" w:rsidRPr="003C4463" w:rsidRDefault="003C4463" w:rsidP="003C4463">
      <w:pPr>
        <w:pStyle w:val="Default"/>
        <w:spacing w:line="276" w:lineRule="auto"/>
        <w:ind w:left="720"/>
        <w:rPr>
          <w:rStyle w:val="Hyperlink"/>
          <w:rFonts w:asciiTheme="minorHAnsi" w:hAnsiTheme="minorHAnsi" w:cstheme="minorHAnsi"/>
        </w:rPr>
      </w:pPr>
      <w:r w:rsidRPr="003C4463">
        <w:rPr>
          <w:rStyle w:val="Hyperlink"/>
          <w:rFonts w:asciiTheme="minorHAnsi" w:hAnsiTheme="minorHAnsi" w:cstheme="minorHAnsi"/>
        </w:rPr>
        <w:t xml:space="preserve">Understanding Pathways to Extremism and the Prevent Programme </w:t>
      </w:r>
      <w:hyperlink r:id="rId117" w:history="1">
        <w:r w:rsidRPr="003C4463">
          <w:rPr>
            <w:rStyle w:val="Hyperlink"/>
            <w:rFonts w:asciiTheme="minorHAnsi" w:hAnsiTheme="minorHAnsi" w:cstheme="minorHAnsi"/>
          </w:rPr>
          <w:t>https://nyscb.safeguardingchildrenea.co.uk</w:t>
        </w:r>
      </w:hyperlink>
      <w:r w:rsidRPr="003C4463">
        <w:rPr>
          <w:rStyle w:val="Hyperlink"/>
          <w:rFonts w:asciiTheme="minorHAnsi" w:hAnsiTheme="minorHAnsi" w:cstheme="minorHAnsi"/>
        </w:rPr>
        <w:t xml:space="preserve"> </w:t>
      </w:r>
    </w:p>
    <w:p w:rsidR="003C4463" w:rsidRPr="003C4463" w:rsidRDefault="003C4463" w:rsidP="003C4463">
      <w:pPr>
        <w:pStyle w:val="Default"/>
        <w:spacing w:line="276" w:lineRule="auto"/>
        <w:ind w:left="720"/>
        <w:rPr>
          <w:rFonts w:asciiTheme="minorHAnsi" w:hAnsiTheme="minorHAnsi" w:cstheme="minorHAnsi"/>
        </w:rPr>
      </w:pPr>
    </w:p>
    <w:p w:rsidR="003C4463" w:rsidRPr="003C4463" w:rsidRDefault="003C4463" w:rsidP="003C4463">
      <w:pPr>
        <w:pStyle w:val="ListParagraph"/>
        <w:numPr>
          <w:ilvl w:val="0"/>
          <w:numId w:val="69"/>
        </w:numPr>
        <w:spacing w:line="276" w:lineRule="auto"/>
        <w:rPr>
          <w:rFonts w:asciiTheme="minorHAnsi" w:hAnsiTheme="minorHAnsi" w:cstheme="minorHAnsi"/>
        </w:rPr>
      </w:pPr>
      <w:r w:rsidRPr="003C4463">
        <w:rPr>
          <w:rFonts w:asciiTheme="minorHAnsi" w:hAnsiTheme="minorHAnsi" w:cstheme="minorHAnsi"/>
        </w:rPr>
        <w:t xml:space="preserve">Youth Produced Sexual Imagery  </w:t>
      </w:r>
    </w:p>
    <w:p w:rsidR="003C4463" w:rsidRPr="003C4463" w:rsidRDefault="003C4463" w:rsidP="003C4463">
      <w:pPr>
        <w:pStyle w:val="ListParagraph"/>
        <w:spacing w:line="276" w:lineRule="auto"/>
        <w:rPr>
          <w:rFonts w:asciiTheme="minorHAnsi" w:hAnsiTheme="minorHAnsi" w:cstheme="minorHAnsi"/>
        </w:rPr>
      </w:pPr>
    </w:p>
    <w:p w:rsidR="003C4463" w:rsidRPr="003C4463" w:rsidRDefault="003C4463" w:rsidP="003C4463">
      <w:pPr>
        <w:pStyle w:val="ListParagraph"/>
        <w:spacing w:line="276" w:lineRule="auto"/>
        <w:rPr>
          <w:rFonts w:asciiTheme="minorHAnsi" w:hAnsiTheme="minorHAnsi" w:cstheme="minorHAnsi"/>
        </w:rPr>
      </w:pPr>
      <w:r w:rsidRPr="003C4463">
        <w:rPr>
          <w:rFonts w:asciiTheme="minorHAnsi" w:hAnsiTheme="minorHAnsi" w:cstheme="minorHAnsi"/>
        </w:rPr>
        <w:t>Sexting- Responding to incidents and safeguarding young people</w:t>
      </w:r>
      <w:r w:rsidRPr="003C4463">
        <w:rPr>
          <w:rFonts w:asciiTheme="minorHAnsi" w:hAnsiTheme="minorHAnsi" w:cstheme="minorHAnsi"/>
          <w:b/>
        </w:rPr>
        <w:t xml:space="preserve"> </w:t>
      </w:r>
      <w:hyperlink r:id="rId118" w:history="1">
        <w:r w:rsidRPr="003C4463">
          <w:rPr>
            <w:rStyle w:val="Hyperlink"/>
            <w:rFonts w:asciiTheme="minorHAnsi" w:hAnsiTheme="minorHAnsi" w:cstheme="minorHAnsi"/>
          </w:rPr>
          <w:t>https://www.gov.uk/government/uploads/system/uploads/attachment_data/file/551575/6.2439_KG_NCA_Sexting_in_Schools_WEB__1_.PDF</w:t>
        </w:r>
      </w:hyperlink>
      <w:r w:rsidRPr="003C4463">
        <w:rPr>
          <w:rFonts w:asciiTheme="minorHAnsi" w:hAnsiTheme="minorHAnsi" w:cstheme="minorHAnsi"/>
        </w:rPr>
        <w:t xml:space="preserve">  </w:t>
      </w:r>
    </w:p>
    <w:p w:rsidR="003C4463" w:rsidRPr="003C4463" w:rsidRDefault="003C4463" w:rsidP="003C4463">
      <w:pPr>
        <w:pStyle w:val="Default"/>
        <w:spacing w:line="276" w:lineRule="auto"/>
        <w:ind w:left="720"/>
        <w:rPr>
          <w:rFonts w:asciiTheme="minorHAnsi" w:hAnsiTheme="minorHAnsi" w:cstheme="minorHAnsi"/>
        </w:rPr>
      </w:pPr>
    </w:p>
    <w:p w:rsidR="003C4463" w:rsidRPr="003948F8" w:rsidRDefault="003C4463" w:rsidP="003C4463">
      <w:pPr>
        <w:pStyle w:val="Default"/>
        <w:spacing w:line="276" w:lineRule="auto"/>
        <w:ind w:left="360"/>
        <w:jc w:val="center"/>
        <w:rPr>
          <w:rFonts w:asciiTheme="minorHAnsi" w:hAnsiTheme="minorHAnsi" w:cstheme="minorHAnsi"/>
        </w:rPr>
      </w:pPr>
      <w:r w:rsidRPr="003C4463">
        <w:rPr>
          <w:rFonts w:asciiTheme="minorHAnsi" w:hAnsiTheme="minorHAnsi" w:cstheme="minorHAnsi"/>
        </w:rPr>
        <w:t>&lt;END&gt;</w:t>
      </w:r>
    </w:p>
    <w:p w:rsidR="0092591E" w:rsidRDefault="008D681E"/>
    <w:sectPr w:rsidR="0092591E" w:rsidSect="003948F8">
      <w:headerReference w:type="default" r:id="rId119"/>
      <w:footerReference w:type="default" r:id="rId1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81E" w:rsidRDefault="008D681E">
      <w:r>
        <w:separator/>
      </w:r>
    </w:p>
  </w:endnote>
  <w:endnote w:type="continuationSeparator" w:id="0">
    <w:p w:rsidR="008D681E" w:rsidRDefault="008D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836952"/>
      <w:docPartObj>
        <w:docPartGallery w:val="Page Numbers (Bottom of Page)"/>
        <w:docPartUnique/>
      </w:docPartObj>
    </w:sdtPr>
    <w:sdtEndPr/>
    <w:sdtContent>
      <w:sdt>
        <w:sdtPr>
          <w:id w:val="1728636285"/>
          <w:docPartObj>
            <w:docPartGallery w:val="Page Numbers (Top of Page)"/>
            <w:docPartUnique/>
          </w:docPartObj>
        </w:sdtPr>
        <w:sdtEndPr/>
        <w:sdtContent>
          <w:p w:rsidR="00381A02" w:rsidRDefault="003C4463">
            <w:pPr>
              <w:pStyle w:val="Footer"/>
              <w:jc w:val="center"/>
            </w:pPr>
            <w:r w:rsidRPr="00644A8A">
              <w:rPr>
                <w:rFonts w:ascii="Calibri" w:hAnsi="Calibri" w:cs="Calibri"/>
              </w:rPr>
              <w:t xml:space="preserve">Page </w:t>
            </w:r>
            <w:r w:rsidRPr="00644A8A">
              <w:rPr>
                <w:rFonts w:ascii="Calibri" w:hAnsi="Calibri" w:cs="Calibri"/>
                <w:b/>
                <w:bCs/>
                <w:sz w:val="24"/>
                <w:szCs w:val="24"/>
              </w:rPr>
              <w:fldChar w:fldCharType="begin"/>
            </w:r>
            <w:r w:rsidRPr="00644A8A">
              <w:rPr>
                <w:rFonts w:ascii="Calibri" w:hAnsi="Calibri" w:cs="Calibri"/>
                <w:b/>
                <w:bCs/>
              </w:rPr>
              <w:instrText xml:space="preserve"> PAGE </w:instrText>
            </w:r>
            <w:r w:rsidRPr="00644A8A">
              <w:rPr>
                <w:rFonts w:ascii="Calibri" w:hAnsi="Calibri" w:cs="Calibri"/>
                <w:b/>
                <w:bCs/>
                <w:sz w:val="24"/>
                <w:szCs w:val="24"/>
              </w:rPr>
              <w:fldChar w:fldCharType="separate"/>
            </w:r>
            <w:r>
              <w:rPr>
                <w:rFonts w:ascii="Calibri" w:hAnsi="Calibri" w:cs="Calibri"/>
                <w:b/>
                <w:bCs/>
                <w:noProof/>
              </w:rPr>
              <w:t>40</w:t>
            </w:r>
            <w:r w:rsidRPr="00644A8A">
              <w:rPr>
                <w:rFonts w:ascii="Calibri" w:hAnsi="Calibri" w:cs="Calibri"/>
                <w:b/>
                <w:bCs/>
                <w:sz w:val="24"/>
                <w:szCs w:val="24"/>
              </w:rPr>
              <w:fldChar w:fldCharType="end"/>
            </w:r>
            <w:r w:rsidRPr="00644A8A">
              <w:rPr>
                <w:rFonts w:ascii="Calibri" w:hAnsi="Calibri" w:cs="Calibri"/>
              </w:rPr>
              <w:t xml:space="preserve"> of </w:t>
            </w:r>
            <w:r w:rsidRPr="00644A8A">
              <w:rPr>
                <w:rFonts w:ascii="Calibri" w:hAnsi="Calibri" w:cs="Calibri"/>
                <w:b/>
                <w:bCs/>
                <w:sz w:val="24"/>
                <w:szCs w:val="24"/>
              </w:rPr>
              <w:fldChar w:fldCharType="begin"/>
            </w:r>
            <w:r w:rsidRPr="00644A8A">
              <w:rPr>
                <w:rFonts w:ascii="Calibri" w:hAnsi="Calibri" w:cs="Calibri"/>
                <w:b/>
                <w:bCs/>
              </w:rPr>
              <w:instrText xml:space="preserve"> NUMPAGES  </w:instrText>
            </w:r>
            <w:r w:rsidRPr="00644A8A">
              <w:rPr>
                <w:rFonts w:ascii="Calibri" w:hAnsi="Calibri" w:cs="Calibri"/>
                <w:b/>
                <w:bCs/>
                <w:sz w:val="24"/>
                <w:szCs w:val="24"/>
              </w:rPr>
              <w:fldChar w:fldCharType="separate"/>
            </w:r>
            <w:r>
              <w:rPr>
                <w:rFonts w:ascii="Calibri" w:hAnsi="Calibri" w:cs="Calibri"/>
                <w:b/>
                <w:bCs/>
                <w:noProof/>
              </w:rPr>
              <w:t>41</w:t>
            </w:r>
            <w:r w:rsidRPr="00644A8A">
              <w:rPr>
                <w:rFonts w:ascii="Calibri" w:hAnsi="Calibri" w:cs="Calibri"/>
                <w:b/>
                <w:bCs/>
                <w:sz w:val="24"/>
                <w:szCs w:val="24"/>
              </w:rPr>
              <w:fldChar w:fldCharType="end"/>
            </w:r>
          </w:p>
        </w:sdtContent>
      </w:sdt>
    </w:sdtContent>
  </w:sdt>
  <w:p w:rsidR="00381A02" w:rsidRDefault="008D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81E" w:rsidRDefault="008D681E">
      <w:r>
        <w:separator/>
      </w:r>
    </w:p>
  </w:footnote>
  <w:footnote w:type="continuationSeparator" w:id="0">
    <w:p w:rsidR="008D681E" w:rsidRDefault="008D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A02" w:rsidRDefault="008D681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15:restartNumberingAfterBreak="0">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901B3"/>
    <w:multiLevelType w:val="hybridMultilevel"/>
    <w:tmpl w:val="B3369A34"/>
    <w:lvl w:ilvl="0" w:tplc="23AE1E40">
      <w:start w:val="1"/>
      <w:numFmt w:val="lowerLetter"/>
      <w:lvlText w:val="%1)"/>
      <w:lvlJc w:val="left"/>
      <w:pPr>
        <w:tabs>
          <w:tab w:val="num" w:pos="720"/>
        </w:tabs>
        <w:ind w:left="720" w:hanging="360"/>
      </w:pPr>
      <w:rPr>
        <w:rFonts w:ascii="Arial" w:hAnsi="Arial" w:cs="Arial"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1" w15:restartNumberingAfterBreak="0">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A3127"/>
    <w:multiLevelType w:val="hybridMultilevel"/>
    <w:tmpl w:val="C7CE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176D7008"/>
    <w:multiLevelType w:val="hybridMultilevel"/>
    <w:tmpl w:val="6ADC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760AB"/>
    <w:multiLevelType w:val="hybridMultilevel"/>
    <w:tmpl w:val="90D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05B7117"/>
    <w:multiLevelType w:val="hybridMultilevel"/>
    <w:tmpl w:val="2E747CD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1" w15:restartNumberingAfterBreak="0">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3" w15:restartNumberingAfterBreak="0">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8" w15:restartNumberingAfterBreak="0">
    <w:nsid w:val="27495FB1"/>
    <w:multiLevelType w:val="hybridMultilevel"/>
    <w:tmpl w:val="32985CE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0" w15:restartNumberingAfterBreak="0">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D81C2A"/>
    <w:multiLevelType w:val="hybridMultilevel"/>
    <w:tmpl w:val="5F68A954"/>
    <w:lvl w:ilvl="0" w:tplc="25CC6A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5" w15:restartNumberingAfterBreak="0">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DA0BD9"/>
    <w:multiLevelType w:val="hybridMultilevel"/>
    <w:tmpl w:val="022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0A40D2"/>
    <w:multiLevelType w:val="hybridMultilevel"/>
    <w:tmpl w:val="17F683FC"/>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0C74189"/>
    <w:multiLevelType w:val="hybridMultilevel"/>
    <w:tmpl w:val="A7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1E4D57"/>
    <w:multiLevelType w:val="hybridMultilevel"/>
    <w:tmpl w:val="6D8C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47" w15:restartNumberingAfterBreak="0">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0" w15:restartNumberingAfterBreak="0">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54606E"/>
    <w:multiLevelType w:val="hybridMultilevel"/>
    <w:tmpl w:val="D1EE2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CA6EFA"/>
    <w:multiLevelType w:val="hybridMultilevel"/>
    <w:tmpl w:val="8C7AB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5D7C15EF"/>
    <w:multiLevelType w:val="hybridMultilevel"/>
    <w:tmpl w:val="7C8210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905B82"/>
    <w:multiLevelType w:val="hybridMultilevel"/>
    <w:tmpl w:val="0AC2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F26B97"/>
    <w:multiLevelType w:val="hybridMultilevel"/>
    <w:tmpl w:val="7E34F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6A2D7ED5"/>
    <w:multiLevelType w:val="hybridMultilevel"/>
    <w:tmpl w:val="EF2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5" w15:restartNumberingAfterBreak="0">
    <w:nsid w:val="726A1376"/>
    <w:multiLevelType w:val="hybridMultilevel"/>
    <w:tmpl w:val="7D80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45778C"/>
    <w:multiLevelType w:val="hybridMultilevel"/>
    <w:tmpl w:val="04DE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FA63C7"/>
    <w:multiLevelType w:val="hybridMultilevel"/>
    <w:tmpl w:val="75B2D2A0"/>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3" w15:restartNumberingAfterBreak="0">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
  </w:num>
  <w:num w:numId="3">
    <w:abstractNumId w:val="35"/>
  </w:num>
  <w:num w:numId="4">
    <w:abstractNumId w:val="50"/>
  </w:num>
  <w:num w:numId="5">
    <w:abstractNumId w:val="23"/>
  </w:num>
  <w:num w:numId="6">
    <w:abstractNumId w:val="53"/>
  </w:num>
  <w:num w:numId="7">
    <w:abstractNumId w:val="48"/>
  </w:num>
  <w:num w:numId="8">
    <w:abstractNumId w:val="5"/>
  </w:num>
  <w:num w:numId="9">
    <w:abstractNumId w:val="47"/>
  </w:num>
  <w:num w:numId="10">
    <w:abstractNumId w:val="70"/>
  </w:num>
  <w:num w:numId="11">
    <w:abstractNumId w:val="52"/>
  </w:num>
  <w:num w:numId="12">
    <w:abstractNumId w:val="67"/>
  </w:num>
  <w:num w:numId="13">
    <w:abstractNumId w:val="36"/>
  </w:num>
  <w:num w:numId="14">
    <w:abstractNumId w:val="45"/>
  </w:num>
  <w:num w:numId="15">
    <w:abstractNumId w:val="21"/>
  </w:num>
  <w:num w:numId="16">
    <w:abstractNumId w:val="22"/>
  </w:num>
  <w:num w:numId="17">
    <w:abstractNumId w:val="14"/>
  </w:num>
  <w:num w:numId="18">
    <w:abstractNumId w:val="28"/>
  </w:num>
  <w:num w:numId="19">
    <w:abstractNumId w:val="59"/>
  </w:num>
  <w:num w:numId="20">
    <w:abstractNumId w:val="29"/>
  </w:num>
  <w:num w:numId="21">
    <w:abstractNumId w:val="69"/>
  </w:num>
  <w:num w:numId="22">
    <w:abstractNumId w:val="73"/>
  </w:num>
  <w:num w:numId="23">
    <w:abstractNumId w:val="1"/>
  </w:num>
  <w:num w:numId="24">
    <w:abstractNumId w:val="2"/>
  </w:num>
  <w:num w:numId="25">
    <w:abstractNumId w:val="68"/>
  </w:num>
  <w:num w:numId="26">
    <w:abstractNumId w:val="6"/>
  </w:num>
  <w:num w:numId="27">
    <w:abstractNumId w:val="61"/>
  </w:num>
  <w:num w:numId="28">
    <w:abstractNumId w:val="19"/>
  </w:num>
  <w:num w:numId="29">
    <w:abstractNumId w:val="51"/>
  </w:num>
  <w:num w:numId="30">
    <w:abstractNumId w:val="37"/>
  </w:num>
  <w:num w:numId="31">
    <w:abstractNumId w:val="12"/>
  </w:num>
  <w:num w:numId="32">
    <w:abstractNumId w:val="49"/>
  </w:num>
  <w:num w:numId="33">
    <w:abstractNumId w:val="10"/>
  </w:num>
  <w:num w:numId="34">
    <w:abstractNumId w:val="4"/>
  </w:num>
  <w:num w:numId="35">
    <w:abstractNumId w:val="27"/>
  </w:num>
  <w:num w:numId="36">
    <w:abstractNumId w:val="60"/>
  </w:num>
  <w:num w:numId="37">
    <w:abstractNumId w:val="24"/>
  </w:num>
  <w:num w:numId="38">
    <w:abstractNumId w:val="46"/>
  </w:num>
  <w:num w:numId="39">
    <w:abstractNumId w:val="26"/>
  </w:num>
  <w:num w:numId="40">
    <w:abstractNumId w:val="17"/>
  </w:num>
  <w:num w:numId="41">
    <w:abstractNumId w:val="8"/>
  </w:num>
  <w:num w:numId="42">
    <w:abstractNumId w:val="54"/>
  </w:num>
  <w:num w:numId="43">
    <w:abstractNumId w:val="15"/>
  </w:num>
  <w:num w:numId="44">
    <w:abstractNumId w:val="58"/>
  </w:num>
  <w:num w:numId="45">
    <w:abstractNumId w:val="7"/>
  </w:num>
  <w:num w:numId="46">
    <w:abstractNumId w:val="30"/>
  </w:num>
  <w:num w:numId="47">
    <w:abstractNumId w:val="43"/>
  </w:num>
  <w:num w:numId="48">
    <w:abstractNumId w:val="0"/>
  </w:num>
  <w:num w:numId="49">
    <w:abstractNumId w:val="18"/>
  </w:num>
  <w:num w:numId="50">
    <w:abstractNumId w:val="63"/>
  </w:num>
  <w:num w:numId="51">
    <w:abstractNumId w:val="64"/>
  </w:num>
  <w:num w:numId="52">
    <w:abstractNumId w:val="31"/>
  </w:num>
  <w:num w:numId="53">
    <w:abstractNumId w:val="38"/>
  </w:num>
  <w:num w:numId="54">
    <w:abstractNumId w:val="44"/>
  </w:num>
  <w:num w:numId="55">
    <w:abstractNumId w:val="72"/>
  </w:num>
  <w:num w:numId="56">
    <w:abstractNumId w:val="39"/>
  </w:num>
  <w:num w:numId="57">
    <w:abstractNumId w:val="57"/>
  </w:num>
  <w:num w:numId="58">
    <w:abstractNumId w:val="11"/>
  </w:num>
  <w:num w:numId="59">
    <w:abstractNumId w:val="20"/>
  </w:num>
  <w:num w:numId="60">
    <w:abstractNumId w:val="13"/>
  </w:num>
  <w:num w:numId="61">
    <w:abstractNumId w:val="33"/>
  </w:num>
  <w:num w:numId="62">
    <w:abstractNumId w:val="41"/>
  </w:num>
  <w:num w:numId="63">
    <w:abstractNumId w:val="71"/>
  </w:num>
  <w:num w:numId="64">
    <w:abstractNumId w:val="42"/>
  </w:num>
  <w:num w:numId="65">
    <w:abstractNumId w:val="62"/>
  </w:num>
  <w:num w:numId="66">
    <w:abstractNumId w:val="25"/>
  </w:num>
  <w:num w:numId="67">
    <w:abstractNumId w:val="9"/>
  </w:num>
  <w:num w:numId="68">
    <w:abstractNumId w:val="66"/>
  </w:num>
  <w:num w:numId="69">
    <w:abstractNumId w:val="32"/>
  </w:num>
  <w:num w:numId="70">
    <w:abstractNumId w:val="55"/>
  </w:num>
  <w:num w:numId="71">
    <w:abstractNumId w:val="56"/>
  </w:num>
  <w:num w:numId="72">
    <w:abstractNumId w:val="40"/>
  </w:num>
  <w:num w:numId="73">
    <w:abstractNumId w:val="16"/>
  </w:num>
  <w:num w:numId="74">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63"/>
    <w:rsid w:val="003C4463"/>
    <w:rsid w:val="0066291A"/>
    <w:rsid w:val="008D681E"/>
    <w:rsid w:val="00AF4E1D"/>
    <w:rsid w:val="00BB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3D54-FE79-47AB-9C52-486A607F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46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C4463"/>
    <w:pPr>
      <w:keepNext/>
      <w:outlineLvl w:val="0"/>
    </w:pPr>
    <w:rPr>
      <w:rFonts w:ascii="Arial" w:hAnsi="Arial" w:cs="Arial"/>
      <w:b/>
      <w:bCs/>
      <w:lang w:eastAsia="en-US"/>
    </w:rPr>
  </w:style>
  <w:style w:type="paragraph" w:styleId="Heading2">
    <w:name w:val="heading 2"/>
    <w:basedOn w:val="Normal"/>
    <w:next w:val="Normal"/>
    <w:link w:val="Heading2Char"/>
    <w:qFormat/>
    <w:rsid w:val="003C4463"/>
    <w:pPr>
      <w:keepNext/>
      <w:jc w:val="both"/>
      <w:outlineLvl w:val="1"/>
    </w:pPr>
    <w:rPr>
      <w:rFonts w:ascii="Arial" w:hAnsi="Arial" w:cs="Arial"/>
      <w:u w:val="single"/>
      <w:lang w:eastAsia="en-US"/>
    </w:rPr>
  </w:style>
  <w:style w:type="paragraph" w:styleId="Heading3">
    <w:name w:val="heading 3"/>
    <w:basedOn w:val="Normal"/>
    <w:next w:val="Normal"/>
    <w:link w:val="Heading3Char"/>
    <w:qFormat/>
    <w:rsid w:val="003C4463"/>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3C4463"/>
    <w:pPr>
      <w:keepNext/>
      <w:spacing w:before="240" w:after="60"/>
      <w:outlineLvl w:val="3"/>
    </w:pPr>
    <w:rPr>
      <w:b/>
      <w:bCs/>
      <w:sz w:val="28"/>
      <w:szCs w:val="28"/>
      <w:lang w:eastAsia="en-US"/>
    </w:rPr>
  </w:style>
  <w:style w:type="paragraph" w:styleId="Heading5">
    <w:name w:val="heading 5"/>
    <w:basedOn w:val="Normal"/>
    <w:next w:val="Normal"/>
    <w:link w:val="Heading5Char"/>
    <w:qFormat/>
    <w:rsid w:val="003C4463"/>
    <w:pPr>
      <w:keepNext/>
      <w:spacing w:after="240"/>
      <w:ind w:left="567"/>
      <w:outlineLvl w:val="4"/>
    </w:pPr>
    <w:rPr>
      <w:rFonts w:ascii="Tahoma" w:hAnsi="Tahoma"/>
      <w:i/>
      <w:color w:val="000000"/>
      <w:lang w:eastAsia="en-US"/>
    </w:rPr>
  </w:style>
  <w:style w:type="paragraph" w:styleId="Heading6">
    <w:name w:val="heading 6"/>
    <w:basedOn w:val="Normal"/>
    <w:next w:val="Normal"/>
    <w:link w:val="Heading6Char"/>
    <w:qFormat/>
    <w:rsid w:val="003C4463"/>
    <w:pPr>
      <w:spacing w:before="240" w:after="60"/>
      <w:outlineLvl w:val="5"/>
    </w:pPr>
    <w:rPr>
      <w:b/>
      <w:bCs/>
      <w:sz w:val="22"/>
      <w:szCs w:val="22"/>
    </w:rPr>
  </w:style>
  <w:style w:type="paragraph" w:styleId="Heading7">
    <w:name w:val="heading 7"/>
    <w:basedOn w:val="Normal"/>
    <w:next w:val="Normal"/>
    <w:link w:val="Heading7Char"/>
    <w:qFormat/>
    <w:rsid w:val="003C446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463"/>
    <w:rPr>
      <w:rFonts w:ascii="Arial" w:eastAsia="Times New Roman" w:hAnsi="Arial" w:cs="Arial"/>
      <w:b/>
      <w:bCs/>
      <w:sz w:val="24"/>
      <w:szCs w:val="24"/>
    </w:rPr>
  </w:style>
  <w:style w:type="character" w:customStyle="1" w:styleId="Heading2Char">
    <w:name w:val="Heading 2 Char"/>
    <w:basedOn w:val="DefaultParagraphFont"/>
    <w:link w:val="Heading2"/>
    <w:rsid w:val="003C4463"/>
    <w:rPr>
      <w:rFonts w:ascii="Arial" w:eastAsia="Times New Roman" w:hAnsi="Arial" w:cs="Arial"/>
      <w:sz w:val="24"/>
      <w:szCs w:val="24"/>
      <w:u w:val="single"/>
    </w:rPr>
  </w:style>
  <w:style w:type="character" w:customStyle="1" w:styleId="Heading3Char">
    <w:name w:val="Heading 3 Char"/>
    <w:basedOn w:val="DefaultParagraphFont"/>
    <w:link w:val="Heading3"/>
    <w:rsid w:val="003C4463"/>
    <w:rPr>
      <w:rFonts w:ascii="Arial" w:eastAsia="Times New Roman" w:hAnsi="Arial" w:cs="Arial"/>
      <w:b/>
      <w:bCs/>
      <w:sz w:val="26"/>
      <w:szCs w:val="26"/>
    </w:rPr>
  </w:style>
  <w:style w:type="character" w:customStyle="1" w:styleId="Heading4Char">
    <w:name w:val="Heading 4 Char"/>
    <w:basedOn w:val="DefaultParagraphFont"/>
    <w:link w:val="Heading4"/>
    <w:rsid w:val="003C446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C4463"/>
    <w:rPr>
      <w:rFonts w:ascii="Tahoma" w:eastAsia="Times New Roman" w:hAnsi="Tahoma" w:cs="Times New Roman"/>
      <w:i/>
      <w:color w:val="000000"/>
      <w:sz w:val="24"/>
      <w:szCs w:val="24"/>
    </w:rPr>
  </w:style>
  <w:style w:type="character" w:customStyle="1" w:styleId="Heading6Char">
    <w:name w:val="Heading 6 Char"/>
    <w:basedOn w:val="DefaultParagraphFont"/>
    <w:link w:val="Heading6"/>
    <w:rsid w:val="003C446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3C4463"/>
    <w:rPr>
      <w:rFonts w:ascii="Times New Roman" w:eastAsia="Times New Roman" w:hAnsi="Times New Roman" w:cs="Times New Roman"/>
      <w:sz w:val="24"/>
      <w:szCs w:val="24"/>
      <w:lang w:eastAsia="en-GB"/>
    </w:rPr>
  </w:style>
  <w:style w:type="character" w:styleId="Hyperlink">
    <w:name w:val="Hyperlink"/>
    <w:uiPriority w:val="99"/>
    <w:rsid w:val="003C4463"/>
    <w:rPr>
      <w:color w:val="0000FF"/>
      <w:u w:val="single"/>
    </w:rPr>
  </w:style>
  <w:style w:type="paragraph" w:styleId="NormalWeb">
    <w:name w:val="Normal (Web)"/>
    <w:basedOn w:val="Normal"/>
    <w:uiPriority w:val="99"/>
    <w:rsid w:val="003C4463"/>
    <w:pPr>
      <w:spacing w:before="100" w:beforeAutospacing="1" w:after="100" w:afterAutospacing="1"/>
    </w:pPr>
    <w:rPr>
      <w:rFonts w:ascii="Arial" w:hAnsi="Arial" w:cs="Arial"/>
    </w:rPr>
  </w:style>
  <w:style w:type="table" w:styleId="TableGrid">
    <w:name w:val="Table Grid"/>
    <w:basedOn w:val="TableNormal"/>
    <w:rsid w:val="003C44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446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3C4463"/>
    <w:pPr>
      <w:tabs>
        <w:tab w:val="center" w:pos="4153"/>
        <w:tab w:val="right" w:pos="8306"/>
      </w:tabs>
    </w:pPr>
    <w:rPr>
      <w:lang w:eastAsia="en-US"/>
    </w:rPr>
  </w:style>
  <w:style w:type="character" w:customStyle="1" w:styleId="HeaderChar">
    <w:name w:val="Header Char"/>
    <w:basedOn w:val="DefaultParagraphFont"/>
    <w:link w:val="Header"/>
    <w:rsid w:val="003C4463"/>
    <w:rPr>
      <w:rFonts w:ascii="Times New Roman" w:eastAsia="Times New Roman" w:hAnsi="Times New Roman" w:cs="Times New Roman"/>
      <w:sz w:val="24"/>
      <w:szCs w:val="24"/>
    </w:rPr>
  </w:style>
  <w:style w:type="character" w:styleId="Strong">
    <w:name w:val="Strong"/>
    <w:qFormat/>
    <w:rsid w:val="003C4463"/>
    <w:rPr>
      <w:b/>
      <w:bCs/>
    </w:rPr>
  </w:style>
  <w:style w:type="paragraph" w:styleId="BodyText2">
    <w:name w:val="Body Text 2"/>
    <w:aliases w:val="Char, Char"/>
    <w:basedOn w:val="Normal"/>
    <w:link w:val="BodyText2Char1"/>
    <w:rsid w:val="003C4463"/>
    <w:pPr>
      <w:jc w:val="both"/>
    </w:pPr>
    <w:rPr>
      <w:rFonts w:ascii="Arial" w:hAnsi="Arial" w:cs="Arial"/>
      <w:szCs w:val="20"/>
      <w:u w:val="single"/>
      <w:lang w:eastAsia="en-US"/>
    </w:rPr>
  </w:style>
  <w:style w:type="character" w:customStyle="1" w:styleId="BodyText2Char">
    <w:name w:val="Body Text 2 Char"/>
    <w:aliases w:val="Char Char"/>
    <w:basedOn w:val="DefaultParagraphFont"/>
    <w:rsid w:val="003C4463"/>
    <w:rPr>
      <w:rFonts w:ascii="Times New Roman" w:eastAsia="Times New Roman" w:hAnsi="Times New Roman" w:cs="Times New Roman"/>
      <w:sz w:val="24"/>
      <w:szCs w:val="24"/>
      <w:lang w:eastAsia="en-GB"/>
    </w:rPr>
  </w:style>
  <w:style w:type="character" w:customStyle="1" w:styleId="BodyText2Char1">
    <w:name w:val="Body Text 2 Char1"/>
    <w:aliases w:val="Char Char2, Char Char"/>
    <w:link w:val="BodyText2"/>
    <w:locked/>
    <w:rsid w:val="003C4463"/>
    <w:rPr>
      <w:rFonts w:ascii="Arial" w:eastAsia="Times New Roman" w:hAnsi="Arial" w:cs="Arial"/>
      <w:sz w:val="24"/>
      <w:szCs w:val="20"/>
      <w:u w:val="single"/>
    </w:rPr>
  </w:style>
  <w:style w:type="paragraph" w:styleId="BodyText3">
    <w:name w:val="Body Text 3"/>
    <w:basedOn w:val="Normal"/>
    <w:link w:val="BodyText3Char"/>
    <w:rsid w:val="003C4463"/>
    <w:pPr>
      <w:numPr>
        <w:numId w:val="7"/>
      </w:numPr>
      <w:tabs>
        <w:tab w:val="clear" w:pos="720"/>
      </w:tabs>
      <w:ind w:left="0" w:firstLine="0"/>
      <w:jc w:val="both"/>
    </w:pPr>
    <w:rPr>
      <w:rFonts w:ascii="Arial" w:hAnsi="Arial" w:cs="Arial"/>
      <w:sz w:val="23"/>
      <w:szCs w:val="20"/>
      <w:lang w:eastAsia="en-US"/>
    </w:rPr>
  </w:style>
  <w:style w:type="character" w:customStyle="1" w:styleId="BodyText3Char">
    <w:name w:val="Body Text 3 Char"/>
    <w:basedOn w:val="DefaultParagraphFont"/>
    <w:link w:val="BodyText3"/>
    <w:rsid w:val="003C4463"/>
    <w:rPr>
      <w:rFonts w:ascii="Arial" w:eastAsia="Times New Roman" w:hAnsi="Arial" w:cs="Arial"/>
      <w:sz w:val="23"/>
      <w:szCs w:val="20"/>
    </w:rPr>
  </w:style>
  <w:style w:type="paragraph" w:styleId="Title">
    <w:name w:val="Title"/>
    <w:basedOn w:val="Normal"/>
    <w:link w:val="TitleChar"/>
    <w:qFormat/>
    <w:rsid w:val="003C4463"/>
    <w:pPr>
      <w:jc w:val="center"/>
    </w:pPr>
    <w:rPr>
      <w:rFonts w:ascii="Arial" w:hAnsi="Arial" w:cs="Arial"/>
      <w:b/>
      <w:bCs/>
      <w:lang w:eastAsia="en-US"/>
    </w:rPr>
  </w:style>
  <w:style w:type="character" w:customStyle="1" w:styleId="TitleChar">
    <w:name w:val="Title Char"/>
    <w:basedOn w:val="DefaultParagraphFont"/>
    <w:link w:val="Title"/>
    <w:rsid w:val="003C4463"/>
    <w:rPr>
      <w:rFonts w:ascii="Arial" w:eastAsia="Times New Roman" w:hAnsi="Arial" w:cs="Arial"/>
      <w:b/>
      <w:bCs/>
      <w:sz w:val="24"/>
      <w:szCs w:val="24"/>
    </w:rPr>
  </w:style>
  <w:style w:type="paragraph" w:customStyle="1" w:styleId="DfESBullets">
    <w:name w:val="DfESBullets"/>
    <w:basedOn w:val="Normal"/>
    <w:rsid w:val="003C4463"/>
    <w:pPr>
      <w:widowControl w:val="0"/>
      <w:tabs>
        <w:tab w:val="num" w:pos="720"/>
      </w:tabs>
      <w:overflowPunct w:val="0"/>
      <w:autoSpaceDE w:val="0"/>
      <w:autoSpaceDN w:val="0"/>
      <w:adjustRightInd w:val="0"/>
      <w:spacing w:after="240"/>
      <w:ind w:left="720" w:hanging="360"/>
      <w:textAlignment w:val="baseline"/>
    </w:pPr>
    <w:rPr>
      <w:rFonts w:ascii="Arial" w:hAnsi="Arial" w:cs="Arial"/>
      <w:lang w:eastAsia="en-US"/>
    </w:rPr>
  </w:style>
  <w:style w:type="paragraph" w:styleId="Footer">
    <w:name w:val="footer"/>
    <w:basedOn w:val="Normal"/>
    <w:link w:val="FooterChar"/>
    <w:uiPriority w:val="99"/>
    <w:rsid w:val="003C4463"/>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rsid w:val="003C4463"/>
    <w:rPr>
      <w:rFonts w:ascii="Times New Roman" w:eastAsia="Times New Roman" w:hAnsi="Times New Roman" w:cs="Times New Roman"/>
      <w:sz w:val="20"/>
      <w:szCs w:val="20"/>
    </w:rPr>
  </w:style>
  <w:style w:type="character" w:styleId="PageNumber">
    <w:name w:val="page number"/>
    <w:rsid w:val="003C4463"/>
    <w:rPr>
      <w:rFonts w:cs="Times New Roman"/>
    </w:rPr>
  </w:style>
  <w:style w:type="paragraph" w:styleId="List2">
    <w:name w:val="List 2"/>
    <w:basedOn w:val="Normal"/>
    <w:rsid w:val="003C4463"/>
    <w:pPr>
      <w:ind w:left="566" w:hanging="283"/>
    </w:pPr>
    <w:rPr>
      <w:sz w:val="20"/>
      <w:szCs w:val="20"/>
      <w:lang w:eastAsia="en-US"/>
    </w:rPr>
  </w:style>
  <w:style w:type="paragraph" w:styleId="ListBullet">
    <w:name w:val="List Bullet"/>
    <w:basedOn w:val="Normal"/>
    <w:autoRedefine/>
    <w:rsid w:val="003C4463"/>
    <w:pPr>
      <w:numPr>
        <w:numId w:val="1"/>
      </w:numPr>
    </w:pPr>
    <w:rPr>
      <w:sz w:val="20"/>
      <w:szCs w:val="20"/>
      <w:lang w:eastAsia="en-US"/>
    </w:rPr>
  </w:style>
  <w:style w:type="paragraph" w:styleId="ListBullet2">
    <w:name w:val="List Bullet 2"/>
    <w:basedOn w:val="Normal"/>
    <w:link w:val="ListBullet2Char"/>
    <w:autoRedefine/>
    <w:rsid w:val="003C4463"/>
    <w:pPr>
      <w:numPr>
        <w:numId w:val="2"/>
      </w:numPr>
    </w:pPr>
    <w:rPr>
      <w:sz w:val="20"/>
      <w:szCs w:val="20"/>
      <w:lang w:eastAsia="en-US"/>
    </w:rPr>
  </w:style>
  <w:style w:type="character" w:customStyle="1" w:styleId="ListBullet2Char">
    <w:name w:val="List Bullet 2 Char"/>
    <w:link w:val="ListBullet2"/>
    <w:locked/>
    <w:rsid w:val="003C4463"/>
    <w:rPr>
      <w:rFonts w:ascii="Times New Roman" w:eastAsia="Times New Roman" w:hAnsi="Times New Roman" w:cs="Times New Roman"/>
      <w:sz w:val="20"/>
      <w:szCs w:val="20"/>
    </w:rPr>
  </w:style>
  <w:style w:type="paragraph" w:styleId="BodyText">
    <w:name w:val="Body Text"/>
    <w:basedOn w:val="Normal"/>
    <w:link w:val="BodyTextChar"/>
    <w:rsid w:val="003C4463"/>
    <w:pPr>
      <w:spacing w:after="120"/>
    </w:pPr>
    <w:rPr>
      <w:sz w:val="20"/>
      <w:szCs w:val="20"/>
      <w:lang w:eastAsia="en-US"/>
    </w:rPr>
  </w:style>
  <w:style w:type="character" w:customStyle="1" w:styleId="BodyTextChar">
    <w:name w:val="Body Text Char"/>
    <w:basedOn w:val="DefaultParagraphFont"/>
    <w:link w:val="BodyText"/>
    <w:rsid w:val="003C4463"/>
    <w:rPr>
      <w:rFonts w:ascii="Times New Roman" w:eastAsia="Times New Roman" w:hAnsi="Times New Roman" w:cs="Times New Roman"/>
      <w:sz w:val="20"/>
      <w:szCs w:val="20"/>
    </w:rPr>
  </w:style>
  <w:style w:type="paragraph" w:styleId="BodyTextIndent2">
    <w:name w:val="Body Text Indent 2"/>
    <w:basedOn w:val="Normal"/>
    <w:link w:val="BodyTextIndent2Char"/>
    <w:rsid w:val="003C4463"/>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3C4463"/>
    <w:rPr>
      <w:rFonts w:ascii="Times New Roman" w:eastAsia="Times New Roman" w:hAnsi="Times New Roman" w:cs="Times New Roman"/>
      <w:sz w:val="20"/>
      <w:szCs w:val="20"/>
    </w:rPr>
  </w:style>
  <w:style w:type="paragraph" w:styleId="BalloonText">
    <w:name w:val="Balloon Text"/>
    <w:basedOn w:val="Normal"/>
    <w:link w:val="BalloonTextChar"/>
    <w:semiHidden/>
    <w:rsid w:val="003C4463"/>
    <w:rPr>
      <w:rFonts w:ascii="Tahoma" w:hAnsi="Tahoma" w:cs="Tahoma"/>
      <w:sz w:val="16"/>
      <w:szCs w:val="16"/>
      <w:lang w:eastAsia="en-US"/>
    </w:rPr>
  </w:style>
  <w:style w:type="character" w:customStyle="1" w:styleId="BalloonTextChar">
    <w:name w:val="Balloon Text Char"/>
    <w:basedOn w:val="DefaultParagraphFont"/>
    <w:link w:val="BalloonText"/>
    <w:semiHidden/>
    <w:rsid w:val="003C4463"/>
    <w:rPr>
      <w:rFonts w:ascii="Tahoma" w:eastAsia="Times New Roman" w:hAnsi="Tahoma" w:cs="Tahoma"/>
      <w:sz w:val="16"/>
      <w:szCs w:val="16"/>
    </w:rPr>
  </w:style>
  <w:style w:type="character" w:styleId="FollowedHyperlink">
    <w:name w:val="FollowedHyperlink"/>
    <w:rsid w:val="003C4463"/>
    <w:rPr>
      <w:rFonts w:cs="Times New Roman"/>
      <w:color w:val="800080"/>
      <w:u w:val="single"/>
    </w:rPr>
  </w:style>
  <w:style w:type="paragraph" w:styleId="Subtitle">
    <w:name w:val="Subtitle"/>
    <w:basedOn w:val="Normal"/>
    <w:link w:val="SubtitleChar"/>
    <w:qFormat/>
    <w:rsid w:val="003C4463"/>
    <w:pPr>
      <w:jc w:val="both"/>
    </w:pPr>
    <w:rPr>
      <w:rFonts w:ascii="Arial" w:hAnsi="Arial" w:cs="Arial"/>
      <w:b/>
      <w:bCs/>
      <w:lang w:eastAsia="en-US"/>
    </w:rPr>
  </w:style>
  <w:style w:type="character" w:customStyle="1" w:styleId="SubtitleChar">
    <w:name w:val="Subtitle Char"/>
    <w:basedOn w:val="DefaultParagraphFont"/>
    <w:link w:val="Subtitle"/>
    <w:rsid w:val="003C4463"/>
    <w:rPr>
      <w:rFonts w:ascii="Arial" w:eastAsia="Times New Roman" w:hAnsi="Arial" w:cs="Arial"/>
      <w:b/>
      <w:bCs/>
      <w:sz w:val="24"/>
      <w:szCs w:val="24"/>
    </w:rPr>
  </w:style>
  <w:style w:type="paragraph" w:styleId="CommentText">
    <w:name w:val="annotation text"/>
    <w:basedOn w:val="Normal"/>
    <w:link w:val="CommentTextChar"/>
    <w:semiHidden/>
    <w:rsid w:val="003C4463"/>
    <w:rPr>
      <w:lang w:eastAsia="en-US"/>
    </w:rPr>
  </w:style>
  <w:style w:type="character" w:customStyle="1" w:styleId="CommentTextChar">
    <w:name w:val="Comment Text Char"/>
    <w:basedOn w:val="DefaultParagraphFont"/>
    <w:link w:val="CommentText"/>
    <w:semiHidden/>
    <w:rsid w:val="003C4463"/>
    <w:rPr>
      <w:rFonts w:ascii="Times New Roman" w:eastAsia="Times New Roman" w:hAnsi="Times New Roman" w:cs="Times New Roman"/>
      <w:sz w:val="24"/>
      <w:szCs w:val="24"/>
    </w:rPr>
  </w:style>
  <w:style w:type="paragraph" w:customStyle="1" w:styleId="Bulletskeyfindings">
    <w:name w:val="Bullets (key findings)"/>
    <w:basedOn w:val="Normal"/>
    <w:rsid w:val="003C4463"/>
    <w:pPr>
      <w:numPr>
        <w:numId w:val="30"/>
      </w:numPr>
      <w:spacing w:after="120"/>
    </w:pPr>
    <w:rPr>
      <w:rFonts w:ascii="Tahoma" w:hAnsi="Tahoma"/>
      <w:color w:val="000000"/>
      <w:lang w:eastAsia="en-US"/>
    </w:rPr>
  </w:style>
  <w:style w:type="character" w:customStyle="1" w:styleId="UnnumberedparagraphChar">
    <w:name w:val="Unnumbered paragraph Char"/>
    <w:link w:val="Unnumberedparagraph"/>
    <w:locked/>
    <w:rsid w:val="003C4463"/>
    <w:rPr>
      <w:rFonts w:ascii="Tahoma" w:hAnsi="Tahoma"/>
      <w:color w:val="000000"/>
      <w:sz w:val="24"/>
      <w:szCs w:val="24"/>
    </w:rPr>
  </w:style>
  <w:style w:type="paragraph" w:customStyle="1" w:styleId="Unnumberedparagraph">
    <w:name w:val="Unnumbered paragraph"/>
    <w:basedOn w:val="Normal"/>
    <w:link w:val="UnnumberedparagraphChar"/>
    <w:rsid w:val="003C4463"/>
    <w:pPr>
      <w:spacing w:after="240"/>
    </w:pPr>
    <w:rPr>
      <w:rFonts w:ascii="Tahoma" w:eastAsiaTheme="minorHAnsi" w:hAnsi="Tahoma" w:cstheme="minorBidi"/>
      <w:color w:val="000000"/>
      <w:lang w:eastAsia="en-US"/>
    </w:rPr>
  </w:style>
  <w:style w:type="paragraph" w:customStyle="1" w:styleId="Bulletsspaced">
    <w:name w:val="Bullets (spaced)"/>
    <w:basedOn w:val="Normal"/>
    <w:link w:val="BulletsspacedChar"/>
    <w:rsid w:val="003C4463"/>
    <w:pPr>
      <w:numPr>
        <w:numId w:val="34"/>
      </w:numPr>
      <w:spacing w:before="120"/>
      <w:ind w:left="924" w:hanging="357"/>
    </w:pPr>
    <w:rPr>
      <w:rFonts w:ascii="Tahoma" w:hAnsi="Tahoma"/>
      <w:color w:val="000000"/>
      <w:lang w:eastAsia="en-US"/>
    </w:rPr>
  </w:style>
  <w:style w:type="character" w:customStyle="1" w:styleId="BulletsspacedChar">
    <w:name w:val="Bullets (spaced) Char"/>
    <w:link w:val="Bulletsspaced"/>
    <w:rsid w:val="003C4463"/>
    <w:rPr>
      <w:rFonts w:ascii="Tahoma" w:eastAsia="Times New Roman" w:hAnsi="Tahoma" w:cs="Times New Roman"/>
      <w:color w:val="000000"/>
      <w:sz w:val="24"/>
      <w:szCs w:val="24"/>
    </w:rPr>
  </w:style>
  <w:style w:type="paragraph" w:customStyle="1" w:styleId="Sub-title">
    <w:name w:val="Sub-title"/>
    <w:basedOn w:val="Normal"/>
    <w:rsid w:val="003C4463"/>
    <w:pPr>
      <w:pBdr>
        <w:bottom w:val="single" w:sz="4" w:space="6" w:color="auto"/>
      </w:pBdr>
      <w:spacing w:before="180" w:after="1134" w:line="300" w:lineRule="exact"/>
    </w:pPr>
    <w:rPr>
      <w:rFonts w:ascii="Tahoma" w:hAnsi="Tahoma"/>
      <w:color w:val="000000"/>
      <w:lang w:eastAsia="en-US"/>
    </w:rPr>
  </w:style>
  <w:style w:type="paragraph" w:styleId="TOC1">
    <w:name w:val="toc 1"/>
    <w:basedOn w:val="Normal"/>
    <w:next w:val="Normal"/>
    <w:autoRedefine/>
    <w:uiPriority w:val="39"/>
    <w:rsid w:val="003C4463"/>
    <w:pPr>
      <w:tabs>
        <w:tab w:val="right" w:pos="9072"/>
      </w:tabs>
      <w:spacing w:line="400" w:lineRule="exact"/>
    </w:pPr>
    <w:rPr>
      <w:rFonts w:ascii="Tahoma" w:hAnsi="Tahoma"/>
      <w:b/>
      <w:color w:val="000000"/>
      <w:lang w:eastAsia="en-US"/>
    </w:rPr>
  </w:style>
  <w:style w:type="paragraph" w:customStyle="1" w:styleId="Publicationboxheader">
    <w:name w:val="Publication box header"/>
    <w:basedOn w:val="Normal"/>
    <w:next w:val="Publicationboxtext"/>
    <w:rsid w:val="003C4463"/>
    <w:pPr>
      <w:spacing w:line="160" w:lineRule="exact"/>
    </w:pPr>
    <w:rPr>
      <w:rFonts w:ascii="Tahoma" w:hAnsi="Tahoma"/>
      <w:b/>
      <w:color w:val="000000"/>
      <w:sz w:val="14"/>
      <w:lang w:eastAsia="en-US"/>
    </w:rPr>
  </w:style>
  <w:style w:type="paragraph" w:customStyle="1" w:styleId="Publicationboxtext">
    <w:name w:val="Publication box text"/>
    <w:basedOn w:val="Normal"/>
    <w:rsid w:val="003C4463"/>
    <w:pPr>
      <w:tabs>
        <w:tab w:val="left" w:pos="1705"/>
        <w:tab w:val="left" w:pos="3410"/>
      </w:tabs>
      <w:spacing w:line="200" w:lineRule="exact"/>
    </w:pPr>
    <w:rPr>
      <w:rFonts w:ascii="Tahoma" w:hAnsi="Tahoma"/>
      <w:color w:val="000000"/>
      <w:sz w:val="14"/>
      <w:lang w:eastAsia="en-US"/>
    </w:rPr>
  </w:style>
  <w:style w:type="paragraph" w:customStyle="1" w:styleId="Bulletsround">
    <w:name w:val="Bullets (round)"/>
    <w:basedOn w:val="Normal"/>
    <w:rsid w:val="003C4463"/>
    <w:pPr>
      <w:numPr>
        <w:numId w:val="33"/>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3C4463"/>
    <w:pPr>
      <w:spacing w:after="240"/>
    </w:pPr>
  </w:style>
  <w:style w:type="paragraph" w:customStyle="1" w:styleId="Numberedparagraph">
    <w:name w:val="Numbered paragraph"/>
    <w:basedOn w:val="Unnumberedparagraph"/>
    <w:rsid w:val="003C4463"/>
    <w:pPr>
      <w:tabs>
        <w:tab w:val="num" w:pos="720"/>
      </w:tabs>
      <w:ind w:left="567" w:hanging="567"/>
    </w:pPr>
  </w:style>
  <w:style w:type="character" w:customStyle="1" w:styleId="Bulletsspaced-lastbulletChar">
    <w:name w:val="Bullets (spaced) - last bullet Char"/>
    <w:basedOn w:val="BulletsspacedChar"/>
    <w:link w:val="Bulletsspaced-lastbullet"/>
    <w:rsid w:val="003C4463"/>
    <w:rPr>
      <w:rFonts w:ascii="Tahoma" w:eastAsia="Times New Roman" w:hAnsi="Tahoma" w:cs="Times New Roman"/>
      <w:color w:val="000000"/>
      <w:sz w:val="24"/>
      <w:szCs w:val="24"/>
    </w:rPr>
  </w:style>
  <w:style w:type="paragraph" w:customStyle="1" w:styleId="Summary">
    <w:name w:val="Summary"/>
    <w:basedOn w:val="Normal"/>
    <w:rsid w:val="003C4463"/>
    <w:rPr>
      <w:rFonts w:ascii="Tahoma" w:hAnsi="Tahoma"/>
      <w:color w:val="000000"/>
      <w:lang w:eastAsia="en-US"/>
    </w:rPr>
  </w:style>
  <w:style w:type="paragraph" w:styleId="CommentSubject">
    <w:name w:val="annotation subject"/>
    <w:basedOn w:val="CommentText"/>
    <w:next w:val="CommentText"/>
    <w:link w:val="CommentSubjectChar"/>
    <w:semiHidden/>
    <w:rsid w:val="003C4463"/>
    <w:rPr>
      <w:rFonts w:ascii="Tahoma" w:hAnsi="Tahoma"/>
      <w:b/>
      <w:bCs/>
      <w:color w:val="000000"/>
      <w:sz w:val="20"/>
      <w:szCs w:val="20"/>
    </w:rPr>
  </w:style>
  <w:style w:type="character" w:customStyle="1" w:styleId="CommentSubjectChar">
    <w:name w:val="Comment Subject Char"/>
    <w:basedOn w:val="CommentTextChar"/>
    <w:link w:val="CommentSubject"/>
    <w:semiHidden/>
    <w:rsid w:val="003C4463"/>
    <w:rPr>
      <w:rFonts w:ascii="Tahoma" w:eastAsia="Times New Roman" w:hAnsi="Tahoma" w:cs="Times New Roman"/>
      <w:b/>
      <w:bCs/>
      <w:color w:val="000000"/>
      <w:sz w:val="20"/>
      <w:szCs w:val="20"/>
    </w:rPr>
  </w:style>
  <w:style w:type="paragraph" w:styleId="FootnoteText">
    <w:name w:val="footnote text"/>
    <w:basedOn w:val="Normal"/>
    <w:link w:val="FootnoteTextChar"/>
    <w:semiHidden/>
    <w:rsid w:val="003C4463"/>
    <w:rPr>
      <w:rFonts w:ascii="Tahoma" w:hAnsi="Tahoma"/>
      <w:color w:val="000000"/>
      <w:sz w:val="20"/>
      <w:szCs w:val="20"/>
      <w:lang w:eastAsia="en-US"/>
    </w:rPr>
  </w:style>
  <w:style w:type="character" w:customStyle="1" w:styleId="FootnoteTextChar">
    <w:name w:val="Footnote Text Char"/>
    <w:basedOn w:val="DefaultParagraphFont"/>
    <w:link w:val="FootnoteText"/>
    <w:semiHidden/>
    <w:rsid w:val="003C4463"/>
    <w:rPr>
      <w:rFonts w:ascii="Tahoma" w:eastAsia="Times New Roman" w:hAnsi="Tahoma" w:cs="Times New Roman"/>
      <w:color w:val="000000"/>
      <w:sz w:val="20"/>
      <w:szCs w:val="20"/>
    </w:rPr>
  </w:style>
  <w:style w:type="paragraph" w:customStyle="1" w:styleId="Header-verso">
    <w:name w:val="Header - verso"/>
    <w:basedOn w:val="Header"/>
    <w:rsid w:val="003C4463"/>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3C4463"/>
    <w:pPr>
      <w:spacing w:before="60" w:after="60"/>
      <w:jc w:val="center"/>
    </w:pPr>
    <w:rPr>
      <w:b/>
      <w:sz w:val="22"/>
    </w:rPr>
  </w:style>
  <w:style w:type="paragraph" w:customStyle="1" w:styleId="Header-recto">
    <w:name w:val="Header - recto"/>
    <w:basedOn w:val="Header"/>
    <w:rsid w:val="003C4463"/>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3C4463"/>
    <w:pPr>
      <w:spacing w:before="60" w:after="60"/>
    </w:pPr>
    <w:rPr>
      <w:sz w:val="22"/>
    </w:rPr>
  </w:style>
  <w:style w:type="paragraph" w:customStyle="1" w:styleId="Tabletext-centred">
    <w:name w:val="Table text - centred"/>
    <w:basedOn w:val="Unnumberedparagraph"/>
    <w:rsid w:val="003C4463"/>
    <w:pPr>
      <w:spacing w:before="60" w:after="60"/>
      <w:jc w:val="center"/>
    </w:pPr>
    <w:rPr>
      <w:sz w:val="22"/>
    </w:rPr>
  </w:style>
  <w:style w:type="paragraph" w:customStyle="1" w:styleId="Tabletextbullet">
    <w:name w:val="Table text bullet"/>
    <w:basedOn w:val="Normal"/>
    <w:rsid w:val="003C4463"/>
    <w:pPr>
      <w:numPr>
        <w:numId w:val="3"/>
      </w:numPr>
      <w:tabs>
        <w:tab w:val="left" w:pos="567"/>
        <w:tab w:val="num" w:pos="927"/>
      </w:tabs>
      <w:spacing w:before="60" w:after="60"/>
      <w:ind w:left="568" w:hanging="357"/>
    </w:pPr>
    <w:rPr>
      <w:rFonts w:ascii="Tahoma" w:hAnsi="Tahoma"/>
      <w:color w:val="000000"/>
      <w:sz w:val="22"/>
      <w:lang w:eastAsia="en-US"/>
    </w:rPr>
  </w:style>
  <w:style w:type="paragraph" w:customStyle="1" w:styleId="Tabletext-numbered">
    <w:name w:val="Table text - numbered"/>
    <w:basedOn w:val="Numberedparagraph"/>
    <w:rsid w:val="003C4463"/>
    <w:pPr>
      <w:spacing w:before="60" w:after="60"/>
    </w:pPr>
    <w:rPr>
      <w:sz w:val="22"/>
    </w:rPr>
  </w:style>
  <w:style w:type="paragraph" w:customStyle="1" w:styleId="Numberedlist">
    <w:name w:val="Numbered list"/>
    <w:basedOn w:val="Normal"/>
    <w:rsid w:val="003C4463"/>
    <w:pPr>
      <w:numPr>
        <w:numId w:val="4"/>
      </w:numPr>
      <w:tabs>
        <w:tab w:val="num" w:pos="900"/>
        <w:tab w:val="left" w:pos="1247"/>
      </w:tabs>
      <w:ind w:left="896" w:hanging="357"/>
    </w:pPr>
    <w:rPr>
      <w:rFonts w:ascii="Tahoma" w:hAnsi="Tahoma"/>
      <w:color w:val="000000"/>
      <w:lang w:eastAsia="en-US"/>
    </w:rPr>
  </w:style>
  <w:style w:type="paragraph" w:customStyle="1" w:styleId="Bulletsdashes">
    <w:name w:val="Bullets (dashes)"/>
    <w:basedOn w:val="Bulletsspaced"/>
    <w:rsid w:val="003C4463"/>
    <w:pPr>
      <w:numPr>
        <w:numId w:val="31"/>
      </w:numPr>
      <w:tabs>
        <w:tab w:val="clear" w:pos="1627"/>
        <w:tab w:val="left" w:pos="1247"/>
      </w:tabs>
      <w:spacing w:after="60"/>
      <w:ind w:left="1247" w:hanging="340"/>
    </w:pPr>
  </w:style>
  <w:style w:type="paragraph" w:styleId="Quote">
    <w:name w:val="Quote"/>
    <w:basedOn w:val="Unnumberedparagraph"/>
    <w:link w:val="QuoteChar"/>
    <w:qFormat/>
    <w:rsid w:val="003C4463"/>
    <w:pPr>
      <w:ind w:left="1134"/>
    </w:pPr>
  </w:style>
  <w:style w:type="character" w:customStyle="1" w:styleId="QuoteChar">
    <w:name w:val="Quote Char"/>
    <w:basedOn w:val="DefaultParagraphFont"/>
    <w:link w:val="Quote"/>
    <w:rsid w:val="003C4463"/>
    <w:rPr>
      <w:rFonts w:ascii="Tahoma" w:hAnsi="Tahoma"/>
      <w:color w:val="000000"/>
      <w:sz w:val="24"/>
      <w:szCs w:val="24"/>
    </w:rPr>
  </w:style>
  <w:style w:type="paragraph" w:customStyle="1" w:styleId="Numberedparagraph-unnumberdextrapara">
    <w:name w:val="Numbered paragraph - unnumberd extra para"/>
    <w:basedOn w:val="Numberedparagraph"/>
    <w:next w:val="Numberedparagraph"/>
    <w:rsid w:val="003C4463"/>
    <w:pPr>
      <w:tabs>
        <w:tab w:val="clear" w:pos="720"/>
      </w:tabs>
      <w:ind w:firstLine="0"/>
    </w:pPr>
    <w:rPr>
      <w:szCs w:val="20"/>
    </w:rPr>
  </w:style>
  <w:style w:type="paragraph" w:customStyle="1" w:styleId="Figurestext">
    <w:name w:val="Figures text"/>
    <w:basedOn w:val="Normal"/>
    <w:rsid w:val="003C4463"/>
    <w:pPr>
      <w:pBdr>
        <w:bar w:val="single" w:sz="4" w:color="auto"/>
      </w:pBdr>
      <w:ind w:left="1080" w:hanging="1080"/>
    </w:pPr>
    <w:rPr>
      <w:rFonts w:ascii="Tahoma" w:hAnsi="Tahoma" w:cs="Tahoma"/>
      <w:b/>
      <w:color w:val="000000"/>
      <w:sz w:val="20"/>
      <w:szCs w:val="20"/>
      <w:lang w:eastAsia="en-US"/>
    </w:rPr>
  </w:style>
  <w:style w:type="character" w:styleId="Emphasis">
    <w:name w:val="Emphasis"/>
    <w:qFormat/>
    <w:rsid w:val="003C4463"/>
    <w:rPr>
      <w:rFonts w:cs="Times New Roman"/>
      <w:i/>
      <w:iCs/>
    </w:rPr>
  </w:style>
  <w:style w:type="paragraph" w:customStyle="1" w:styleId="Bulletskeyfindings-lastbullet">
    <w:name w:val="Bullets (key findings) - last bullet"/>
    <w:basedOn w:val="Bulletskeyfindings"/>
    <w:next w:val="Heading1"/>
    <w:rsid w:val="003C4463"/>
    <w:pPr>
      <w:spacing w:after="240"/>
    </w:pPr>
  </w:style>
  <w:style w:type="paragraph" w:customStyle="1" w:styleId="Bulletsdashes-lastbullet">
    <w:name w:val="Bullets (dashes) - last bullet"/>
    <w:basedOn w:val="Bulletsdashes"/>
    <w:next w:val="Numberedparagraph"/>
    <w:rsid w:val="003C4463"/>
    <w:pPr>
      <w:spacing w:after="240"/>
    </w:pPr>
  </w:style>
  <w:style w:type="paragraph" w:customStyle="1" w:styleId="Numberedlist-lastnumber">
    <w:name w:val="Numbered list - last number"/>
    <w:basedOn w:val="Numberedlist"/>
    <w:next w:val="Numberedparagraph"/>
    <w:rsid w:val="003C4463"/>
    <w:pPr>
      <w:spacing w:after="240"/>
    </w:pPr>
  </w:style>
  <w:style w:type="paragraph" w:customStyle="1" w:styleId="Tableheader-left">
    <w:name w:val="Table header - left"/>
    <w:basedOn w:val="Tableheader-top"/>
    <w:rsid w:val="003C4463"/>
    <w:pPr>
      <w:jc w:val="left"/>
    </w:pPr>
    <w:rPr>
      <w:bCs/>
      <w:szCs w:val="20"/>
    </w:rPr>
  </w:style>
  <w:style w:type="paragraph" w:customStyle="1" w:styleId="Tabletext-right">
    <w:name w:val="Table text - right"/>
    <w:basedOn w:val="Tabletext-left"/>
    <w:rsid w:val="003C4463"/>
    <w:pPr>
      <w:jc w:val="right"/>
    </w:pPr>
  </w:style>
  <w:style w:type="paragraph" w:customStyle="1" w:styleId="coverrefinput">
    <w:name w:val="cover ref input"/>
    <w:basedOn w:val="Normal"/>
    <w:rsid w:val="003C4463"/>
    <w:pPr>
      <w:tabs>
        <w:tab w:val="left" w:pos="1705"/>
        <w:tab w:val="left" w:pos="3410"/>
      </w:tabs>
      <w:spacing w:line="200" w:lineRule="exact"/>
    </w:pPr>
    <w:rPr>
      <w:rFonts w:ascii="Tahoma" w:hAnsi="Tahoma"/>
      <w:color w:val="000000"/>
      <w:sz w:val="14"/>
      <w:lang w:eastAsia="en-US"/>
    </w:rPr>
  </w:style>
  <w:style w:type="paragraph" w:customStyle="1" w:styleId="Casestudy">
    <w:name w:val="Case study"/>
    <w:basedOn w:val="Quote"/>
    <w:rsid w:val="003C4463"/>
    <w:pPr>
      <w:shd w:val="clear" w:color="auto" w:fill="CCCCCC"/>
    </w:pPr>
  </w:style>
  <w:style w:type="paragraph" w:customStyle="1" w:styleId="Bulletscasestudy">
    <w:name w:val="Bullets (case study)"/>
    <w:basedOn w:val="Casestudy"/>
    <w:rsid w:val="003C4463"/>
    <w:pPr>
      <w:numPr>
        <w:numId w:val="32"/>
      </w:numPr>
      <w:tabs>
        <w:tab w:val="clear" w:pos="1494"/>
        <w:tab w:val="left" w:pos="340"/>
        <w:tab w:val="num" w:pos="720"/>
      </w:tabs>
      <w:ind w:left="720"/>
    </w:pPr>
  </w:style>
  <w:style w:type="paragraph" w:customStyle="1" w:styleId="CoverStats">
    <w:name w:val="Cover Stats"/>
    <w:basedOn w:val="Normal"/>
    <w:link w:val="CoverStatsChar"/>
    <w:rsid w:val="003C4463"/>
    <w:pPr>
      <w:pBdr>
        <w:between w:val="single" w:sz="4" w:space="3" w:color="auto"/>
      </w:pBdr>
    </w:pPr>
    <w:rPr>
      <w:rFonts w:ascii="Tahoma" w:hAnsi="Tahoma"/>
      <w:color w:val="000000"/>
      <w:sz w:val="20"/>
      <w:szCs w:val="20"/>
      <w:lang w:eastAsia="en-US"/>
    </w:rPr>
  </w:style>
  <w:style w:type="character" w:customStyle="1" w:styleId="CoverStatsChar">
    <w:name w:val="Cover Stats Char"/>
    <w:link w:val="CoverStats"/>
    <w:locked/>
    <w:rsid w:val="003C4463"/>
    <w:rPr>
      <w:rFonts w:ascii="Tahoma" w:eastAsia="Times New Roman" w:hAnsi="Tahoma" w:cs="Times New Roman"/>
      <w:color w:val="000000"/>
      <w:sz w:val="20"/>
      <w:szCs w:val="20"/>
    </w:rPr>
  </w:style>
  <w:style w:type="paragraph" w:customStyle="1" w:styleId="Copyright">
    <w:name w:val="Copyright"/>
    <w:basedOn w:val="Normal"/>
    <w:rsid w:val="003C4463"/>
    <w:pPr>
      <w:spacing w:after="120" w:line="260" w:lineRule="exact"/>
    </w:pPr>
    <w:rPr>
      <w:rFonts w:ascii="Tahoma" w:hAnsi="Tahoma"/>
      <w:color w:val="000000"/>
      <w:sz w:val="20"/>
      <w:szCs w:val="20"/>
      <w:lang w:eastAsia="en-US"/>
    </w:rPr>
  </w:style>
  <w:style w:type="paragraph" w:customStyle="1" w:styleId="Contentsheading">
    <w:name w:val="Contents heading"/>
    <w:basedOn w:val="Title"/>
    <w:rsid w:val="003C4463"/>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3C4463"/>
    <w:pPr>
      <w:pBdr>
        <w:top w:val="single" w:sz="4" w:space="6" w:color="auto"/>
      </w:pBdr>
      <w:tabs>
        <w:tab w:val="clear" w:pos="4153"/>
        <w:tab w:val="clear" w:pos="8306"/>
        <w:tab w:val="right" w:pos="8505"/>
      </w:tabs>
    </w:pPr>
    <w:rPr>
      <w:rFonts w:ascii="Tahoma" w:hAnsi="Tahoma"/>
      <w:b/>
      <w:color w:val="000000"/>
      <w:sz w:val="16"/>
    </w:rPr>
  </w:style>
  <w:style w:type="paragraph" w:customStyle="1" w:styleId="Footer-RHSOdd">
    <w:name w:val="Footer - RHS Odd"/>
    <w:basedOn w:val="Footer-LHSEven"/>
    <w:rsid w:val="003C4463"/>
    <w:pPr>
      <w:tabs>
        <w:tab w:val="clear" w:pos="8505"/>
        <w:tab w:val="left" w:pos="567"/>
      </w:tabs>
    </w:pPr>
  </w:style>
  <w:style w:type="character" w:styleId="HTMLAcronym">
    <w:name w:val="HTML Acronym"/>
    <w:rsid w:val="003C4463"/>
    <w:rPr>
      <w:rFonts w:cs="Times New Roman"/>
    </w:rPr>
  </w:style>
  <w:style w:type="paragraph" w:styleId="TOC2">
    <w:name w:val="toc 2"/>
    <w:basedOn w:val="Normal"/>
    <w:next w:val="Normal"/>
    <w:autoRedefine/>
    <w:uiPriority w:val="39"/>
    <w:rsid w:val="003C4463"/>
    <w:pPr>
      <w:tabs>
        <w:tab w:val="right" w:pos="9072"/>
      </w:tabs>
    </w:pPr>
    <w:rPr>
      <w:rFonts w:ascii="Tahoma" w:hAnsi="Tahoma"/>
      <w:color w:val="000000"/>
      <w:lang w:eastAsia="en-US"/>
    </w:rPr>
  </w:style>
  <w:style w:type="paragraph" w:styleId="TOC3">
    <w:name w:val="toc 3"/>
    <w:basedOn w:val="Normal"/>
    <w:next w:val="Normal"/>
    <w:autoRedefine/>
    <w:semiHidden/>
    <w:rsid w:val="003C4463"/>
    <w:pPr>
      <w:ind w:left="480"/>
    </w:pPr>
    <w:rPr>
      <w:rFonts w:ascii="Tahoma" w:hAnsi="Tahoma"/>
      <w:color w:val="000000"/>
      <w:lang w:eastAsia="en-US"/>
    </w:rPr>
  </w:style>
  <w:style w:type="paragraph" w:customStyle="1" w:styleId="TitleNOsubtitle">
    <w:name w:val="Title NO subtitle"/>
    <w:basedOn w:val="Title"/>
    <w:rsid w:val="003C4463"/>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3C4463"/>
    <w:rPr>
      <w:b/>
      <w:bCs/>
    </w:rPr>
  </w:style>
  <w:style w:type="character" w:customStyle="1" w:styleId="StyleCoverStatsBoldChar">
    <w:name w:val="Style Cover Stats + Bold Char"/>
    <w:link w:val="StyleCoverStatsBold"/>
    <w:semiHidden/>
    <w:locked/>
    <w:rsid w:val="003C4463"/>
    <w:rPr>
      <w:rFonts w:ascii="Tahoma" w:eastAsia="Times New Roman" w:hAnsi="Tahoma" w:cs="Times New Roman"/>
      <w:b/>
      <w:bCs/>
      <w:color w:val="000000"/>
      <w:sz w:val="20"/>
      <w:szCs w:val="20"/>
    </w:rPr>
  </w:style>
  <w:style w:type="paragraph" w:styleId="PlainText">
    <w:name w:val="Plain Text"/>
    <w:basedOn w:val="Normal"/>
    <w:link w:val="PlainTextChar"/>
    <w:rsid w:val="003C4463"/>
    <w:rPr>
      <w:rFonts w:ascii="Tahoma" w:hAnsi="Tahoma" w:cs="Tahoma"/>
      <w:sz w:val="20"/>
      <w:szCs w:val="20"/>
    </w:rPr>
  </w:style>
  <w:style w:type="character" w:customStyle="1" w:styleId="PlainTextChar">
    <w:name w:val="Plain Text Char"/>
    <w:basedOn w:val="DefaultParagraphFont"/>
    <w:link w:val="PlainText"/>
    <w:rsid w:val="003C4463"/>
    <w:rPr>
      <w:rFonts w:ascii="Tahoma" w:eastAsia="Times New Roman" w:hAnsi="Tahoma" w:cs="Tahoma"/>
      <w:sz w:val="20"/>
      <w:szCs w:val="20"/>
      <w:lang w:eastAsia="en-GB"/>
    </w:rPr>
  </w:style>
  <w:style w:type="character" w:customStyle="1" w:styleId="CharCharChar">
    <w:name w:val="Char Char Char"/>
    <w:rsid w:val="003C4463"/>
    <w:rPr>
      <w:rFonts w:ascii="Arial" w:hAnsi="Arial"/>
      <w:sz w:val="24"/>
      <w:szCs w:val="24"/>
      <w:lang w:val="en-GB" w:eastAsia="en-GB" w:bidi="ar-SA"/>
    </w:rPr>
  </w:style>
  <w:style w:type="character" w:customStyle="1" w:styleId="CharChar1">
    <w:name w:val="Char Char1"/>
    <w:rsid w:val="003C4463"/>
    <w:rPr>
      <w:sz w:val="24"/>
      <w:szCs w:val="24"/>
      <w:lang w:val="en-GB" w:eastAsia="en-GB" w:bidi="ar-SA"/>
    </w:rPr>
  </w:style>
  <w:style w:type="paragraph" w:styleId="DocumentMap">
    <w:name w:val="Document Map"/>
    <w:basedOn w:val="Normal"/>
    <w:link w:val="DocumentMapChar"/>
    <w:semiHidden/>
    <w:rsid w:val="003C4463"/>
    <w:pPr>
      <w:shd w:val="clear" w:color="auto" w:fill="000080"/>
    </w:pPr>
    <w:rPr>
      <w:rFonts w:ascii="Tahoma" w:hAnsi="Tahoma" w:cs="Tahoma"/>
    </w:rPr>
  </w:style>
  <w:style w:type="character" w:customStyle="1" w:styleId="DocumentMapChar">
    <w:name w:val="Document Map Char"/>
    <w:basedOn w:val="DefaultParagraphFont"/>
    <w:link w:val="DocumentMap"/>
    <w:semiHidden/>
    <w:rsid w:val="003C4463"/>
    <w:rPr>
      <w:rFonts w:ascii="Tahoma" w:eastAsia="Times New Roman" w:hAnsi="Tahoma" w:cs="Tahoma"/>
      <w:sz w:val="24"/>
      <w:szCs w:val="24"/>
      <w:shd w:val="clear" w:color="auto" w:fill="000080"/>
      <w:lang w:eastAsia="en-GB"/>
    </w:rPr>
  </w:style>
  <w:style w:type="paragraph" w:customStyle="1" w:styleId="DfESOutNumbered">
    <w:name w:val="DfESOutNumbered"/>
    <w:basedOn w:val="Normal"/>
    <w:rsid w:val="003C4463"/>
    <w:pPr>
      <w:widowControl w:val="0"/>
      <w:numPr>
        <w:numId w:val="35"/>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qFormat/>
    <w:rsid w:val="003C4463"/>
    <w:pPr>
      <w:ind w:left="720"/>
    </w:pPr>
  </w:style>
  <w:style w:type="character" w:styleId="CommentReference">
    <w:name w:val="annotation reference"/>
    <w:rsid w:val="003C4463"/>
    <w:rPr>
      <w:sz w:val="16"/>
      <w:szCs w:val="16"/>
    </w:rPr>
  </w:style>
  <w:style w:type="paragraph" w:styleId="NoSpacing">
    <w:name w:val="No Spacing"/>
    <w:uiPriority w:val="1"/>
    <w:qFormat/>
    <w:rsid w:val="003C4463"/>
    <w:pPr>
      <w:spacing w:after="0" w:line="240" w:lineRule="auto"/>
    </w:pPr>
    <w:rPr>
      <w:rFonts w:ascii="Calibri" w:eastAsia="Calibri" w:hAnsi="Calibri" w:cs="Times New Roman"/>
      <w:lang w:eastAsia="en-GB"/>
    </w:rPr>
  </w:style>
  <w:style w:type="paragraph" w:styleId="Revision">
    <w:name w:val="Revision"/>
    <w:hidden/>
    <w:uiPriority w:val="99"/>
    <w:semiHidden/>
    <w:rsid w:val="003C4463"/>
    <w:pPr>
      <w:spacing w:after="0"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C4463"/>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ocial.custodian@northyorks.gcsx.gov.uk" TargetMode="External"/><Relationship Id="rId117" Type="http://schemas.openxmlformats.org/officeDocument/2006/relationships/hyperlink" Target="https://nyscb.safeguardingchildrenea.co.uk" TargetMode="External"/><Relationship Id="rId21" Type="http://schemas.openxmlformats.org/officeDocument/2006/relationships/hyperlink" Target="http://www.safeguardingchildren.co.uk/professionals/professional-resolutions" TargetMode="External"/><Relationship Id="rId42" Type="http://schemas.openxmlformats.org/officeDocument/2006/relationships/hyperlink" Target="http://www.nspcc.org.uk" TargetMode="External"/><Relationship Id="rId47" Type="http://schemas.openxmlformats.org/officeDocument/2006/relationships/hyperlink" Target="http://www.parentsprotect.co.uk" TargetMode="External"/><Relationship Id="rId63" Type="http://schemas.openxmlformats.org/officeDocument/2006/relationships/hyperlink" Target="http://cyps.northyorks.gov.uk/hr-safeguarding" TargetMode="External"/><Relationship Id="rId68" Type="http://schemas.openxmlformats.org/officeDocument/2006/relationships/hyperlink" Target="https://www.nspcc.org.uk/what-you-can-do/get-expert-training/safer-recruitment-training/" TargetMode="External"/><Relationship Id="rId84" Type="http://schemas.openxmlformats.org/officeDocument/2006/relationships/hyperlink" Target="https://www.gov.uk/forced-marriage" TargetMode="External"/><Relationship Id="rId89" Type="http://schemas.openxmlformats.org/officeDocument/2006/relationships/hyperlink" Target="https://www.gov.uk/government/publications/children-missing-education" TargetMode="External"/><Relationship Id="rId112" Type="http://schemas.openxmlformats.org/officeDocument/2006/relationships/hyperlink" Target="https://www.gov.uk/government/publications/protecting-children-from-radicalisation-the-prevent-duty" TargetMode="External"/><Relationship Id="rId16" Type="http://schemas.openxmlformats.org/officeDocument/2006/relationships/hyperlink" Target="https://www.gov.uk/government/uploads/system/uploads/attachment_data/file/562876/Guidance_for_School_Governors_-_Question_list.pdf" TargetMode="External"/><Relationship Id="rId107" Type="http://schemas.openxmlformats.org/officeDocument/2006/relationships/hyperlink" Target="http://www.safeguardingchildren.co.uk/learning-improvement/training-courses" TargetMode="External"/><Relationship Id="rId11" Type="http://schemas.openxmlformats.org/officeDocument/2006/relationships/hyperlink" Target="http://www.northduffield.n-yorks.gov.uk" TargetMode="External"/><Relationship Id="rId32" Type="http://schemas.openxmlformats.org/officeDocument/2006/relationships/hyperlink" Target="https://www.gov.uk/government/publications/relationships-education-rse-and-pshe" TargetMode="External"/><Relationship Id="rId37" Type="http://schemas.openxmlformats.org/officeDocument/2006/relationships/hyperlink" Target="mailto:Rebecca.%20%20Swift@northyorks.gov.uk" TargetMode="External"/><Relationship Id="rId53" Type="http://schemas.openxmlformats.org/officeDocument/2006/relationships/hyperlink" Target="http://www.safeguardingchildren.co.uk/children-young-people/consent" TargetMode="External"/><Relationship Id="rId58" Type="http://schemas.openxmlformats.org/officeDocument/2006/relationships/hyperlink" Target="https://fronter.com/northyorks/" TargetMode="External"/><Relationship Id="rId74" Type="http://schemas.openxmlformats.org/officeDocument/2006/relationships/hyperlink" Target="http://cyps.northyorks.gov.uk/child-protection-and-safeguarding-schools" TargetMode="External"/><Relationship Id="rId79" Type="http://schemas.openxmlformats.org/officeDocument/2006/relationships/hyperlink" Target="http://www.safeguardingchildren.co.uk/training" TargetMode="External"/><Relationship Id="rId102" Type="http://schemas.openxmlformats.org/officeDocument/2006/relationships/hyperlink" Target="http://www.safeguardingchildren.co.uk/learning-improvement/training-courses" TargetMode="External"/><Relationship Id="rId5" Type="http://schemas.openxmlformats.org/officeDocument/2006/relationships/footnotes" Target="footnotes.xml"/><Relationship Id="rId61" Type="http://schemas.openxmlformats.org/officeDocument/2006/relationships/hyperlink" Target="http://cyps.northyorks.gov.uk/hate-incidents" TargetMode="External"/><Relationship Id="rId82" Type="http://schemas.openxmlformats.org/officeDocument/2006/relationships/hyperlink" Target="http://www.fgmelearning.co.uk/" TargetMode="External"/><Relationship Id="rId90" Type="http://schemas.openxmlformats.org/officeDocument/2006/relationships/hyperlink" Target="http://cyps.northyorks.gov.uk/children-missing-education" TargetMode="External"/><Relationship Id="rId95" Type="http://schemas.openxmlformats.org/officeDocument/2006/relationships/hyperlink" Target="https://www.gov.uk/government/publications/child-sexual-exploitation-definition-and-guide-for-practitioners" TargetMode="External"/><Relationship Id="rId19" Type="http://schemas.openxmlformats.org/officeDocument/2006/relationships/hyperlink" Target="http://www.safeguardingchildren.co.uk" TargetMode="External"/><Relationship Id="rId14" Type="http://schemas.openxmlformats.org/officeDocument/2006/relationships/hyperlink" Target="http://cyps.northyorks.gov.uk/online-safety" TargetMode="Externa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mailto:safeguardingunit@northyorks.gov.uk" TargetMode="External"/><Relationship Id="rId30" Type="http://schemas.openxmlformats.org/officeDocument/2006/relationships/hyperlink" Target="mailto:eswadminteam@northyorks.gov.uk" TargetMode="External"/><Relationship Id="rId35" Type="http://schemas.openxmlformats.org/officeDocument/2006/relationships/hyperlink" Target="mailto:katharine.bruce@northyorks.gov.uk" TargetMode="External"/><Relationship Id="rId43" Type="http://schemas.openxmlformats.org/officeDocument/2006/relationships/hyperlink" Target="https://www.thinkuknow.co.uk/parents/" TargetMode="External"/><Relationship Id="rId48" Type="http://schemas.openxmlformats.org/officeDocument/2006/relationships/hyperlink" Target="http://www.direct.gov.uk/en/Parents/Schoolslearninganddevelopment/YourChildsWelfareAtSchool/index.htm" TargetMode="External"/><Relationship Id="rId56" Type="http://schemas.openxmlformats.org/officeDocument/2006/relationships/hyperlink" Target="http://www.safeguardingchildren.co.uk/prevent-practice-guidance?v=preview" TargetMode="External"/><Relationship Id="rId64" Type="http://schemas.openxmlformats.org/officeDocument/2006/relationships/hyperlink" Target="http://visits.northyorks.gov.uk" TargetMode="External"/><Relationship Id="rId69" Type="http://schemas.openxmlformats.org/officeDocument/2006/relationships/hyperlink" Target="http://cyps.northyorks.gov.uk/child-protection-and-safeguarding-schools" TargetMode="External"/><Relationship Id="rId77" Type="http://schemas.openxmlformats.org/officeDocument/2006/relationships/hyperlink" Target="http://www.safeguardingchildren.co.uk/" TargetMode="External"/><Relationship Id="rId100" Type="http://schemas.openxmlformats.org/officeDocument/2006/relationships/hyperlink" Target="http://www.safeguardingchildren.co.uk/professionals/YPWSH" TargetMode="External"/><Relationship Id="rId105" Type="http://schemas.openxmlformats.org/officeDocument/2006/relationships/hyperlink" Target="http://www.safeguardingchildren.co.uk/learning-improvement/training-courses" TargetMode="External"/><Relationship Id="rId113" Type="http://schemas.openxmlformats.org/officeDocument/2006/relationships/hyperlink" Target="https://www.gov.uk/government/uploads/system/uploads/attachment_data/file/425189/Channel_Duty_Guidance_April_2015.pdf" TargetMode="External"/><Relationship Id="rId118" Type="http://schemas.openxmlformats.org/officeDocument/2006/relationships/hyperlink" Target="https://www.gov.uk/government/uploads/system/uploads/attachment_data/file/551575/6.2439_KG_NCA_Sexting_in_Schools_WEB__1_.PDF" TargetMode="External"/><Relationship Id="rId8" Type="http://schemas.openxmlformats.org/officeDocument/2006/relationships/hyperlink" Target="http://www.safeguardingchildren.co.uk" TargetMode="External"/><Relationship Id="rId51" Type="http://schemas.openxmlformats.org/officeDocument/2006/relationships/hyperlink" Target="https://www.gov.uk/government/uploads/system/uploads/attachment_data/file/609874/6_2939_SP_NCA_Sexting_In_Schools_FINAL_Update_Jan17.pdf" TargetMode="External"/><Relationship Id="rId72" Type="http://schemas.openxmlformats.org/officeDocument/2006/relationships/hyperlink" Target="http://www.safeguardingchildren.co.uk/learning-improvement/training-courses" TargetMode="External"/><Relationship Id="rId80" Type="http://schemas.openxmlformats.org/officeDocument/2006/relationships/hyperlink" Target="http://cyps.northyorks.gov.uk/child-protection-training-materials" TargetMode="External"/><Relationship Id="rId85" Type="http://schemas.openxmlformats.org/officeDocument/2006/relationships/hyperlink" Target="https://www.elearning.prevent.homeoffice.gov.uk/" TargetMode="External"/><Relationship Id="rId93" Type="http://schemas.openxmlformats.org/officeDocument/2006/relationships/hyperlink" Target="http://cyps.northyorks.gov.uk/child-protection-and-safeguarding-schools" TargetMode="External"/><Relationship Id="rId98" Type="http://schemas.openxmlformats.org/officeDocument/2006/relationships/hyperlink" Target="http://www.safeguardingchildren.co.uk/pink-book"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iicsa.org.uk/letter-to-local-authority-ceos" TargetMode="External"/><Relationship Id="rId25" Type="http://schemas.openxmlformats.org/officeDocument/2006/relationships/hyperlink" Target="http://www.safeguardingchildren.co.uk/professionals/managing-allegations-against-staff" TargetMode="External"/><Relationship Id="rId33" Type="http://schemas.openxmlformats.org/officeDocument/2006/relationships/hyperlink" Target="http://cyps.northyorks.gov.uk/health-wellbeing-phse" TargetMode="External"/><Relationship Id="rId38" Type="http://schemas.openxmlformats.org/officeDocument/2006/relationships/hyperlink" Target="http://nyeducationservices.co.uk" TargetMode="External"/><Relationship Id="rId46" Type="http://schemas.openxmlformats.org/officeDocument/2006/relationships/hyperlink" Target="http://www.childnet.com/resources/know-it-all-for-parents" TargetMode="External"/><Relationship Id="rId59" Type="http://schemas.openxmlformats.org/officeDocument/2006/relationships/hyperlink" Target="http://cyps.northyorks.gov.uk/online-safety" TargetMode="External"/><Relationship Id="rId67" Type="http://schemas.openxmlformats.org/officeDocument/2006/relationships/hyperlink" Target="http://www.safeguardingchildren.co.uk/learning-improvement/training-courses" TargetMode="External"/><Relationship Id="rId103" Type="http://schemas.openxmlformats.org/officeDocument/2006/relationships/hyperlink" Target="http://www.safeguardingchildren.co.uk/professionals/fgm" TargetMode="External"/><Relationship Id="rId108" Type="http://schemas.openxmlformats.org/officeDocument/2006/relationships/hyperlink" Target="http://www.safeguardingchildren.co.uk/admin//uploads/resources/nyp-modern-slavery-toolkit.pdf" TargetMode="External"/><Relationship Id="rId116" Type="http://schemas.openxmlformats.org/officeDocument/2006/relationships/hyperlink" Target="https://www.elearning.prevent.homeoffice.gov.uk/" TargetMode="External"/><Relationship Id="rId20" Type="http://schemas.openxmlformats.org/officeDocument/2006/relationships/hyperlink" Target="http://www.safeguardingchildren.co.uk/worried-about-child" TargetMode="External"/><Relationship Id="rId41" Type="http://schemas.openxmlformats.org/officeDocument/2006/relationships/hyperlink" Target="http://www.safeguardingchildren.co.uk" TargetMode="External"/><Relationship Id="rId54" Type="http://schemas.openxmlformats.org/officeDocument/2006/relationships/hyperlink" Target="https://www.gov.uk/government/uploads/system/uploads/attachment_data/file/647389/Overview_of_Sexting_Guidance.pdf" TargetMode="External"/><Relationship Id="rId62" Type="http://schemas.openxmlformats.org/officeDocument/2006/relationships/hyperlink" Target="http://cyps.northyorks.gov.uk/hr-recruitment" TargetMode="External"/><Relationship Id="rId70" Type="http://schemas.openxmlformats.org/officeDocument/2006/relationships/hyperlink" Target="http://www.saferrecruitmentconsortium.org/" TargetMode="External"/><Relationship Id="rId75" Type="http://schemas.openxmlformats.org/officeDocument/2006/relationships/hyperlink" Target="http://www.safeguardingchildren.co.uk/learning-improvement/training-courses" TargetMode="External"/><Relationship Id="rId83" Type="http://schemas.openxmlformats.org/officeDocument/2006/relationships/hyperlink" Target="http://www.idas.org.uk/training/index.asp" TargetMode="External"/><Relationship Id="rId88" Type="http://schemas.openxmlformats.org/officeDocument/2006/relationships/hyperlink" Target="http://cyps.northyorks.gov.uk/school-attendance" TargetMode="External"/><Relationship Id="rId91" Type="http://schemas.openxmlformats.org/officeDocument/2006/relationships/hyperlink" Target="http://www.safeguardingchildren.co.uk/professionals/missing%20/" TargetMode="External"/><Relationship Id="rId96" Type="http://schemas.openxmlformats.org/officeDocument/2006/relationships/hyperlink" Target="http://www.safeguardingchildren.co.uk/learning-improvement/training-courses" TargetMode="External"/><Relationship Id="rId111" Type="http://schemas.openxmlformats.org/officeDocument/2006/relationships/hyperlink" Target="http://www.safeguardingchildren.co.uk/professionals/private-foster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ga.org.uk/codeofconduct2017" TargetMode="External"/><Relationship Id="rId23" Type="http://schemas.openxmlformats.org/officeDocument/2006/relationships/hyperlink" Target="http://www.safeguardingchildren.co.uk/professionals/managing-allegations-against-staff"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hyperlink" Target="mailto:clare.barrowman@northyorks.gov.uk" TargetMode="External"/><Relationship Id="rId49" Type="http://schemas.openxmlformats.org/officeDocument/2006/relationships/hyperlink" Target="https://www.gov.uk/government/uploads/system/uploads/attachment_data/file/554415/searching_screening_confiscation_advice_Sept_2016.pdf" TargetMode="External"/><Relationship Id="rId57" Type="http://schemas.openxmlformats.org/officeDocument/2006/relationships/hyperlink" Target="http://visits.northyorks.gov.uk" TargetMode="External"/><Relationship Id="rId106" Type="http://schemas.openxmlformats.org/officeDocument/2006/relationships/hyperlink" Target="https://www.gov.uk/forced-marriage" TargetMode="External"/><Relationship Id="rId114" Type="http://schemas.openxmlformats.org/officeDocument/2006/relationships/hyperlink" Target="https://www.gov.uk/government/news/new-safeguarding-advice-for-schools-and-childcare-providers" TargetMode="External"/><Relationship Id="rId119" Type="http://schemas.openxmlformats.org/officeDocument/2006/relationships/header" Target="header1.xm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mailto:schoolshradvisory@northyorks.gov.uk" TargetMode="External"/><Relationship Id="rId44" Type="http://schemas.openxmlformats.org/officeDocument/2006/relationships/hyperlink" Target="http://www.internetmatters.org/" TargetMode="External"/><Relationship Id="rId52" Type="http://schemas.openxmlformats.org/officeDocument/2006/relationships/hyperlink" Target="http://www.safeguardingchildren.co.uk/professionals/safeguarding-campaigns" TargetMode="External"/><Relationship Id="rId60" Type="http://schemas.openxmlformats.org/officeDocument/2006/relationships/hyperlink" Target="http://cyps.northyorks.gov.uk/child-protection-and-safeguarding-schools" TargetMode="External"/><Relationship Id="rId65" Type="http://schemas.openxmlformats.org/officeDocument/2006/relationships/hyperlink" Target="http://www.nspcc.org.uk" TargetMode="External"/><Relationship Id="rId73" Type="http://schemas.openxmlformats.org/officeDocument/2006/relationships/hyperlink" Target="http://www.safeguardingchildren.co.uk/learning-improvement/training-courses" TargetMode="External"/><Relationship Id="rId78" Type="http://schemas.openxmlformats.org/officeDocument/2006/relationships/hyperlink" Target="http://cyps.northyorks.gov.uk/child-protection-training-materials" TargetMode="External"/><Relationship Id="rId81" Type="http://schemas.openxmlformats.org/officeDocument/2006/relationships/hyperlink" Target="http://nyeducationservices.co.uk" TargetMode="External"/><Relationship Id="rId86" Type="http://schemas.openxmlformats.org/officeDocument/2006/relationships/hyperlink" Target="http://www.safeguardingchildren.co.uk/learning-improvement/training-courses" TargetMode="External"/><Relationship Id="rId94" Type="http://schemas.openxmlformats.org/officeDocument/2006/relationships/hyperlink" Target="http://www.safeguardingchildren.co.uk/professionals/private-fostering" TargetMode="External"/><Relationship Id="rId99" Type="http://schemas.openxmlformats.org/officeDocument/2006/relationships/hyperlink" Target="http://www.safeguardingchildren.co.uk/learning-improvement/training-courses" TargetMode="External"/><Relationship Id="rId101" Type="http://schemas.openxmlformats.org/officeDocument/2006/relationships/hyperlink" Target="http://www.safeguardingchildren.co.uk/professionals/domestic-abuse"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safeguardingchildren.co.uk/professionals/professional-resolutions" TargetMode="External"/><Relationship Id="rId39" Type="http://schemas.openxmlformats.org/officeDocument/2006/relationships/hyperlink" Target="https://www.foundationyears.org.uk/files/2017/03/EYFS_STATUTORY_FRAMEWORK_2017.pdf" TargetMode="External"/><Relationship Id="rId109" Type="http://schemas.openxmlformats.org/officeDocument/2006/relationships/hyperlink" Target="http://www.safeguardingchildren.co.uk/learning-improvement/training-courses" TargetMode="External"/><Relationship Id="rId34" Type="http://schemas.openxmlformats.org/officeDocument/2006/relationships/hyperlink" Target="http://www.safeguardingchildren.co.uk/professionals/safeguarding-campaigns" TargetMode="External"/><Relationship Id="rId50" Type="http://schemas.openxmlformats.org/officeDocument/2006/relationships/hyperlink" Target="http://www.safeguardingchildren.co.uk/professionals/YPWSH" TargetMode="External"/><Relationship Id="rId55" Type="http://schemas.openxmlformats.org/officeDocument/2006/relationships/hyperlink" Target="http://nyeducationservices.co.uk" TargetMode="External"/><Relationship Id="rId76" Type="http://schemas.openxmlformats.org/officeDocument/2006/relationships/hyperlink" Target="http://www.safeguardingchildren.co.uk/learning-improvement/training-courses" TargetMode="External"/><Relationship Id="rId97" Type="http://schemas.openxmlformats.org/officeDocument/2006/relationships/hyperlink" Target="https://www.gov.uk/government/publications/preventing-and-tackling-bullying" TargetMode="External"/><Relationship Id="rId104" Type="http://schemas.openxmlformats.org/officeDocument/2006/relationships/hyperlink" Target="https://www.gov.uk/government/publications/multi-agency-statutory-guidance-on-female-genital-mutilation" TargetMode="External"/><Relationship Id="rId120"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nspcc.org.uk/preventing-abuse/child-abuse-and-neglect/grooming/" TargetMode="External"/><Relationship Id="rId92" Type="http://schemas.openxmlformats.org/officeDocument/2006/relationships/hyperlink" Target="https://www.gov.uk/government/publications/children-who-run-away-or-go-missing-from-home-or-care" TargetMode="External"/><Relationship Id="rId2" Type="http://schemas.openxmlformats.org/officeDocument/2006/relationships/styles" Target="styles.xml"/><Relationship Id="rId29" Type="http://schemas.openxmlformats.org/officeDocument/2006/relationships/hyperlink" Target="mailto:Children&amp;families@northyorks.gov.uk"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cyps.northyorks.gov.uk/safeguarding-children-early-years-provision" TargetMode="External"/><Relationship Id="rId45" Type="http://schemas.openxmlformats.org/officeDocument/2006/relationships/hyperlink" Target="http://www.theparentzone.co.uk/parent" TargetMode="External"/><Relationship Id="rId66" Type="http://schemas.openxmlformats.org/officeDocument/2006/relationships/hyperlink" Target="http://smartsolutions.northyorks.gov.uk/" TargetMode="External"/><Relationship Id="rId87" Type="http://schemas.openxmlformats.org/officeDocument/2006/relationships/hyperlink" Target="http://cyps.northyorks.gov.uk/elective-home-education" TargetMode="External"/><Relationship Id="rId110" Type="http://schemas.openxmlformats.org/officeDocument/2006/relationships/hyperlink" Target="http://www.safeguardingchildren.co.uk/learning-improvement/training-courses" TargetMode="External"/><Relationship Id="rId115" Type="http://schemas.openxmlformats.org/officeDocument/2006/relationships/hyperlink" Target="https://www.gov.uk/government/publications/the-use-of-social-media-for-online-radic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14116</Words>
  <Characters>80465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David de Bethel</cp:lastModifiedBy>
  <cp:revision>2</cp:revision>
  <dcterms:created xsi:type="dcterms:W3CDTF">2018-09-13T19:09:00Z</dcterms:created>
  <dcterms:modified xsi:type="dcterms:W3CDTF">2018-09-13T19:09:00Z</dcterms:modified>
</cp:coreProperties>
</file>