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4734A" w14:textId="77777777" w:rsidR="001D1872" w:rsidRDefault="008F5022" w:rsidP="008F5022">
      <w:pPr>
        <w:jc w:val="center"/>
        <w:rPr>
          <w:rFonts w:ascii="Century Gothic" w:hAnsi="Century Gothic"/>
          <w:b/>
          <w:sz w:val="28"/>
          <w:u w:val="single"/>
        </w:rPr>
      </w:pPr>
      <w:r w:rsidRPr="008F5022">
        <w:rPr>
          <w:rFonts w:ascii="Century Gothic" w:hAnsi="Century Gothic"/>
          <w:b/>
          <w:sz w:val="28"/>
          <w:u w:val="single"/>
        </w:rPr>
        <w:t>Home learning EYFS</w:t>
      </w:r>
    </w:p>
    <w:p w14:paraId="4B17A4EA" w14:textId="53F7FBDD" w:rsidR="008F5022" w:rsidRDefault="00203820" w:rsidP="008F5022">
      <w:pPr>
        <w:jc w:val="center"/>
        <w:rPr>
          <w:rFonts w:ascii="Century Gothic" w:hAnsi="Century Gothic"/>
          <w:b/>
          <w:sz w:val="28"/>
          <w:u w:val="single"/>
        </w:rPr>
      </w:pPr>
      <w:r>
        <w:rPr>
          <w:rFonts w:ascii="Century Gothic" w:hAnsi="Century Gothic"/>
          <w:b/>
          <w:sz w:val="28"/>
          <w:u w:val="single"/>
        </w:rPr>
        <w:t>Last week -</w:t>
      </w:r>
      <w:r w:rsidR="00FD1C73">
        <w:rPr>
          <w:rFonts w:ascii="Century Gothic" w:hAnsi="Century Gothic"/>
          <w:b/>
          <w:sz w:val="28"/>
          <w:u w:val="single"/>
        </w:rPr>
        <w:t xml:space="preserve"> </w:t>
      </w:r>
      <w:r>
        <w:rPr>
          <w:rFonts w:ascii="Century Gothic" w:hAnsi="Century Gothic"/>
          <w:b/>
          <w:sz w:val="28"/>
          <w:u w:val="single"/>
        </w:rPr>
        <w:t>13</w:t>
      </w:r>
      <w:r w:rsidR="008F5022">
        <w:rPr>
          <w:rFonts w:ascii="Century Gothic" w:hAnsi="Century Gothic"/>
          <w:b/>
          <w:sz w:val="28"/>
          <w:u w:val="single"/>
        </w:rPr>
        <w:t>.</w:t>
      </w:r>
      <w:r w:rsidR="00291DC1">
        <w:rPr>
          <w:rFonts w:ascii="Century Gothic" w:hAnsi="Century Gothic"/>
          <w:b/>
          <w:sz w:val="28"/>
          <w:u w:val="single"/>
        </w:rPr>
        <w:t>7.</w:t>
      </w:r>
      <w:r w:rsidR="008F5022">
        <w:rPr>
          <w:rFonts w:ascii="Century Gothic" w:hAnsi="Century Gothic"/>
          <w:b/>
          <w:sz w:val="28"/>
          <w:u w:val="single"/>
        </w:rPr>
        <w:t>2020</w:t>
      </w:r>
    </w:p>
    <w:tbl>
      <w:tblPr>
        <w:tblStyle w:val="TableGrid"/>
        <w:tblW w:w="10774" w:type="dxa"/>
        <w:tblInd w:w="-856" w:type="dxa"/>
        <w:tblLayout w:type="fixed"/>
        <w:tblLook w:val="04A0" w:firstRow="1" w:lastRow="0" w:firstColumn="1" w:lastColumn="0" w:noHBand="0" w:noVBand="1"/>
      </w:tblPr>
      <w:tblGrid>
        <w:gridCol w:w="5387"/>
        <w:gridCol w:w="5387"/>
      </w:tblGrid>
      <w:tr w:rsidR="00310037" w:rsidRPr="00DC1181" w14:paraId="2C9F3A30" w14:textId="77777777" w:rsidTr="00DC1181">
        <w:trPr>
          <w:trHeight w:val="4315"/>
        </w:trPr>
        <w:tc>
          <w:tcPr>
            <w:tcW w:w="5387" w:type="dxa"/>
          </w:tcPr>
          <w:p w14:paraId="7E50D4D7" w14:textId="77777777" w:rsidR="00310037" w:rsidRPr="00DC1181" w:rsidRDefault="00115650" w:rsidP="00115650">
            <w:pPr>
              <w:jc w:val="center"/>
              <w:rPr>
                <w:rFonts w:ascii="Century Gothic" w:hAnsi="Century Gothic"/>
                <w:b/>
                <w:bCs/>
                <w:sz w:val="20"/>
                <w:szCs w:val="20"/>
              </w:rPr>
            </w:pPr>
            <w:r w:rsidRPr="00DC1181">
              <w:rPr>
                <w:rFonts w:ascii="Century Gothic" w:hAnsi="Century Gothic"/>
                <w:b/>
                <w:bCs/>
                <w:sz w:val="20"/>
                <w:szCs w:val="20"/>
              </w:rPr>
              <w:t>Person, Social and Emotional Development</w:t>
            </w:r>
          </w:p>
          <w:p w14:paraId="380406AF" w14:textId="77777777" w:rsidR="00115650" w:rsidRPr="00DC1181" w:rsidRDefault="00115650" w:rsidP="00115650">
            <w:pPr>
              <w:jc w:val="center"/>
              <w:rPr>
                <w:rFonts w:ascii="Century Gothic" w:hAnsi="Century Gothic"/>
                <w:b/>
                <w:bCs/>
                <w:sz w:val="10"/>
                <w:szCs w:val="20"/>
              </w:rPr>
            </w:pPr>
          </w:p>
          <w:p w14:paraId="4140DAE4" w14:textId="77777777" w:rsidR="00115650" w:rsidRPr="00DC1181" w:rsidRDefault="00115650" w:rsidP="00115650">
            <w:pPr>
              <w:rPr>
                <w:rFonts w:ascii="Century Gothic" w:hAnsi="Century Gothic"/>
                <w:sz w:val="20"/>
                <w:szCs w:val="20"/>
              </w:rPr>
            </w:pPr>
            <w:r w:rsidRPr="00DC1181">
              <w:rPr>
                <w:rFonts w:ascii="Century Gothic" w:hAnsi="Century Gothic"/>
                <w:sz w:val="20"/>
                <w:szCs w:val="20"/>
              </w:rPr>
              <w:t>Look at the photos we have sent you of some of the activities we have done in Class 1 over this academic year. What can you tell your family about them? What was your favourite and least favourite and why?</w:t>
            </w:r>
          </w:p>
          <w:p w14:paraId="3B003527" w14:textId="77777777" w:rsidR="00115650" w:rsidRPr="00DC1181" w:rsidRDefault="00115650" w:rsidP="00115650">
            <w:pPr>
              <w:rPr>
                <w:rFonts w:ascii="Century Gothic" w:hAnsi="Century Gothic"/>
                <w:sz w:val="20"/>
                <w:szCs w:val="20"/>
              </w:rPr>
            </w:pPr>
          </w:p>
          <w:p w14:paraId="575A5C32" w14:textId="77777777" w:rsidR="00115650" w:rsidRPr="00DC1181" w:rsidRDefault="00115650" w:rsidP="00115650">
            <w:pPr>
              <w:rPr>
                <w:rFonts w:ascii="Century Gothic" w:hAnsi="Century Gothic"/>
                <w:sz w:val="20"/>
                <w:szCs w:val="20"/>
              </w:rPr>
            </w:pPr>
            <w:r w:rsidRPr="00DC1181">
              <w:rPr>
                <w:rFonts w:ascii="Century Gothic" w:hAnsi="Century Gothic"/>
                <w:sz w:val="20"/>
                <w:szCs w:val="20"/>
              </w:rPr>
              <w:t>You can share them with other family members you might see over the holidays and talk to them about what it was like in Class 1.</w:t>
            </w:r>
          </w:p>
          <w:p w14:paraId="6778DF5C" w14:textId="77777777" w:rsidR="00115650" w:rsidRPr="00DC1181" w:rsidRDefault="00115650" w:rsidP="00115650">
            <w:pPr>
              <w:rPr>
                <w:rFonts w:ascii="Century Gothic" w:hAnsi="Century Gothic"/>
                <w:sz w:val="20"/>
                <w:szCs w:val="20"/>
              </w:rPr>
            </w:pPr>
          </w:p>
          <w:p w14:paraId="6C9BCBB8" w14:textId="0F20A4D7" w:rsidR="00115650" w:rsidRPr="00DC1181" w:rsidRDefault="00687D31" w:rsidP="00115650">
            <w:pPr>
              <w:rPr>
                <w:rFonts w:ascii="Century Gothic" w:hAnsi="Century Gothic"/>
                <w:sz w:val="20"/>
                <w:szCs w:val="20"/>
              </w:rPr>
            </w:pPr>
            <w:r>
              <w:rPr>
                <w:rFonts w:ascii="Century Gothic" w:hAnsi="Century Gothic"/>
                <w:b/>
                <w:sz w:val="20"/>
                <w:szCs w:val="20"/>
              </w:rPr>
              <w:t xml:space="preserve">Activity: </w:t>
            </w:r>
            <w:r w:rsidR="00115650" w:rsidRPr="00DC1181">
              <w:rPr>
                <w:rFonts w:ascii="Century Gothic" w:hAnsi="Century Gothic"/>
                <w:sz w:val="20"/>
                <w:szCs w:val="20"/>
              </w:rPr>
              <w:t>Write down sentences to go with some of your favourite photos. Don’t forget capital letters, finger spaces, punctuation and spellings. If you use your best writing you can keep them forever</w:t>
            </w:r>
            <w:r w:rsidR="009271B2" w:rsidRPr="00DC1181">
              <w:rPr>
                <w:rFonts w:ascii="Century Gothic" w:hAnsi="Century Gothic"/>
                <w:sz w:val="20"/>
                <w:szCs w:val="20"/>
              </w:rPr>
              <w:t>,</w:t>
            </w:r>
            <w:r w:rsidR="00115650" w:rsidRPr="00DC1181">
              <w:rPr>
                <w:rFonts w:ascii="Century Gothic" w:hAnsi="Century Gothic"/>
                <w:sz w:val="20"/>
                <w:szCs w:val="20"/>
              </w:rPr>
              <w:t xml:space="preserve"> to look back on in the future!!</w:t>
            </w:r>
          </w:p>
          <w:p w14:paraId="24036B00" w14:textId="77777777" w:rsidR="00DC1181" w:rsidRPr="00DC1181" w:rsidRDefault="00DC1181" w:rsidP="00115650">
            <w:pPr>
              <w:rPr>
                <w:rFonts w:ascii="Century Gothic" w:hAnsi="Century Gothic"/>
                <w:sz w:val="20"/>
                <w:szCs w:val="20"/>
              </w:rPr>
            </w:pPr>
          </w:p>
          <w:p w14:paraId="25FD468D" w14:textId="7E48B17D" w:rsidR="00115650" w:rsidRPr="00DC1181" w:rsidRDefault="00DC1181" w:rsidP="00115650">
            <w:pPr>
              <w:rPr>
                <w:rFonts w:ascii="Century Gothic" w:hAnsi="Century Gothic"/>
                <w:sz w:val="20"/>
                <w:szCs w:val="20"/>
              </w:rPr>
            </w:pPr>
            <w:r w:rsidRPr="00DC1181">
              <w:rPr>
                <w:rFonts w:ascii="Century Gothic" w:hAnsi="Century Gothic"/>
                <w:sz w:val="20"/>
                <w:szCs w:val="20"/>
              </w:rPr>
              <w:t>We would also like you to look at completing the End of Year book so you can reflect as well as look ahead to next year.</w:t>
            </w:r>
          </w:p>
        </w:tc>
        <w:tc>
          <w:tcPr>
            <w:tcW w:w="5387" w:type="dxa"/>
          </w:tcPr>
          <w:p w14:paraId="369A4E98" w14:textId="7CCE3265" w:rsidR="00D27ADE" w:rsidRPr="00DC1181" w:rsidRDefault="00D27ADE" w:rsidP="00D27ADE">
            <w:pPr>
              <w:jc w:val="center"/>
              <w:rPr>
                <w:rFonts w:ascii="Century Gothic" w:hAnsi="Century Gothic"/>
                <w:b/>
                <w:bCs/>
                <w:sz w:val="20"/>
                <w:szCs w:val="20"/>
              </w:rPr>
            </w:pPr>
            <w:r w:rsidRPr="00DC1181">
              <w:rPr>
                <w:rFonts w:ascii="Century Gothic" w:hAnsi="Century Gothic"/>
                <w:b/>
                <w:bCs/>
                <w:sz w:val="20"/>
                <w:szCs w:val="20"/>
              </w:rPr>
              <w:t>Phonics</w:t>
            </w:r>
          </w:p>
          <w:p w14:paraId="1327556E" w14:textId="2789DF43" w:rsidR="00C92E72" w:rsidRDefault="00C92E72" w:rsidP="00D27ADE">
            <w:pPr>
              <w:jc w:val="center"/>
              <w:rPr>
                <w:rFonts w:ascii="Century Gothic" w:hAnsi="Century Gothic"/>
                <w:b/>
                <w:bCs/>
                <w:sz w:val="20"/>
                <w:szCs w:val="20"/>
              </w:rPr>
            </w:pPr>
            <w:r w:rsidRPr="00DC1181">
              <w:rPr>
                <w:rFonts w:ascii="Century Gothic" w:hAnsi="Century Gothic"/>
                <w:b/>
                <w:bCs/>
                <w:sz w:val="20"/>
                <w:szCs w:val="20"/>
              </w:rPr>
              <w:t xml:space="preserve">Choose any of the tasks </w:t>
            </w:r>
          </w:p>
          <w:p w14:paraId="6F46E2E8" w14:textId="77777777" w:rsidR="00DC1181" w:rsidRPr="00DC1181" w:rsidRDefault="00DC1181" w:rsidP="00D27ADE">
            <w:pPr>
              <w:jc w:val="center"/>
              <w:rPr>
                <w:rFonts w:ascii="Century Gothic" w:hAnsi="Century Gothic"/>
                <w:b/>
                <w:bCs/>
                <w:sz w:val="10"/>
                <w:szCs w:val="20"/>
              </w:rPr>
            </w:pPr>
          </w:p>
          <w:p w14:paraId="4638ED7D" w14:textId="0D7BC8C2" w:rsidR="00C92E72" w:rsidRPr="00DC1181" w:rsidRDefault="00DC1181" w:rsidP="00C92E72">
            <w:pPr>
              <w:shd w:val="clear" w:color="auto" w:fill="FFFFFF"/>
              <w:outlineLvl w:val="2"/>
              <w:rPr>
                <w:rFonts w:ascii="Century Gothic" w:eastAsia="Times New Roman" w:hAnsi="Century Gothic" w:cs="Times New Roman"/>
                <w:bCs/>
                <w:sz w:val="20"/>
                <w:szCs w:val="20"/>
                <w:lang w:eastAsia="en-GB"/>
              </w:rPr>
            </w:pPr>
            <w:r>
              <w:rPr>
                <w:rFonts w:ascii="Century Gothic" w:eastAsia="Times New Roman" w:hAnsi="Century Gothic" w:cs="Times New Roman"/>
                <w:bCs/>
                <w:sz w:val="20"/>
                <w:szCs w:val="20"/>
                <w:lang w:eastAsia="en-GB"/>
              </w:rPr>
              <w:t xml:space="preserve">1. </w:t>
            </w:r>
            <w:r w:rsidR="00C92E72" w:rsidRPr="00DC1181">
              <w:rPr>
                <w:rFonts w:ascii="Century Gothic" w:eastAsia="Times New Roman" w:hAnsi="Century Gothic" w:cs="Times New Roman"/>
                <w:bCs/>
                <w:sz w:val="20"/>
                <w:szCs w:val="20"/>
                <w:lang w:eastAsia="en-GB"/>
              </w:rPr>
              <w:t xml:space="preserve">Use the phase 4 word cards consisting of </w:t>
            </w:r>
            <w:r w:rsidR="00D27ADE" w:rsidRPr="00DC1181">
              <w:rPr>
                <w:rFonts w:ascii="Century Gothic" w:eastAsia="Times New Roman" w:hAnsi="Century Gothic" w:cs="Times New Roman"/>
                <w:bCs/>
                <w:sz w:val="20"/>
                <w:szCs w:val="20"/>
                <w:lang w:eastAsia="en-GB"/>
              </w:rPr>
              <w:t xml:space="preserve">CCVCC, CCCVC, CCCVCC and polysyllabic word focus. </w:t>
            </w:r>
          </w:p>
          <w:p w14:paraId="0B2E2FD9" w14:textId="708C18D3" w:rsidR="00C92E72" w:rsidRPr="00DC1181" w:rsidRDefault="00C92E72" w:rsidP="00C92E72">
            <w:pPr>
              <w:shd w:val="clear" w:color="auto" w:fill="FFFFFF"/>
              <w:outlineLvl w:val="2"/>
              <w:rPr>
                <w:rFonts w:ascii="Century Gothic" w:eastAsia="Times New Roman" w:hAnsi="Century Gothic" w:cs="Times New Roman"/>
                <w:bCs/>
                <w:sz w:val="20"/>
                <w:szCs w:val="20"/>
                <w:lang w:eastAsia="en-GB"/>
              </w:rPr>
            </w:pPr>
            <w:r w:rsidRPr="00DC1181">
              <w:rPr>
                <w:rFonts w:ascii="Century Gothic" w:eastAsia="Times New Roman" w:hAnsi="Century Gothic" w:cs="Times New Roman"/>
                <w:bCs/>
                <w:sz w:val="20"/>
                <w:szCs w:val="20"/>
                <w:lang w:eastAsia="en-GB"/>
              </w:rPr>
              <w:t>- Make two copies and play snap.</w:t>
            </w:r>
          </w:p>
          <w:p w14:paraId="3782080A" w14:textId="1B4DCEBB" w:rsidR="00C92E72" w:rsidRPr="00DC1181" w:rsidRDefault="00C92E72" w:rsidP="00C92E72">
            <w:pPr>
              <w:shd w:val="clear" w:color="auto" w:fill="FFFFFF"/>
              <w:spacing w:after="100" w:afterAutospacing="1"/>
              <w:outlineLvl w:val="2"/>
              <w:rPr>
                <w:rFonts w:ascii="Century Gothic" w:eastAsia="Times New Roman" w:hAnsi="Century Gothic" w:cs="Times New Roman"/>
                <w:bCs/>
                <w:sz w:val="20"/>
                <w:szCs w:val="20"/>
                <w:lang w:eastAsia="en-GB"/>
              </w:rPr>
            </w:pPr>
            <w:r w:rsidRPr="00DC1181">
              <w:rPr>
                <w:rFonts w:ascii="Century Gothic" w:eastAsia="Times New Roman" w:hAnsi="Century Gothic" w:cs="Times New Roman"/>
                <w:bCs/>
                <w:sz w:val="20"/>
                <w:szCs w:val="20"/>
                <w:lang w:eastAsia="en-GB"/>
              </w:rPr>
              <w:t>- Pick up a card at random and write a sentence using it.</w:t>
            </w:r>
          </w:p>
          <w:p w14:paraId="5500FE7E" w14:textId="60D1724C" w:rsidR="00916EA7" w:rsidRPr="00DC1181" w:rsidRDefault="00DC1181" w:rsidP="00C92E72">
            <w:pPr>
              <w:shd w:val="clear" w:color="auto" w:fill="FFFFFF"/>
              <w:spacing w:after="100" w:afterAutospacing="1"/>
              <w:outlineLvl w:val="2"/>
              <w:rPr>
                <w:rFonts w:ascii="Century Gothic" w:eastAsia="Times New Roman" w:hAnsi="Century Gothic" w:cs="Times New Roman"/>
                <w:bCs/>
                <w:sz w:val="20"/>
                <w:szCs w:val="20"/>
                <w:lang w:eastAsia="en-GB"/>
              </w:rPr>
            </w:pPr>
            <w:r>
              <w:rPr>
                <w:rFonts w:ascii="Century Gothic" w:eastAsia="Times New Roman" w:hAnsi="Century Gothic" w:cs="Times New Roman"/>
                <w:bCs/>
                <w:sz w:val="20"/>
                <w:szCs w:val="20"/>
                <w:lang w:eastAsia="en-GB"/>
              </w:rPr>
              <w:t xml:space="preserve">2. </w:t>
            </w:r>
            <w:r w:rsidR="00916EA7" w:rsidRPr="00DC1181">
              <w:rPr>
                <w:rFonts w:ascii="Century Gothic" w:eastAsia="Times New Roman" w:hAnsi="Century Gothic" w:cs="Times New Roman"/>
                <w:bCs/>
                <w:sz w:val="20"/>
                <w:szCs w:val="20"/>
                <w:lang w:eastAsia="en-GB"/>
              </w:rPr>
              <w:t xml:space="preserve">Answer the yes-no questions sheet. </w:t>
            </w:r>
          </w:p>
          <w:p w14:paraId="01271998" w14:textId="5E1AB3CF" w:rsidR="00C92E72" w:rsidRPr="00DC1181" w:rsidRDefault="00DC1181" w:rsidP="00C92E72">
            <w:pPr>
              <w:shd w:val="clear" w:color="auto" w:fill="FFFFFF"/>
              <w:spacing w:before="100" w:beforeAutospacing="1"/>
              <w:outlineLvl w:val="2"/>
              <w:rPr>
                <w:rFonts w:ascii="Century Gothic" w:eastAsia="Times New Roman" w:hAnsi="Century Gothic" w:cs="Times New Roman"/>
                <w:bCs/>
                <w:sz w:val="20"/>
                <w:szCs w:val="20"/>
                <w:lang w:eastAsia="en-GB"/>
              </w:rPr>
            </w:pPr>
            <w:r>
              <w:rPr>
                <w:rFonts w:ascii="Century Gothic" w:eastAsia="Times New Roman" w:hAnsi="Century Gothic" w:cs="Times New Roman"/>
                <w:bCs/>
                <w:sz w:val="20"/>
                <w:szCs w:val="20"/>
                <w:lang w:eastAsia="en-GB"/>
              </w:rPr>
              <w:t xml:space="preserve">3. </w:t>
            </w:r>
            <w:r w:rsidR="00C92E72" w:rsidRPr="00DC1181">
              <w:rPr>
                <w:rFonts w:ascii="Century Gothic" w:eastAsia="Times New Roman" w:hAnsi="Century Gothic" w:cs="Times New Roman"/>
                <w:bCs/>
                <w:sz w:val="20"/>
                <w:szCs w:val="20"/>
                <w:lang w:eastAsia="en-GB"/>
              </w:rPr>
              <w:t>Computer tasks:</w:t>
            </w:r>
          </w:p>
          <w:p w14:paraId="13009C86" w14:textId="540D9457" w:rsidR="00C92E72" w:rsidRPr="00DC1181" w:rsidRDefault="00C92E72" w:rsidP="00C92E72">
            <w:pPr>
              <w:shd w:val="clear" w:color="auto" w:fill="FFFFFF"/>
              <w:outlineLvl w:val="2"/>
              <w:rPr>
                <w:rFonts w:ascii="Century Gothic" w:eastAsia="Times New Roman" w:hAnsi="Century Gothic" w:cs="Times New Roman"/>
                <w:bCs/>
                <w:sz w:val="20"/>
                <w:szCs w:val="20"/>
                <w:lang w:eastAsia="en-GB"/>
              </w:rPr>
            </w:pPr>
            <w:r w:rsidRPr="00DC1181">
              <w:rPr>
                <w:rFonts w:ascii="Century Gothic" w:eastAsia="Times New Roman" w:hAnsi="Century Gothic" w:cs="Times New Roman"/>
                <w:bCs/>
                <w:sz w:val="20"/>
                <w:szCs w:val="20"/>
                <w:lang w:eastAsia="en-GB"/>
              </w:rPr>
              <w:t xml:space="preserve">- Work through the Kim’s Game PowerPoint. In order for it to work it must be played on the PowerPoint application. </w:t>
            </w:r>
          </w:p>
          <w:p w14:paraId="253991E8" w14:textId="2AAF6F03" w:rsidR="009271B2" w:rsidRPr="00DC1181" w:rsidRDefault="00C92E72" w:rsidP="00C92E72">
            <w:pPr>
              <w:shd w:val="clear" w:color="auto" w:fill="FFFFFF"/>
              <w:spacing w:after="100" w:afterAutospacing="1"/>
              <w:outlineLvl w:val="2"/>
              <w:rPr>
                <w:rFonts w:ascii="Century Gothic" w:hAnsi="Century Gothic"/>
                <w:sz w:val="20"/>
                <w:szCs w:val="20"/>
              </w:rPr>
            </w:pPr>
            <w:r w:rsidRPr="00DC1181">
              <w:rPr>
                <w:rFonts w:ascii="Century Gothic" w:eastAsia="Times New Roman" w:hAnsi="Century Gothic" w:cs="Times New Roman"/>
                <w:bCs/>
                <w:sz w:val="20"/>
                <w:szCs w:val="20"/>
                <w:lang w:eastAsia="en-GB"/>
              </w:rPr>
              <w:t xml:space="preserve">- Don’t’ forget </w:t>
            </w:r>
            <w:hyperlink r:id="rId5" w:history="1">
              <w:r w:rsidRPr="00DC1181">
                <w:rPr>
                  <w:rStyle w:val="Hyperlink"/>
                  <w:rFonts w:ascii="Century Gothic" w:eastAsia="Times New Roman" w:hAnsi="Century Gothic" w:cs="Times New Roman"/>
                  <w:bCs/>
                  <w:sz w:val="20"/>
                  <w:szCs w:val="20"/>
                  <w:lang w:eastAsia="en-GB"/>
                </w:rPr>
                <w:t>www.phonicsplay.co.uk</w:t>
              </w:r>
            </w:hyperlink>
            <w:r w:rsidRPr="00DC1181">
              <w:rPr>
                <w:rFonts w:ascii="Century Gothic" w:eastAsia="Times New Roman" w:hAnsi="Century Gothic" w:cs="Times New Roman"/>
                <w:bCs/>
                <w:sz w:val="20"/>
                <w:szCs w:val="20"/>
                <w:lang w:eastAsia="en-GB"/>
              </w:rPr>
              <w:t xml:space="preserve"> and </w:t>
            </w:r>
            <w:hyperlink r:id="rId6" w:history="1">
              <w:r w:rsidRPr="00DC1181">
                <w:rPr>
                  <w:rStyle w:val="Hyperlink"/>
                  <w:rFonts w:ascii="Century Gothic" w:hAnsi="Century Gothic"/>
                  <w:sz w:val="20"/>
                  <w:szCs w:val="20"/>
                </w:rPr>
                <w:t>https://www.youtube.com/channel/UCP_FbjYUP_UtldV2K_-niWw</w:t>
              </w:r>
            </w:hyperlink>
            <w:r w:rsidRPr="00DC1181">
              <w:rPr>
                <w:rFonts w:ascii="Century Gothic" w:hAnsi="Century Gothic"/>
                <w:sz w:val="20"/>
                <w:szCs w:val="20"/>
              </w:rPr>
              <w:t xml:space="preserve"> to remind you about your phonemes.</w:t>
            </w:r>
          </w:p>
        </w:tc>
      </w:tr>
      <w:tr w:rsidR="00A40711" w:rsidRPr="00DC1181" w14:paraId="3B152FB4" w14:textId="77777777" w:rsidTr="00310037">
        <w:trPr>
          <w:trHeight w:val="3996"/>
        </w:trPr>
        <w:tc>
          <w:tcPr>
            <w:tcW w:w="5387" w:type="dxa"/>
          </w:tcPr>
          <w:p w14:paraId="23055E17" w14:textId="7BD594B0" w:rsidR="00A40711" w:rsidRPr="00DC1181" w:rsidRDefault="00A40711" w:rsidP="00A40711">
            <w:pPr>
              <w:jc w:val="center"/>
              <w:rPr>
                <w:rFonts w:ascii="Century Gothic" w:hAnsi="Century Gothic"/>
                <w:b/>
                <w:sz w:val="20"/>
                <w:szCs w:val="20"/>
              </w:rPr>
            </w:pPr>
            <w:r w:rsidRPr="00DC1181">
              <w:rPr>
                <w:rFonts w:ascii="Century Gothic" w:hAnsi="Century Gothic"/>
                <w:b/>
                <w:sz w:val="20"/>
                <w:szCs w:val="20"/>
              </w:rPr>
              <w:t>Understanding the Word</w:t>
            </w:r>
          </w:p>
          <w:p w14:paraId="451F035A" w14:textId="0D7BA76E" w:rsidR="00171AB7" w:rsidRPr="00DC1181" w:rsidRDefault="00171AB7" w:rsidP="00A40711">
            <w:pPr>
              <w:jc w:val="center"/>
              <w:rPr>
                <w:rFonts w:ascii="Century Gothic" w:hAnsi="Century Gothic"/>
                <w:b/>
                <w:sz w:val="20"/>
                <w:szCs w:val="20"/>
              </w:rPr>
            </w:pPr>
            <w:r w:rsidRPr="00DC1181">
              <w:rPr>
                <w:rFonts w:ascii="Century Gothic" w:hAnsi="Century Gothic"/>
                <w:b/>
                <w:sz w:val="20"/>
                <w:szCs w:val="20"/>
              </w:rPr>
              <w:t>Holidays – past and present</w:t>
            </w:r>
          </w:p>
          <w:p w14:paraId="0F926C69" w14:textId="473C77D9" w:rsidR="00A40711" w:rsidRPr="00DC1181" w:rsidRDefault="00A40711" w:rsidP="00A40711">
            <w:pPr>
              <w:jc w:val="center"/>
              <w:rPr>
                <w:rFonts w:ascii="Century Gothic" w:hAnsi="Century Gothic"/>
                <w:b/>
                <w:sz w:val="10"/>
                <w:szCs w:val="20"/>
              </w:rPr>
            </w:pPr>
          </w:p>
          <w:p w14:paraId="71B2C919" w14:textId="698AA439" w:rsidR="00A40711" w:rsidRPr="00DC1181" w:rsidRDefault="00171AB7" w:rsidP="00D32798">
            <w:pPr>
              <w:rPr>
                <w:rFonts w:ascii="Century Gothic" w:hAnsi="Century Gothic"/>
                <w:bCs/>
                <w:sz w:val="20"/>
                <w:szCs w:val="20"/>
              </w:rPr>
            </w:pPr>
            <w:r w:rsidRPr="00DC1181">
              <w:rPr>
                <w:rFonts w:ascii="Century Gothic" w:hAnsi="Century Gothic"/>
                <w:bCs/>
                <w:sz w:val="20"/>
                <w:szCs w:val="20"/>
              </w:rPr>
              <w:t>Talk and look at photos of previous holidays. What was your favourite and why? What about other family members, what was their favourite and why? Did everyone like the same things? How did you get there? Who went? What was the weather like?</w:t>
            </w:r>
          </w:p>
          <w:p w14:paraId="2515AFD2" w14:textId="77777777" w:rsidR="00171AB7" w:rsidRPr="00DC1181" w:rsidRDefault="00171AB7" w:rsidP="00D32798">
            <w:pPr>
              <w:rPr>
                <w:rFonts w:ascii="Century Gothic" w:hAnsi="Century Gothic"/>
                <w:bCs/>
                <w:sz w:val="20"/>
                <w:szCs w:val="20"/>
              </w:rPr>
            </w:pPr>
          </w:p>
          <w:p w14:paraId="22C71AB1" w14:textId="77777777" w:rsidR="00171AB7" w:rsidRPr="00DC1181" w:rsidRDefault="00171AB7" w:rsidP="00D32798">
            <w:pPr>
              <w:rPr>
                <w:rFonts w:ascii="Century Gothic" w:hAnsi="Century Gothic"/>
                <w:bCs/>
                <w:sz w:val="20"/>
                <w:szCs w:val="20"/>
              </w:rPr>
            </w:pPr>
            <w:r w:rsidRPr="00DC1181">
              <w:rPr>
                <w:rFonts w:ascii="Century Gothic" w:hAnsi="Century Gothic"/>
                <w:bCs/>
                <w:sz w:val="20"/>
                <w:szCs w:val="20"/>
              </w:rPr>
              <w:t>Talk about your holidays this year. What will you do on holiday this year? What will you be doing? How long will it take to get there? Who will go with you?</w:t>
            </w:r>
          </w:p>
          <w:p w14:paraId="024B0A95" w14:textId="77777777" w:rsidR="00171AB7" w:rsidRPr="00DC1181" w:rsidRDefault="00171AB7" w:rsidP="00D32798">
            <w:pPr>
              <w:rPr>
                <w:rFonts w:ascii="Century Gothic" w:hAnsi="Century Gothic"/>
                <w:bCs/>
                <w:sz w:val="20"/>
                <w:szCs w:val="20"/>
              </w:rPr>
            </w:pPr>
          </w:p>
          <w:p w14:paraId="55924378" w14:textId="05E35A90" w:rsidR="00171AB7" w:rsidRPr="00DC1181" w:rsidRDefault="00171AB7" w:rsidP="00D32798">
            <w:pPr>
              <w:rPr>
                <w:rFonts w:ascii="Century Gothic" w:hAnsi="Century Gothic"/>
                <w:bCs/>
                <w:sz w:val="20"/>
                <w:szCs w:val="20"/>
              </w:rPr>
            </w:pPr>
            <w:r w:rsidRPr="00DC1181">
              <w:rPr>
                <w:rFonts w:ascii="Century Gothic" w:hAnsi="Century Gothic"/>
                <w:bCs/>
                <w:sz w:val="20"/>
                <w:szCs w:val="20"/>
              </w:rPr>
              <w:t>Are there any differences and similarities between the holidays of the past years and the holidays you will be having this year?</w:t>
            </w:r>
          </w:p>
          <w:p w14:paraId="31592EB4" w14:textId="77777777" w:rsidR="00171AB7" w:rsidRPr="00DC1181" w:rsidRDefault="00171AB7" w:rsidP="00D32798">
            <w:pPr>
              <w:rPr>
                <w:rFonts w:ascii="Century Gothic" w:hAnsi="Century Gothic"/>
                <w:bCs/>
                <w:sz w:val="20"/>
                <w:szCs w:val="20"/>
              </w:rPr>
            </w:pPr>
          </w:p>
          <w:p w14:paraId="2A679FB7" w14:textId="77777777" w:rsidR="00171AB7" w:rsidRPr="00DC1181" w:rsidRDefault="00171AB7" w:rsidP="00D32798">
            <w:pPr>
              <w:rPr>
                <w:rFonts w:ascii="Century Gothic" w:hAnsi="Century Gothic"/>
                <w:bCs/>
                <w:sz w:val="20"/>
                <w:szCs w:val="20"/>
              </w:rPr>
            </w:pPr>
            <w:r w:rsidRPr="00DC1181">
              <w:rPr>
                <w:rFonts w:ascii="Century Gothic" w:hAnsi="Century Gothic"/>
                <w:bCs/>
                <w:sz w:val="20"/>
                <w:szCs w:val="20"/>
              </w:rPr>
              <w:t xml:space="preserve">Call one of your school friends to talk about your holidays? Will you be doing the same things?  </w:t>
            </w:r>
          </w:p>
          <w:p w14:paraId="02E9BF9E" w14:textId="7E15EE65" w:rsidR="00171AB7" w:rsidRPr="00DC1181" w:rsidRDefault="00171AB7" w:rsidP="00D32798">
            <w:pPr>
              <w:rPr>
                <w:rFonts w:ascii="Century Gothic" w:hAnsi="Century Gothic"/>
                <w:bCs/>
                <w:sz w:val="20"/>
                <w:szCs w:val="20"/>
              </w:rPr>
            </w:pPr>
          </w:p>
        </w:tc>
        <w:tc>
          <w:tcPr>
            <w:tcW w:w="5387" w:type="dxa"/>
          </w:tcPr>
          <w:p w14:paraId="428A5F79" w14:textId="77777777" w:rsidR="00DC1181" w:rsidRDefault="00A40711" w:rsidP="00DC1181">
            <w:pPr>
              <w:pStyle w:val="blocks-text-blockparagraph"/>
              <w:shd w:val="clear" w:color="auto" w:fill="FFFFFF"/>
              <w:spacing w:after="0" w:afterAutospacing="0"/>
              <w:jc w:val="center"/>
              <w:rPr>
                <w:rFonts w:ascii="Century Gothic" w:hAnsi="Century Gothic"/>
                <w:b/>
                <w:sz w:val="20"/>
                <w:szCs w:val="20"/>
              </w:rPr>
            </w:pPr>
            <w:r w:rsidRPr="00DC1181">
              <w:rPr>
                <w:rFonts w:ascii="Century Gothic" w:hAnsi="Century Gothic"/>
                <w:b/>
                <w:bCs/>
                <w:sz w:val="20"/>
                <w:szCs w:val="20"/>
              </w:rPr>
              <w:t xml:space="preserve">PE  &amp; </w:t>
            </w:r>
            <w:r w:rsidR="002073A1" w:rsidRPr="00DC1181">
              <w:rPr>
                <w:rFonts w:ascii="Century Gothic" w:hAnsi="Century Gothic"/>
                <w:b/>
                <w:sz w:val="20"/>
                <w:szCs w:val="20"/>
              </w:rPr>
              <w:t xml:space="preserve">Maths </w:t>
            </w:r>
          </w:p>
          <w:p w14:paraId="59EBDE22" w14:textId="517D7B46" w:rsidR="00A40711" w:rsidRPr="00DC1181" w:rsidRDefault="002073A1" w:rsidP="00DC1181">
            <w:pPr>
              <w:pStyle w:val="blocks-text-blockparagraph"/>
              <w:shd w:val="clear" w:color="auto" w:fill="FFFFFF"/>
              <w:spacing w:before="0" w:beforeAutospacing="0"/>
              <w:rPr>
                <w:rFonts w:ascii="Century Gothic" w:hAnsi="Century Gothic"/>
                <w:sz w:val="20"/>
                <w:szCs w:val="20"/>
              </w:rPr>
            </w:pPr>
            <w:r w:rsidRPr="00DC1181">
              <w:rPr>
                <w:rFonts w:ascii="Century Gothic" w:hAnsi="Century Gothic"/>
                <w:sz w:val="20"/>
                <w:szCs w:val="20"/>
              </w:rPr>
              <w:t>Continue with work on time from last week.</w:t>
            </w:r>
          </w:p>
          <w:p w14:paraId="05905E9A" w14:textId="77777777" w:rsidR="002073A1" w:rsidRPr="00DC1181" w:rsidRDefault="002073A1" w:rsidP="00A40711">
            <w:pPr>
              <w:pStyle w:val="blocks-text-blockparagraph"/>
              <w:shd w:val="clear" w:color="auto" w:fill="FFFFFF"/>
              <w:rPr>
                <w:rFonts w:ascii="Century Gothic" w:hAnsi="Century Gothic"/>
                <w:sz w:val="20"/>
                <w:szCs w:val="20"/>
              </w:rPr>
            </w:pPr>
            <w:r w:rsidRPr="00DC1181">
              <w:rPr>
                <w:rFonts w:ascii="Century Gothic" w:hAnsi="Century Gothic"/>
                <w:sz w:val="20"/>
                <w:szCs w:val="20"/>
              </w:rPr>
              <w:t>You can talk about the minute hand and the hour hand as well as the numbers on stop watches and how timers work….</w:t>
            </w:r>
          </w:p>
          <w:p w14:paraId="2779DB8C" w14:textId="739B5CEE" w:rsidR="002073A1" w:rsidRPr="00DC1181" w:rsidRDefault="00687D31" w:rsidP="00A40711">
            <w:pPr>
              <w:pStyle w:val="blocks-text-blockparagraph"/>
              <w:shd w:val="clear" w:color="auto" w:fill="FFFFFF"/>
              <w:rPr>
                <w:rFonts w:ascii="Century Gothic" w:hAnsi="Century Gothic"/>
                <w:sz w:val="20"/>
                <w:szCs w:val="20"/>
              </w:rPr>
            </w:pPr>
            <w:r>
              <w:rPr>
                <w:rFonts w:ascii="Century Gothic" w:hAnsi="Century Gothic"/>
                <w:b/>
                <w:sz w:val="20"/>
                <w:szCs w:val="20"/>
              </w:rPr>
              <w:t xml:space="preserve">Activity: </w:t>
            </w:r>
            <w:r w:rsidR="002073A1" w:rsidRPr="00DC1181">
              <w:rPr>
                <w:rFonts w:ascii="Century Gothic" w:hAnsi="Century Gothic"/>
                <w:sz w:val="20"/>
                <w:szCs w:val="20"/>
              </w:rPr>
              <w:t xml:space="preserve">Use clock/timers to help with various activities. </w:t>
            </w:r>
          </w:p>
          <w:p w14:paraId="5C68C9DE" w14:textId="3C148E08" w:rsidR="00D32798" w:rsidRPr="00DC1181" w:rsidRDefault="002073A1" w:rsidP="00A40711">
            <w:pPr>
              <w:pStyle w:val="blocks-text-blockparagraph"/>
              <w:shd w:val="clear" w:color="auto" w:fill="FFFFFF"/>
              <w:rPr>
                <w:rFonts w:ascii="Century Gothic" w:hAnsi="Century Gothic"/>
                <w:sz w:val="20"/>
                <w:szCs w:val="20"/>
              </w:rPr>
            </w:pPr>
            <w:r w:rsidRPr="00DC1181">
              <w:rPr>
                <w:rFonts w:ascii="Century Gothic" w:hAnsi="Century Gothic"/>
                <w:sz w:val="20"/>
                <w:szCs w:val="20"/>
              </w:rPr>
              <w:t xml:space="preserve">Who in the family can do the most star jumps in 30 seconds? Who will run the longest in 5 minutes? How far can you run in </w:t>
            </w:r>
            <w:r w:rsidR="00D32798" w:rsidRPr="00DC1181">
              <w:rPr>
                <w:rFonts w:ascii="Century Gothic" w:hAnsi="Century Gothic"/>
                <w:sz w:val="20"/>
                <w:szCs w:val="20"/>
              </w:rPr>
              <w:t>a minute</w:t>
            </w:r>
            <w:r w:rsidRPr="00DC1181">
              <w:rPr>
                <w:rFonts w:ascii="Century Gothic" w:hAnsi="Century Gothic"/>
                <w:sz w:val="20"/>
                <w:szCs w:val="20"/>
              </w:rPr>
              <w:t>?</w:t>
            </w:r>
            <w:r w:rsidR="00D32798" w:rsidRPr="00DC1181">
              <w:rPr>
                <w:rFonts w:ascii="Century Gothic" w:hAnsi="Century Gothic"/>
                <w:sz w:val="20"/>
                <w:szCs w:val="20"/>
              </w:rPr>
              <w:t xml:space="preserve"> How long does it take you to get ready for school? What will be the quickest way to get to school this week walking/ running/cycling…? How long does it take?</w:t>
            </w:r>
          </w:p>
        </w:tc>
      </w:tr>
      <w:tr w:rsidR="004406CF" w:rsidRPr="00DC1181" w14:paraId="7969D93D" w14:textId="77777777" w:rsidTr="00DC1181">
        <w:trPr>
          <w:trHeight w:val="2653"/>
        </w:trPr>
        <w:tc>
          <w:tcPr>
            <w:tcW w:w="10774" w:type="dxa"/>
            <w:gridSpan w:val="2"/>
          </w:tcPr>
          <w:p w14:paraId="1127334C" w14:textId="1C9F4433" w:rsidR="004406CF" w:rsidRPr="00DC1181" w:rsidRDefault="004406CF" w:rsidP="00DC1181">
            <w:pPr>
              <w:jc w:val="center"/>
              <w:rPr>
                <w:rFonts w:ascii="Century Gothic" w:hAnsi="Century Gothic"/>
                <w:b/>
                <w:sz w:val="20"/>
                <w:szCs w:val="20"/>
              </w:rPr>
            </w:pPr>
            <w:r w:rsidRPr="00DC1181">
              <w:rPr>
                <w:rFonts w:ascii="Century Gothic" w:hAnsi="Century Gothic"/>
                <w:b/>
                <w:sz w:val="20"/>
                <w:szCs w:val="20"/>
              </w:rPr>
              <w:t>Writing task</w:t>
            </w:r>
          </w:p>
          <w:p w14:paraId="317481DF" w14:textId="27E79AF1" w:rsidR="004406CF" w:rsidRPr="00DC1181" w:rsidRDefault="004406CF" w:rsidP="004406CF">
            <w:pPr>
              <w:rPr>
                <w:rFonts w:ascii="Century Gothic" w:hAnsi="Century Gothic"/>
                <w:sz w:val="20"/>
                <w:szCs w:val="20"/>
              </w:rPr>
            </w:pPr>
            <w:r w:rsidRPr="00DC1181">
              <w:rPr>
                <w:rFonts w:ascii="Century Gothic" w:hAnsi="Century Gothic"/>
                <w:sz w:val="20"/>
                <w:szCs w:val="20"/>
              </w:rPr>
              <w:t>Watch the video of The Lighthouse.</w:t>
            </w:r>
          </w:p>
          <w:p w14:paraId="5DA715A3" w14:textId="77777777" w:rsidR="004406CF" w:rsidRPr="00DC1181" w:rsidRDefault="000A65C4" w:rsidP="004406CF">
            <w:pPr>
              <w:rPr>
                <w:rFonts w:ascii="Century Gothic" w:hAnsi="Century Gothic"/>
                <w:sz w:val="20"/>
                <w:szCs w:val="20"/>
              </w:rPr>
            </w:pPr>
            <w:hyperlink r:id="rId7" w:history="1">
              <w:r w:rsidR="004406CF" w:rsidRPr="00DC1181">
                <w:rPr>
                  <w:rStyle w:val="Hyperlink"/>
                  <w:rFonts w:ascii="Century Gothic" w:hAnsi="Century Gothic"/>
                  <w:sz w:val="20"/>
                  <w:szCs w:val="20"/>
                </w:rPr>
                <w:t>https://www.literacyshed.com/the-lighthouse.html#</w:t>
              </w:r>
            </w:hyperlink>
          </w:p>
          <w:p w14:paraId="5117A45A" w14:textId="6EF59CAD" w:rsidR="00963C3F" w:rsidRPr="00DC1181" w:rsidRDefault="00687D31" w:rsidP="00963C3F">
            <w:pPr>
              <w:shd w:val="clear" w:color="auto" w:fill="FFFFFF"/>
              <w:spacing w:before="100" w:beforeAutospacing="1"/>
              <w:rPr>
                <w:rFonts w:ascii="Century Gothic" w:eastAsia="Times New Roman" w:hAnsi="Century Gothic" w:cs="Arial"/>
                <w:sz w:val="20"/>
                <w:szCs w:val="20"/>
                <w:lang w:eastAsia="en-GB"/>
              </w:rPr>
            </w:pPr>
            <w:r>
              <w:rPr>
                <w:rFonts w:ascii="Century Gothic" w:eastAsia="Times New Roman" w:hAnsi="Century Gothic" w:cs="Arial"/>
                <w:b/>
                <w:sz w:val="20"/>
                <w:szCs w:val="20"/>
                <w:lang w:eastAsia="en-GB"/>
              </w:rPr>
              <w:t>Activity</w:t>
            </w:r>
            <w:bookmarkStart w:id="0" w:name="_GoBack"/>
            <w:bookmarkEnd w:id="0"/>
            <w:r w:rsidR="007C6412" w:rsidRPr="00DC1181">
              <w:rPr>
                <w:rFonts w:ascii="Century Gothic" w:eastAsia="Times New Roman" w:hAnsi="Century Gothic" w:cs="Arial"/>
                <w:b/>
                <w:sz w:val="20"/>
                <w:szCs w:val="20"/>
                <w:lang w:eastAsia="en-GB"/>
              </w:rPr>
              <w:t xml:space="preserve">: </w:t>
            </w:r>
            <w:r w:rsidR="007C6412" w:rsidRPr="00DC1181">
              <w:rPr>
                <w:rFonts w:ascii="Century Gothic" w:eastAsia="Times New Roman" w:hAnsi="Century Gothic" w:cs="Arial"/>
                <w:sz w:val="20"/>
                <w:szCs w:val="20"/>
                <w:lang w:eastAsia="en-GB"/>
              </w:rPr>
              <w:t>To write</w:t>
            </w:r>
            <w:r w:rsidR="0020661E" w:rsidRPr="00DC1181">
              <w:rPr>
                <w:rFonts w:ascii="Century Gothic" w:eastAsia="Times New Roman" w:hAnsi="Century Gothic" w:cs="Arial"/>
                <w:sz w:val="20"/>
                <w:szCs w:val="20"/>
                <w:lang w:eastAsia="en-GB"/>
              </w:rPr>
              <w:t xml:space="preserve"> or record yourself saying some</w:t>
            </w:r>
            <w:r w:rsidR="007C6412" w:rsidRPr="00DC1181">
              <w:rPr>
                <w:rFonts w:ascii="Century Gothic" w:eastAsia="Times New Roman" w:hAnsi="Century Gothic" w:cs="Arial"/>
                <w:sz w:val="20"/>
                <w:szCs w:val="20"/>
                <w:lang w:eastAsia="en-GB"/>
              </w:rPr>
              <w:t xml:space="preserve"> questions you would like to ask the lighthouse keeper if you met him. Think about asking him questions you want to know the answer to, for example; How did you feel when you heard the loud horn from the ship going past? How long have you been working as a lighthouse keeper and why do you want to be one?</w:t>
            </w:r>
          </w:p>
          <w:p w14:paraId="6C404A28" w14:textId="1BA24738" w:rsidR="00082020" w:rsidRPr="00DC1181" w:rsidRDefault="004B04D6" w:rsidP="00963C3F">
            <w:pPr>
              <w:shd w:val="clear" w:color="auto" w:fill="FFFFFF"/>
              <w:spacing w:after="100" w:afterAutospacing="1"/>
              <w:rPr>
                <w:rFonts w:ascii="Century Gothic" w:eastAsia="Times New Roman" w:hAnsi="Century Gothic" w:cs="Arial"/>
                <w:sz w:val="20"/>
                <w:szCs w:val="20"/>
                <w:lang w:eastAsia="en-GB"/>
              </w:rPr>
            </w:pPr>
            <w:r w:rsidRPr="00DC1181">
              <w:rPr>
                <w:rFonts w:ascii="Century Gothic" w:eastAsia="Times New Roman" w:hAnsi="Century Gothic" w:cs="Arial"/>
                <w:sz w:val="20"/>
                <w:szCs w:val="20"/>
                <w:lang w:eastAsia="en-GB"/>
              </w:rPr>
              <w:t xml:space="preserve">After writing/thinking about the questions bring your family together and take part in some role play. Choose someone to be the lighthouse keeper and to get into the character in order to answer your questions. </w:t>
            </w:r>
          </w:p>
        </w:tc>
      </w:tr>
    </w:tbl>
    <w:p w14:paraId="46EEA058" w14:textId="77777777" w:rsidR="008F5022" w:rsidRPr="008F5022" w:rsidRDefault="008F5022" w:rsidP="00DC1181">
      <w:pPr>
        <w:rPr>
          <w:rFonts w:ascii="Century Gothic" w:hAnsi="Century Gothic"/>
          <w:sz w:val="28"/>
        </w:rPr>
      </w:pPr>
    </w:p>
    <w:sectPr w:rsidR="008F5022" w:rsidRPr="008F5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065"/>
    <w:multiLevelType w:val="hybridMultilevel"/>
    <w:tmpl w:val="7FBE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546AE"/>
    <w:multiLevelType w:val="hybridMultilevel"/>
    <w:tmpl w:val="8CBE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A12D9"/>
    <w:multiLevelType w:val="hybridMultilevel"/>
    <w:tmpl w:val="13C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67071"/>
    <w:multiLevelType w:val="hybridMultilevel"/>
    <w:tmpl w:val="CC464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514878"/>
    <w:multiLevelType w:val="hybridMultilevel"/>
    <w:tmpl w:val="C5DC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22"/>
    <w:rsid w:val="00021B30"/>
    <w:rsid w:val="00030A05"/>
    <w:rsid w:val="00081ABD"/>
    <w:rsid w:val="00082020"/>
    <w:rsid w:val="000B4020"/>
    <w:rsid w:val="000E23FF"/>
    <w:rsid w:val="000E61E3"/>
    <w:rsid w:val="001036B0"/>
    <w:rsid w:val="00103BE3"/>
    <w:rsid w:val="00115650"/>
    <w:rsid w:val="00121A9D"/>
    <w:rsid w:val="00136D4A"/>
    <w:rsid w:val="00161E95"/>
    <w:rsid w:val="00171AB7"/>
    <w:rsid w:val="00172799"/>
    <w:rsid w:val="00183DF4"/>
    <w:rsid w:val="00195AD9"/>
    <w:rsid w:val="00203820"/>
    <w:rsid w:val="0020661E"/>
    <w:rsid w:val="002073A1"/>
    <w:rsid w:val="00212231"/>
    <w:rsid w:val="00220F96"/>
    <w:rsid w:val="00291DC1"/>
    <w:rsid w:val="002A4DE4"/>
    <w:rsid w:val="002D1A5A"/>
    <w:rsid w:val="002E268C"/>
    <w:rsid w:val="002E455F"/>
    <w:rsid w:val="00310037"/>
    <w:rsid w:val="00391319"/>
    <w:rsid w:val="003D0343"/>
    <w:rsid w:val="003F6310"/>
    <w:rsid w:val="003F746D"/>
    <w:rsid w:val="004406CF"/>
    <w:rsid w:val="00473273"/>
    <w:rsid w:val="00477675"/>
    <w:rsid w:val="004B04D6"/>
    <w:rsid w:val="004B486E"/>
    <w:rsid w:val="004C19CA"/>
    <w:rsid w:val="004E0D99"/>
    <w:rsid w:val="004E7784"/>
    <w:rsid w:val="004F1E19"/>
    <w:rsid w:val="004F21C6"/>
    <w:rsid w:val="0052699F"/>
    <w:rsid w:val="005623D1"/>
    <w:rsid w:val="005A2110"/>
    <w:rsid w:val="005D7F82"/>
    <w:rsid w:val="00657FAC"/>
    <w:rsid w:val="00663471"/>
    <w:rsid w:val="006646D5"/>
    <w:rsid w:val="00687D31"/>
    <w:rsid w:val="006A36B0"/>
    <w:rsid w:val="006B7EED"/>
    <w:rsid w:val="006F605B"/>
    <w:rsid w:val="007023D7"/>
    <w:rsid w:val="0072163D"/>
    <w:rsid w:val="007664D6"/>
    <w:rsid w:val="007A4D13"/>
    <w:rsid w:val="007C6412"/>
    <w:rsid w:val="008151C2"/>
    <w:rsid w:val="008365C1"/>
    <w:rsid w:val="008574B3"/>
    <w:rsid w:val="00893D34"/>
    <w:rsid w:val="008E2D28"/>
    <w:rsid w:val="008F5022"/>
    <w:rsid w:val="00916EA7"/>
    <w:rsid w:val="009271B2"/>
    <w:rsid w:val="00940544"/>
    <w:rsid w:val="00951FF3"/>
    <w:rsid w:val="00963C3F"/>
    <w:rsid w:val="009726C6"/>
    <w:rsid w:val="009A1D6D"/>
    <w:rsid w:val="009A1E6D"/>
    <w:rsid w:val="009E02CC"/>
    <w:rsid w:val="00A40711"/>
    <w:rsid w:val="00AA0D3B"/>
    <w:rsid w:val="00AA7D10"/>
    <w:rsid w:val="00AC0429"/>
    <w:rsid w:val="00B1258B"/>
    <w:rsid w:val="00B1762F"/>
    <w:rsid w:val="00B43982"/>
    <w:rsid w:val="00B91BBE"/>
    <w:rsid w:val="00BA06FA"/>
    <w:rsid w:val="00BB3F33"/>
    <w:rsid w:val="00BD0161"/>
    <w:rsid w:val="00C22158"/>
    <w:rsid w:val="00C24D2D"/>
    <w:rsid w:val="00C278FE"/>
    <w:rsid w:val="00C55A92"/>
    <w:rsid w:val="00C92E72"/>
    <w:rsid w:val="00C949F1"/>
    <w:rsid w:val="00CA0418"/>
    <w:rsid w:val="00CD1C80"/>
    <w:rsid w:val="00CE3397"/>
    <w:rsid w:val="00D01CFE"/>
    <w:rsid w:val="00D125E6"/>
    <w:rsid w:val="00D23B52"/>
    <w:rsid w:val="00D27ADE"/>
    <w:rsid w:val="00D32798"/>
    <w:rsid w:val="00D657B9"/>
    <w:rsid w:val="00DA79E3"/>
    <w:rsid w:val="00DC1181"/>
    <w:rsid w:val="00DC7D72"/>
    <w:rsid w:val="00E04E7F"/>
    <w:rsid w:val="00EC42FC"/>
    <w:rsid w:val="00F45F80"/>
    <w:rsid w:val="00F50FB5"/>
    <w:rsid w:val="00F96101"/>
    <w:rsid w:val="00FD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6A07"/>
  <w15:chartTrackingRefBased/>
  <w15:docId w15:val="{36DA69ED-4DC4-48E7-998A-622FFD01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7A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58"/>
    <w:rPr>
      <w:color w:val="0563C1" w:themeColor="hyperlink"/>
      <w:u w:val="single"/>
    </w:rPr>
  </w:style>
  <w:style w:type="paragraph" w:customStyle="1" w:styleId="blocks-text-blockparagraph">
    <w:name w:val="blocks-text-block__paragraph"/>
    <w:basedOn w:val="Normal"/>
    <w:rsid w:val="00951F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6101"/>
    <w:pPr>
      <w:ind w:left="720"/>
      <w:contextualSpacing/>
    </w:pPr>
  </w:style>
  <w:style w:type="character" w:customStyle="1" w:styleId="Heading3Char">
    <w:name w:val="Heading 3 Char"/>
    <w:basedOn w:val="DefaultParagraphFont"/>
    <w:link w:val="Heading3"/>
    <w:uiPriority w:val="9"/>
    <w:rsid w:val="00D27AD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50142">
      <w:bodyDiv w:val="1"/>
      <w:marLeft w:val="0"/>
      <w:marRight w:val="0"/>
      <w:marTop w:val="0"/>
      <w:marBottom w:val="0"/>
      <w:divBdr>
        <w:top w:val="none" w:sz="0" w:space="0" w:color="auto"/>
        <w:left w:val="none" w:sz="0" w:space="0" w:color="auto"/>
        <w:bottom w:val="none" w:sz="0" w:space="0" w:color="auto"/>
        <w:right w:val="none" w:sz="0" w:space="0" w:color="auto"/>
      </w:divBdr>
    </w:div>
    <w:div w:id="1184590858">
      <w:bodyDiv w:val="1"/>
      <w:marLeft w:val="0"/>
      <w:marRight w:val="0"/>
      <w:marTop w:val="0"/>
      <w:marBottom w:val="0"/>
      <w:divBdr>
        <w:top w:val="none" w:sz="0" w:space="0" w:color="auto"/>
        <w:left w:val="none" w:sz="0" w:space="0" w:color="auto"/>
        <w:bottom w:val="none" w:sz="0" w:space="0" w:color="auto"/>
        <w:right w:val="none" w:sz="0" w:space="0" w:color="auto"/>
      </w:divBdr>
    </w:div>
    <w:div w:id="1538660195">
      <w:bodyDiv w:val="1"/>
      <w:marLeft w:val="0"/>
      <w:marRight w:val="0"/>
      <w:marTop w:val="0"/>
      <w:marBottom w:val="0"/>
      <w:divBdr>
        <w:top w:val="none" w:sz="0" w:space="0" w:color="auto"/>
        <w:left w:val="none" w:sz="0" w:space="0" w:color="auto"/>
        <w:bottom w:val="none" w:sz="0" w:space="0" w:color="auto"/>
        <w:right w:val="none" w:sz="0" w:space="0" w:color="auto"/>
      </w:divBdr>
    </w:div>
    <w:div w:id="19543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eracyshed.com/the-lightho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P_FbjYUP_UtldV2K_-niWw" TargetMode="External"/><Relationship Id="rId5" Type="http://schemas.openxmlformats.org/officeDocument/2006/relationships/hyperlink" Target="http://www.phonicspla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Carys</cp:lastModifiedBy>
  <cp:revision>19</cp:revision>
  <cp:lastPrinted>2020-06-16T12:06:00Z</cp:lastPrinted>
  <dcterms:created xsi:type="dcterms:W3CDTF">2020-07-01T10:35:00Z</dcterms:created>
  <dcterms:modified xsi:type="dcterms:W3CDTF">2020-07-08T10:51:00Z</dcterms:modified>
</cp:coreProperties>
</file>