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700D8" w14:textId="2F72FEE9" w:rsidR="0048123A" w:rsidRPr="001B6C7D" w:rsidRDefault="001B6C7D">
      <w:pPr>
        <w:rPr>
          <w:b/>
          <w:bCs/>
          <w:u w:val="single"/>
        </w:rPr>
      </w:pPr>
      <w:r w:rsidRPr="001B6C7D">
        <w:rPr>
          <w:b/>
          <w:bCs/>
          <w:u w:val="single"/>
        </w:rPr>
        <w:t>Geography – Local Area – Home Learning</w:t>
      </w:r>
    </w:p>
    <w:p w14:paraId="69AA08D5" w14:textId="3B21CB91" w:rsidR="001B6C7D" w:rsidRDefault="001B6C7D"/>
    <w:p w14:paraId="1A8B3AA4" w14:textId="6DB60883" w:rsidR="001B6C7D" w:rsidRDefault="001B6C7D">
      <w:r>
        <w:t>Please note that some of these tasks may take more than one session to complete.</w:t>
      </w:r>
    </w:p>
    <w:p w14:paraId="7B7188F7" w14:textId="4DA063D7" w:rsidR="001B6C7D" w:rsidRDefault="001B6C7D"/>
    <w:p w14:paraId="1D230F8A" w14:textId="4945907D" w:rsidR="001B6C7D" w:rsidRDefault="001B6C7D">
      <w:r>
        <w:t>The first 3 tasks should be completed alongside the ‘Human’ slides.</w:t>
      </w:r>
    </w:p>
    <w:p w14:paraId="0CC4D8D1" w14:textId="02C42247" w:rsidR="001B6C7D" w:rsidRDefault="001B6C7D"/>
    <w:p w14:paraId="3963B444" w14:textId="6C5ECCDA" w:rsidR="001B6C7D" w:rsidRDefault="001B6C7D">
      <w:r>
        <w:t>Tasks 4 to 6 should be completed alongside the ‘Physical’ slides.</w:t>
      </w:r>
    </w:p>
    <w:p w14:paraId="0BE5C47B" w14:textId="08AF4AC6" w:rsidR="00AD4200" w:rsidRDefault="00AD4200"/>
    <w:p w14:paraId="47D44839" w14:textId="7EDE049A" w:rsidR="00AD4200" w:rsidRDefault="00AD4200">
      <w:r>
        <w:t>The slides can be found on the school website.</w:t>
      </w:r>
    </w:p>
    <w:p w14:paraId="2A21BD2A" w14:textId="6B62D0DE" w:rsidR="001B6C7D" w:rsidRDefault="001B6C7D"/>
    <w:p w14:paraId="48F3C1F8" w14:textId="0121E952" w:rsidR="001B6C7D" w:rsidRDefault="001B6C7D">
      <w:r>
        <w:t>Task 1 – Settlements</w:t>
      </w:r>
    </w:p>
    <w:p w14:paraId="296CEF3F" w14:textId="0D00A5B7" w:rsidR="001B6C7D" w:rsidRDefault="001B6C7D"/>
    <w:p w14:paraId="6CE2166D" w14:textId="02E14030" w:rsidR="001B6C7D" w:rsidRDefault="001B6C7D">
      <w:r>
        <w:t>Task 2 – Land Use</w:t>
      </w:r>
    </w:p>
    <w:p w14:paraId="3A68BD8E" w14:textId="66EF2EE0" w:rsidR="001B6C7D" w:rsidRDefault="001B6C7D">
      <w:pPr>
        <w:rPr>
          <w:b/>
          <w:bCs/>
        </w:rPr>
      </w:pPr>
    </w:p>
    <w:p w14:paraId="00E62B69" w14:textId="59D51255" w:rsidR="001B6C7D" w:rsidRDefault="001B6C7D">
      <w:r>
        <w:t>Task 3 – Economic Activity</w:t>
      </w:r>
    </w:p>
    <w:p w14:paraId="5E2D321A" w14:textId="06E7E684" w:rsidR="001B6C7D" w:rsidRDefault="001B6C7D"/>
    <w:p w14:paraId="09830BFB" w14:textId="1827F729" w:rsidR="001B6C7D" w:rsidRDefault="001B6C7D">
      <w:r>
        <w:t>Task 4 – Rivers</w:t>
      </w:r>
    </w:p>
    <w:p w14:paraId="5035FA97" w14:textId="5041B0E4" w:rsidR="001B6C7D" w:rsidRDefault="001B6C7D"/>
    <w:p w14:paraId="032C023C" w14:textId="5ECE8662" w:rsidR="001B6C7D" w:rsidRDefault="001B6C7D">
      <w:r>
        <w:t>Task 5 – Climate Zones</w:t>
      </w:r>
    </w:p>
    <w:p w14:paraId="34064A2C" w14:textId="70585B63" w:rsidR="001B6C7D" w:rsidRDefault="001B6C7D"/>
    <w:p w14:paraId="08B6EA44" w14:textId="354AF5ED" w:rsidR="001B6C7D" w:rsidRDefault="001B6C7D">
      <w:r>
        <w:t>Task 6 – Upland Areas</w:t>
      </w:r>
    </w:p>
    <w:p w14:paraId="17C94C5B" w14:textId="20830EEF" w:rsidR="001B6C7D" w:rsidRDefault="001B6C7D"/>
    <w:p w14:paraId="5EE0B26D" w14:textId="77777777" w:rsidR="001B6C7D" w:rsidRPr="001B6C7D" w:rsidRDefault="001B6C7D"/>
    <w:p w14:paraId="467DFBEB" w14:textId="6A363305" w:rsidR="001B6C7D" w:rsidRDefault="001B6C7D"/>
    <w:p w14:paraId="3C50400D" w14:textId="77777777" w:rsidR="001B6C7D" w:rsidRDefault="001B6C7D"/>
    <w:sectPr w:rsidR="001B6C7D" w:rsidSect="004829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7D"/>
    <w:rsid w:val="001B6C7D"/>
    <w:rsid w:val="0048291E"/>
    <w:rsid w:val="00961B88"/>
    <w:rsid w:val="00AD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8E367"/>
  <w15:chartTrackingRefBased/>
  <w15:docId w15:val="{A1B7B585-B83D-4443-9A17-36F22C89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Stroyd</dc:creator>
  <cp:keywords/>
  <dc:description/>
  <cp:lastModifiedBy>Anthony Stroyd</cp:lastModifiedBy>
  <cp:revision>2</cp:revision>
  <dcterms:created xsi:type="dcterms:W3CDTF">2020-06-04T07:10:00Z</dcterms:created>
  <dcterms:modified xsi:type="dcterms:W3CDTF">2020-06-04T07:15:00Z</dcterms:modified>
</cp:coreProperties>
</file>