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C346" w14:textId="1B48BF88" w:rsidR="00EE3308" w:rsidRPr="00B50549" w:rsidRDefault="0079386A">
      <w:pPr>
        <w:pStyle w:val="Title"/>
        <w:rPr>
          <w:rFonts w:ascii="Arial" w:hAnsi="Arial" w:cs="Arial"/>
          <w:b/>
          <w:bCs w:val="0"/>
          <w:sz w:val="24"/>
          <w:szCs w:val="24"/>
        </w:rPr>
      </w:pPr>
      <w:r>
        <w:rPr>
          <w:noProof/>
          <w:lang w:eastAsia="en-GB"/>
        </w:rPr>
        <mc:AlternateContent>
          <mc:Choice Requires="wps">
            <w:drawing>
              <wp:anchor distT="45720" distB="45720" distL="114300" distR="114300" simplePos="0" relativeHeight="251667968" behindDoc="0" locked="0" layoutInCell="1" allowOverlap="1" wp14:anchorId="1FBB4700" wp14:editId="19A8292E">
                <wp:simplePos x="0" y="0"/>
                <wp:positionH relativeFrom="margin">
                  <wp:align>center</wp:align>
                </wp:positionH>
                <wp:positionV relativeFrom="paragraph">
                  <wp:posOffset>-255905</wp:posOffset>
                </wp:positionV>
                <wp:extent cx="6886575" cy="10191750"/>
                <wp:effectExtent l="19050" t="1905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191750"/>
                        </a:xfrm>
                        <a:prstGeom prst="rect">
                          <a:avLst/>
                        </a:prstGeom>
                        <a:solidFill>
                          <a:srgbClr val="FFFFFF"/>
                        </a:solidFill>
                        <a:ln w="57150" cmpd="thinThick">
                          <a:solidFill>
                            <a:srgbClr val="000000"/>
                          </a:solidFill>
                          <a:miter lim="800000"/>
                          <a:headEnd/>
                          <a:tailEnd/>
                        </a:ln>
                      </wps:spPr>
                      <wps:txbx>
                        <w:txbxContent>
                          <w:p w14:paraId="6AD27BFA" w14:textId="77777777" w:rsidR="0079386A" w:rsidRDefault="0079386A" w:rsidP="0079386A">
                            <w:pPr>
                              <w:pStyle w:val="3Policytitle"/>
                              <w:jc w:val="center"/>
                              <w:rPr>
                                <w:lang w:val="en-GB"/>
                              </w:rPr>
                            </w:pPr>
                          </w:p>
                          <w:p w14:paraId="27EB0EA6" w14:textId="77777777" w:rsidR="0079386A" w:rsidRDefault="0079386A" w:rsidP="0079386A">
                            <w:pPr>
                              <w:pStyle w:val="3Policytitle"/>
                              <w:jc w:val="center"/>
                              <w:rPr>
                                <w:lang w:val="en-GB"/>
                              </w:rPr>
                            </w:pPr>
                            <w:r w:rsidRPr="001C607E">
                              <w:rPr>
                                <w:noProof/>
                                <w:lang w:val="en-GB" w:eastAsia="en-GB"/>
                              </w:rPr>
                              <w:drawing>
                                <wp:inline distT="0" distB="0" distL="0" distR="0" wp14:anchorId="63FA4456" wp14:editId="131C8743">
                                  <wp:extent cx="3211307" cy="242887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7F9DAE46" w14:textId="77777777" w:rsidR="0079386A" w:rsidRDefault="0079386A" w:rsidP="0079386A">
                            <w:pPr>
                              <w:pStyle w:val="3Policytitle"/>
                              <w:jc w:val="center"/>
                              <w:rPr>
                                <w:lang w:val="en-GB"/>
                              </w:rPr>
                            </w:pPr>
                          </w:p>
                          <w:p w14:paraId="5F33A791" w14:textId="77777777" w:rsidR="0079386A" w:rsidRDefault="0079386A" w:rsidP="0079386A">
                            <w:pPr>
                              <w:pStyle w:val="3Policytitle"/>
                              <w:jc w:val="center"/>
                              <w:rPr>
                                <w:lang w:val="en-GB"/>
                              </w:rPr>
                            </w:pPr>
                          </w:p>
                          <w:p w14:paraId="16A6586B" w14:textId="121406F3" w:rsidR="0079386A" w:rsidRDefault="0079386A" w:rsidP="00423D6C">
                            <w:pPr>
                              <w:pStyle w:val="3Policytitle"/>
                              <w:jc w:val="center"/>
                              <w:rPr>
                                <w:lang w:val="en-GB"/>
                              </w:rPr>
                            </w:pPr>
                            <w:r>
                              <w:rPr>
                                <w:lang w:val="en-GB"/>
                              </w:rPr>
                              <w:t xml:space="preserve">Behaviour Policy </w:t>
                            </w:r>
                          </w:p>
                          <w:p w14:paraId="069AB0E7" w14:textId="77777777" w:rsidR="0079386A" w:rsidRDefault="0079386A" w:rsidP="0079386A">
                            <w:pPr>
                              <w:pStyle w:val="3Policytitle"/>
                              <w:jc w:val="center"/>
                              <w:rPr>
                                <w:lang w:val="en-GB"/>
                              </w:rPr>
                            </w:pPr>
                            <w:r>
                              <w:rPr>
                                <w:lang w:val="en-GB"/>
                              </w:rPr>
                              <w:t>2019-2020</w:t>
                            </w:r>
                          </w:p>
                          <w:p w14:paraId="778151F3" w14:textId="77777777" w:rsidR="0079386A" w:rsidRDefault="0079386A" w:rsidP="0079386A">
                            <w:pPr>
                              <w:pStyle w:val="3Policytitle"/>
                              <w:jc w:val="center"/>
                              <w:rPr>
                                <w:lang w:val="en-GB"/>
                              </w:rPr>
                            </w:pPr>
                          </w:p>
                          <w:p w14:paraId="3731D4C8" w14:textId="77777777" w:rsidR="0079386A" w:rsidRPr="001C607E" w:rsidRDefault="0079386A" w:rsidP="0079386A">
                            <w:pPr>
                              <w:pStyle w:val="3Policytitle"/>
                              <w:jc w:val="center"/>
                              <w:rPr>
                                <w:sz w:val="96"/>
                                <w:lang w:val="en-GB"/>
                              </w:rPr>
                            </w:pPr>
                          </w:p>
                          <w:p w14:paraId="0DBCE017" w14:textId="77777777" w:rsidR="0079386A" w:rsidRDefault="0079386A" w:rsidP="0079386A">
                            <w:pPr>
                              <w:pStyle w:val="3Policytitle"/>
                              <w:jc w:val="center"/>
                              <w:rPr>
                                <w:lang w:val="en-GB"/>
                              </w:rPr>
                            </w:pPr>
                          </w:p>
                          <w:p w14:paraId="21ED8742" w14:textId="77777777" w:rsidR="0079386A" w:rsidRDefault="0079386A" w:rsidP="0079386A">
                            <w:pPr>
                              <w:pStyle w:val="3Policytitle"/>
                              <w:jc w:val="center"/>
                              <w:rPr>
                                <w:lang w:val="en-GB"/>
                              </w:rPr>
                            </w:pPr>
                          </w:p>
                          <w:p w14:paraId="4852B612" w14:textId="77777777" w:rsidR="0079386A" w:rsidRDefault="0079386A" w:rsidP="007938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B4700" id="_x0000_t202" coordsize="21600,21600" o:spt="202" path="m,l,21600r21600,l21600,xe">
                <v:stroke joinstyle="miter"/>
                <v:path gradientshapeok="t" o:connecttype="rect"/>
              </v:shapetype>
              <v:shape id="Text Box 28" o:spid="_x0000_s1026" type="#_x0000_t202" style="position:absolute;left:0;text-align:left;margin-left:0;margin-top:-20.15pt;width:542.25pt;height:802.5pt;z-index:251667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" strokeweight="4.5pt">
                <v:stroke linestyle="thinThick"/>
                <v:textbox>
                  <w:txbxContent>
                    <w:p w14:paraId="6AD27BFA" w14:textId="77777777" w:rsidR="0079386A" w:rsidRDefault="0079386A" w:rsidP="0079386A">
                      <w:pPr>
                        <w:pStyle w:val="3Policytitle"/>
                        <w:jc w:val="center"/>
                        <w:rPr>
                          <w:lang w:val="en-GB"/>
                        </w:rPr>
                      </w:pPr>
                    </w:p>
                    <w:p w14:paraId="27EB0EA6" w14:textId="77777777" w:rsidR="0079386A" w:rsidRDefault="0079386A" w:rsidP="0079386A">
                      <w:pPr>
                        <w:pStyle w:val="3Policytitle"/>
                        <w:jc w:val="center"/>
                        <w:rPr>
                          <w:lang w:val="en-GB"/>
                        </w:rPr>
                      </w:pPr>
                      <w:r w:rsidRPr="001C607E">
                        <w:rPr>
                          <w:noProof/>
                          <w:lang w:val="en-GB" w:eastAsia="en-GB"/>
                        </w:rPr>
                        <w:drawing>
                          <wp:inline distT="0" distB="0" distL="0" distR="0" wp14:anchorId="63FA4456" wp14:editId="131C8743">
                            <wp:extent cx="3211307" cy="242887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7F9DAE46" w14:textId="77777777" w:rsidR="0079386A" w:rsidRDefault="0079386A" w:rsidP="0079386A">
                      <w:pPr>
                        <w:pStyle w:val="3Policytitle"/>
                        <w:jc w:val="center"/>
                        <w:rPr>
                          <w:lang w:val="en-GB"/>
                        </w:rPr>
                      </w:pPr>
                    </w:p>
                    <w:p w14:paraId="5F33A791" w14:textId="77777777" w:rsidR="0079386A" w:rsidRDefault="0079386A" w:rsidP="0079386A">
                      <w:pPr>
                        <w:pStyle w:val="3Policytitle"/>
                        <w:jc w:val="center"/>
                        <w:rPr>
                          <w:lang w:val="en-GB"/>
                        </w:rPr>
                      </w:pPr>
                    </w:p>
                    <w:p w14:paraId="16A6586B" w14:textId="121406F3" w:rsidR="0079386A" w:rsidRDefault="0079386A" w:rsidP="00423D6C">
                      <w:pPr>
                        <w:pStyle w:val="3Policytitle"/>
                        <w:jc w:val="center"/>
                        <w:rPr>
                          <w:lang w:val="en-GB"/>
                        </w:rPr>
                      </w:pPr>
                      <w:r>
                        <w:rPr>
                          <w:lang w:val="en-GB"/>
                        </w:rPr>
                        <w:t xml:space="preserve">Behaviour Policy </w:t>
                      </w:r>
                    </w:p>
                    <w:p w14:paraId="069AB0E7" w14:textId="77777777" w:rsidR="0079386A" w:rsidRDefault="0079386A" w:rsidP="0079386A">
                      <w:pPr>
                        <w:pStyle w:val="3Policytitle"/>
                        <w:jc w:val="center"/>
                        <w:rPr>
                          <w:lang w:val="en-GB"/>
                        </w:rPr>
                      </w:pPr>
                      <w:r>
                        <w:rPr>
                          <w:lang w:val="en-GB"/>
                        </w:rPr>
                        <w:t>2019-2020</w:t>
                      </w:r>
                    </w:p>
                    <w:p w14:paraId="778151F3" w14:textId="77777777" w:rsidR="0079386A" w:rsidRDefault="0079386A" w:rsidP="0079386A">
                      <w:pPr>
                        <w:pStyle w:val="3Policytitle"/>
                        <w:jc w:val="center"/>
                        <w:rPr>
                          <w:lang w:val="en-GB"/>
                        </w:rPr>
                      </w:pPr>
                    </w:p>
                    <w:p w14:paraId="3731D4C8" w14:textId="77777777" w:rsidR="0079386A" w:rsidRPr="001C607E" w:rsidRDefault="0079386A" w:rsidP="0079386A">
                      <w:pPr>
                        <w:pStyle w:val="3Policytitle"/>
                        <w:jc w:val="center"/>
                        <w:rPr>
                          <w:sz w:val="96"/>
                          <w:lang w:val="en-GB"/>
                        </w:rPr>
                      </w:pPr>
                    </w:p>
                    <w:p w14:paraId="0DBCE017" w14:textId="77777777" w:rsidR="0079386A" w:rsidRDefault="0079386A" w:rsidP="0079386A">
                      <w:pPr>
                        <w:pStyle w:val="3Policytitle"/>
                        <w:jc w:val="center"/>
                        <w:rPr>
                          <w:lang w:val="en-GB"/>
                        </w:rPr>
                      </w:pPr>
                    </w:p>
                    <w:p w14:paraId="21ED8742" w14:textId="77777777" w:rsidR="0079386A" w:rsidRDefault="0079386A" w:rsidP="0079386A">
                      <w:pPr>
                        <w:pStyle w:val="3Policytitle"/>
                        <w:jc w:val="center"/>
                        <w:rPr>
                          <w:lang w:val="en-GB"/>
                        </w:rPr>
                      </w:pPr>
                    </w:p>
                    <w:p w14:paraId="4852B612" w14:textId="77777777" w:rsidR="0079386A" w:rsidRDefault="0079386A" w:rsidP="0079386A"/>
                  </w:txbxContent>
                </v:textbox>
                <w10:wrap anchorx="margin"/>
              </v:shape>
            </w:pict>
          </mc:Fallback>
        </mc:AlternateContent>
      </w:r>
    </w:p>
    <w:p w14:paraId="45FA9329" w14:textId="4B4CE75A" w:rsidR="002F21A0" w:rsidRPr="000901A0" w:rsidRDefault="002F21A0" w:rsidP="000901A0">
      <w:pPr>
        <w:pStyle w:val="Heading1"/>
        <w:spacing w:line="833" w:lineRule="exact"/>
        <w:ind w:left="3222"/>
        <w:rPr>
          <w:rFonts w:ascii="Calibri" w:eastAsia="Calibri" w:hAnsi="Calibri" w:cs="Calibri"/>
          <w:bCs/>
          <w:sz w:val="72"/>
          <w:szCs w:val="72"/>
          <w:u w:val="none"/>
          <w:lang w:eastAsia="en-GB" w:bidi="en-GB"/>
        </w:rPr>
      </w:pPr>
      <w:r>
        <w:rPr>
          <w:rFonts w:ascii="Arial" w:hAnsi="Arial" w:cs="Arial"/>
          <w:b w:val="0"/>
          <w:bCs/>
          <w:szCs w:val="24"/>
        </w:rPr>
        <w:br w:type="page"/>
      </w:r>
    </w:p>
    <w:p w14:paraId="597AB77A" w14:textId="77777777" w:rsidR="003B3561" w:rsidRDefault="003B3561">
      <w:pPr>
        <w:pStyle w:val="Title"/>
        <w:rPr>
          <w:rFonts w:ascii="Arial" w:hAnsi="Arial" w:cs="Arial"/>
          <w:b/>
          <w:bCs w:val="0"/>
          <w:sz w:val="24"/>
          <w:szCs w:val="24"/>
        </w:rPr>
      </w:pPr>
    </w:p>
    <w:p w14:paraId="7A4FE3A1" w14:textId="77777777" w:rsidR="003B3561" w:rsidRDefault="003B3561">
      <w:pPr>
        <w:pStyle w:val="Title"/>
        <w:rPr>
          <w:rFonts w:ascii="Arial" w:hAnsi="Arial" w:cs="Arial"/>
          <w:b/>
          <w:bCs w:val="0"/>
          <w:sz w:val="24"/>
          <w:szCs w:val="24"/>
        </w:rPr>
      </w:pPr>
    </w:p>
    <w:tbl>
      <w:tblPr>
        <w:tblW w:w="1024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69"/>
        <w:gridCol w:w="1193"/>
        <w:gridCol w:w="2134"/>
        <w:gridCol w:w="3144"/>
      </w:tblGrid>
      <w:tr w:rsidR="003B3561" w:rsidRPr="00A9455E" w14:paraId="0C97532E" w14:textId="77777777" w:rsidTr="00EF6FF3">
        <w:trPr>
          <w:trHeight w:val="211"/>
        </w:trPr>
        <w:tc>
          <w:tcPr>
            <w:tcW w:w="102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F488807" w14:textId="77777777" w:rsidR="003B3561" w:rsidRPr="00A9455E" w:rsidRDefault="003B3561" w:rsidP="00BE6485">
            <w:pPr>
              <w:jc w:val="center"/>
              <w:rPr>
                <w:rFonts w:cs="Arial"/>
                <w:b/>
                <w:sz w:val="22"/>
                <w:szCs w:val="22"/>
              </w:rPr>
            </w:pPr>
            <w:r w:rsidRPr="00A9455E">
              <w:rPr>
                <w:rFonts w:cs="Arial"/>
                <w:b/>
                <w:sz w:val="22"/>
                <w:szCs w:val="22"/>
              </w:rPr>
              <w:t>Document Status</w:t>
            </w:r>
          </w:p>
        </w:tc>
      </w:tr>
      <w:tr w:rsidR="003B3561" w:rsidRPr="00A9455E" w14:paraId="652C37BE" w14:textId="77777777" w:rsidTr="00EF6FF3">
        <w:trPr>
          <w:trHeight w:val="187"/>
        </w:trPr>
        <w:tc>
          <w:tcPr>
            <w:tcW w:w="3769" w:type="dxa"/>
            <w:tcBorders>
              <w:top w:val="single" w:sz="6" w:space="0" w:color="auto"/>
              <w:left w:val="single" w:sz="6" w:space="0" w:color="auto"/>
              <w:bottom w:val="single" w:sz="6" w:space="0" w:color="auto"/>
              <w:right w:val="single" w:sz="6" w:space="0" w:color="auto"/>
            </w:tcBorders>
            <w:vAlign w:val="center"/>
          </w:tcPr>
          <w:p w14:paraId="245ECF00" w14:textId="77777777" w:rsidR="003B3561" w:rsidRPr="00A9455E" w:rsidRDefault="003B3561" w:rsidP="00BE6485">
            <w:pPr>
              <w:rPr>
                <w:rFonts w:cs="Arial"/>
                <w:b/>
                <w:bCs/>
                <w:sz w:val="22"/>
                <w:szCs w:val="22"/>
                <w:u w:val="single"/>
              </w:rPr>
            </w:pPr>
            <w:r w:rsidRPr="00A9455E">
              <w:rPr>
                <w:rFonts w:cs="Arial"/>
                <w:b/>
                <w:sz w:val="22"/>
                <w:szCs w:val="22"/>
              </w:rPr>
              <w:t>Date of Next Review</w:t>
            </w:r>
          </w:p>
        </w:tc>
        <w:tc>
          <w:tcPr>
            <w:tcW w:w="1193" w:type="dxa"/>
            <w:tcBorders>
              <w:top w:val="single" w:sz="6" w:space="0" w:color="auto"/>
              <w:left w:val="single" w:sz="6" w:space="0" w:color="auto"/>
              <w:bottom w:val="single" w:sz="6" w:space="0" w:color="auto"/>
              <w:right w:val="single" w:sz="6" w:space="0" w:color="auto"/>
            </w:tcBorders>
            <w:vAlign w:val="center"/>
          </w:tcPr>
          <w:p w14:paraId="6437EAD2" w14:textId="77777777" w:rsidR="003B3561" w:rsidRPr="00A9455E" w:rsidRDefault="003B3561" w:rsidP="00BE6485">
            <w:pPr>
              <w:jc w:val="center"/>
              <w:rPr>
                <w:rFonts w:cs="Arial"/>
                <w:b/>
                <w:sz w:val="22"/>
                <w:szCs w:val="22"/>
              </w:rPr>
            </w:pPr>
            <w:r w:rsidRPr="00A9455E">
              <w:rPr>
                <w:rFonts w:cs="Arial"/>
                <w:b/>
                <w:sz w:val="22"/>
                <w:szCs w:val="22"/>
              </w:rPr>
              <w:t>May 2020</w:t>
            </w:r>
          </w:p>
        </w:tc>
        <w:tc>
          <w:tcPr>
            <w:tcW w:w="2134" w:type="dxa"/>
            <w:tcBorders>
              <w:top w:val="single" w:sz="6" w:space="0" w:color="auto"/>
              <w:left w:val="single" w:sz="6" w:space="0" w:color="auto"/>
              <w:bottom w:val="single" w:sz="6" w:space="0" w:color="auto"/>
              <w:right w:val="single" w:sz="6" w:space="0" w:color="auto"/>
            </w:tcBorders>
            <w:vAlign w:val="center"/>
          </w:tcPr>
          <w:p w14:paraId="5038607E" w14:textId="77777777" w:rsidR="003B3561" w:rsidRPr="00A9455E" w:rsidRDefault="003B3561" w:rsidP="00BE6485">
            <w:pPr>
              <w:jc w:val="center"/>
              <w:rPr>
                <w:rFonts w:cs="Arial"/>
                <w:b/>
                <w:sz w:val="22"/>
                <w:szCs w:val="22"/>
              </w:rPr>
            </w:pPr>
            <w:r w:rsidRPr="00A9455E">
              <w:rPr>
                <w:rFonts w:cs="Arial"/>
                <w:b/>
                <w:sz w:val="22"/>
                <w:szCs w:val="22"/>
              </w:rPr>
              <w:t>Responsibility</w:t>
            </w:r>
          </w:p>
        </w:tc>
        <w:tc>
          <w:tcPr>
            <w:tcW w:w="3144" w:type="dxa"/>
            <w:tcBorders>
              <w:top w:val="single" w:sz="6" w:space="0" w:color="auto"/>
              <w:left w:val="single" w:sz="6" w:space="0" w:color="auto"/>
              <w:bottom w:val="single" w:sz="6" w:space="0" w:color="auto"/>
              <w:right w:val="single" w:sz="6" w:space="0" w:color="auto"/>
            </w:tcBorders>
            <w:vAlign w:val="center"/>
          </w:tcPr>
          <w:p w14:paraId="1DDA9253" w14:textId="77777777" w:rsidR="003B3561" w:rsidRPr="00A9455E" w:rsidRDefault="003B3561" w:rsidP="00BE6485">
            <w:pPr>
              <w:jc w:val="center"/>
              <w:rPr>
                <w:rFonts w:cs="Arial"/>
                <w:i/>
                <w:sz w:val="22"/>
                <w:szCs w:val="22"/>
              </w:rPr>
            </w:pPr>
            <w:r w:rsidRPr="00A9455E">
              <w:rPr>
                <w:rFonts w:cs="Arial"/>
                <w:i/>
                <w:sz w:val="22"/>
                <w:szCs w:val="22"/>
              </w:rPr>
              <w:t>Full Governing Body</w:t>
            </w:r>
          </w:p>
        </w:tc>
      </w:tr>
      <w:tr w:rsidR="003B3561" w:rsidRPr="00A9455E" w14:paraId="7768CB3B" w14:textId="77777777" w:rsidTr="00EF6FF3">
        <w:trPr>
          <w:trHeight w:val="176"/>
        </w:trPr>
        <w:tc>
          <w:tcPr>
            <w:tcW w:w="3769" w:type="dxa"/>
            <w:tcBorders>
              <w:top w:val="single" w:sz="6" w:space="0" w:color="auto"/>
              <w:left w:val="single" w:sz="6" w:space="0" w:color="auto"/>
              <w:bottom w:val="single" w:sz="6" w:space="0" w:color="auto"/>
              <w:right w:val="single" w:sz="6" w:space="0" w:color="auto"/>
            </w:tcBorders>
            <w:vAlign w:val="center"/>
          </w:tcPr>
          <w:p w14:paraId="6C6359B3" w14:textId="77777777" w:rsidR="003B3561" w:rsidRPr="00A9455E" w:rsidRDefault="003B3561" w:rsidP="00BE6485">
            <w:pPr>
              <w:rPr>
                <w:rFonts w:cs="Arial"/>
                <w:b/>
                <w:sz w:val="22"/>
                <w:szCs w:val="22"/>
              </w:rPr>
            </w:pPr>
            <w:r w:rsidRPr="00A9455E">
              <w:rPr>
                <w:rFonts w:cs="Arial"/>
                <w:b/>
                <w:sz w:val="22"/>
                <w:szCs w:val="22"/>
              </w:rPr>
              <w:t>Success Criteria for  review completion</w:t>
            </w:r>
          </w:p>
          <w:p w14:paraId="3A751486" w14:textId="77777777" w:rsidR="003B3561" w:rsidRPr="00A9455E" w:rsidRDefault="003B3561" w:rsidP="00BE6485">
            <w:pPr>
              <w:rPr>
                <w:rFonts w:cs="Arial"/>
                <w:b/>
                <w:sz w:val="22"/>
                <w:szCs w:val="22"/>
              </w:rPr>
            </w:pPr>
          </w:p>
        </w:tc>
        <w:tc>
          <w:tcPr>
            <w:tcW w:w="1193" w:type="dxa"/>
            <w:tcBorders>
              <w:top w:val="single" w:sz="6" w:space="0" w:color="auto"/>
              <w:left w:val="single" w:sz="6" w:space="0" w:color="auto"/>
              <w:bottom w:val="single" w:sz="6" w:space="0" w:color="auto"/>
              <w:right w:val="single" w:sz="6" w:space="0" w:color="auto"/>
            </w:tcBorders>
            <w:vAlign w:val="center"/>
          </w:tcPr>
          <w:p w14:paraId="38A1331E" w14:textId="77777777" w:rsidR="003B3561" w:rsidRPr="00A9455E" w:rsidRDefault="003B3561" w:rsidP="00BE6485">
            <w:pPr>
              <w:rPr>
                <w:rFonts w:cs="Arial"/>
                <w:sz w:val="22"/>
                <w:szCs w:val="22"/>
              </w:rPr>
            </w:pPr>
          </w:p>
          <w:p w14:paraId="1B32E8F5" w14:textId="77777777" w:rsidR="003B3561" w:rsidRPr="00A9455E" w:rsidRDefault="003B3561" w:rsidP="00BE6485">
            <w:pPr>
              <w:rPr>
                <w:rFonts w:cs="Arial"/>
                <w:sz w:val="22"/>
                <w:szCs w:val="22"/>
              </w:rPr>
            </w:pPr>
          </w:p>
        </w:tc>
        <w:tc>
          <w:tcPr>
            <w:tcW w:w="2134" w:type="dxa"/>
            <w:tcBorders>
              <w:top w:val="single" w:sz="6" w:space="0" w:color="auto"/>
              <w:left w:val="single" w:sz="6" w:space="0" w:color="auto"/>
              <w:bottom w:val="single" w:sz="6" w:space="0" w:color="auto"/>
              <w:right w:val="single" w:sz="6" w:space="0" w:color="auto"/>
            </w:tcBorders>
            <w:vAlign w:val="center"/>
          </w:tcPr>
          <w:p w14:paraId="0B1FB76E" w14:textId="77777777" w:rsidR="003B3561" w:rsidRPr="00A9455E" w:rsidRDefault="003B3561" w:rsidP="00BE6485">
            <w:pPr>
              <w:jc w:val="center"/>
              <w:rPr>
                <w:rFonts w:cs="Arial"/>
                <w:b/>
                <w:sz w:val="22"/>
                <w:szCs w:val="22"/>
              </w:rPr>
            </w:pPr>
            <w:r w:rsidRPr="00A9455E">
              <w:rPr>
                <w:rFonts w:cs="Arial"/>
                <w:b/>
                <w:sz w:val="22"/>
                <w:szCs w:val="22"/>
              </w:rPr>
              <w:t>Responsibility</w:t>
            </w:r>
          </w:p>
        </w:tc>
        <w:tc>
          <w:tcPr>
            <w:tcW w:w="3144" w:type="dxa"/>
            <w:tcBorders>
              <w:top w:val="single" w:sz="6" w:space="0" w:color="auto"/>
              <w:left w:val="single" w:sz="6" w:space="0" w:color="auto"/>
              <w:bottom w:val="single" w:sz="6" w:space="0" w:color="auto"/>
              <w:right w:val="single" w:sz="6" w:space="0" w:color="auto"/>
            </w:tcBorders>
            <w:vAlign w:val="center"/>
          </w:tcPr>
          <w:p w14:paraId="5ACCA1D2" w14:textId="77777777" w:rsidR="003B3561" w:rsidRPr="00A9455E" w:rsidRDefault="003B3561" w:rsidP="00BE6485">
            <w:pPr>
              <w:jc w:val="center"/>
              <w:rPr>
                <w:rFonts w:cs="Arial"/>
                <w:i/>
                <w:sz w:val="22"/>
                <w:szCs w:val="22"/>
              </w:rPr>
            </w:pPr>
            <w:r w:rsidRPr="00A9455E">
              <w:rPr>
                <w:rFonts w:cs="Arial"/>
                <w:i/>
                <w:sz w:val="22"/>
                <w:szCs w:val="22"/>
              </w:rPr>
              <w:t xml:space="preserve"> Headteacher/Chair of Governors</w:t>
            </w:r>
          </w:p>
        </w:tc>
      </w:tr>
      <w:tr w:rsidR="003B3561" w:rsidRPr="00A9455E" w14:paraId="7289B92C" w14:textId="77777777" w:rsidTr="00EF6FF3">
        <w:trPr>
          <w:trHeight w:val="233"/>
        </w:trPr>
        <w:tc>
          <w:tcPr>
            <w:tcW w:w="3769" w:type="dxa"/>
            <w:tcBorders>
              <w:top w:val="single" w:sz="6" w:space="0" w:color="auto"/>
              <w:left w:val="single" w:sz="6" w:space="0" w:color="auto"/>
              <w:bottom w:val="single" w:sz="6" w:space="0" w:color="auto"/>
              <w:right w:val="single" w:sz="6" w:space="0" w:color="auto"/>
            </w:tcBorders>
            <w:vAlign w:val="center"/>
          </w:tcPr>
          <w:p w14:paraId="0A497D64" w14:textId="77777777" w:rsidR="003B3561" w:rsidRPr="00A9455E" w:rsidRDefault="003B3561" w:rsidP="00BE6485">
            <w:pPr>
              <w:rPr>
                <w:rFonts w:cs="Arial"/>
                <w:b/>
                <w:sz w:val="22"/>
                <w:szCs w:val="22"/>
              </w:rPr>
            </w:pPr>
            <w:r w:rsidRPr="00A9455E">
              <w:rPr>
                <w:rFonts w:cs="Arial"/>
                <w:b/>
                <w:sz w:val="22"/>
                <w:szCs w:val="22"/>
              </w:rPr>
              <w:t>Date of Policy Creation</w:t>
            </w:r>
          </w:p>
          <w:p w14:paraId="405C089F" w14:textId="77777777" w:rsidR="003B3561" w:rsidRPr="00A9455E" w:rsidRDefault="003B3561" w:rsidP="00BE6485">
            <w:pPr>
              <w:rPr>
                <w:rFonts w:cs="Arial"/>
                <w:b/>
                <w:sz w:val="22"/>
                <w:szCs w:val="22"/>
              </w:rPr>
            </w:pPr>
          </w:p>
        </w:tc>
        <w:tc>
          <w:tcPr>
            <w:tcW w:w="1193" w:type="dxa"/>
            <w:tcBorders>
              <w:top w:val="single" w:sz="6" w:space="0" w:color="auto"/>
              <w:left w:val="single" w:sz="6" w:space="0" w:color="auto"/>
              <w:bottom w:val="single" w:sz="6" w:space="0" w:color="auto"/>
              <w:right w:val="single" w:sz="6" w:space="0" w:color="auto"/>
            </w:tcBorders>
            <w:vAlign w:val="center"/>
          </w:tcPr>
          <w:p w14:paraId="25C38472" w14:textId="77777777" w:rsidR="003B3561" w:rsidRPr="00A9455E" w:rsidRDefault="003B3561" w:rsidP="00BE6485">
            <w:pPr>
              <w:jc w:val="center"/>
              <w:rPr>
                <w:rFonts w:cs="Arial"/>
                <w:b/>
                <w:sz w:val="22"/>
                <w:szCs w:val="22"/>
              </w:rPr>
            </w:pPr>
            <w:r w:rsidRPr="00A9455E">
              <w:rPr>
                <w:rFonts w:cs="Arial"/>
                <w:b/>
                <w:sz w:val="22"/>
                <w:szCs w:val="22"/>
              </w:rPr>
              <w:t>May 2023</w:t>
            </w:r>
          </w:p>
        </w:tc>
        <w:tc>
          <w:tcPr>
            <w:tcW w:w="2134" w:type="dxa"/>
            <w:tcBorders>
              <w:top w:val="single" w:sz="6" w:space="0" w:color="auto"/>
              <w:left w:val="single" w:sz="6" w:space="0" w:color="auto"/>
              <w:bottom w:val="single" w:sz="6" w:space="0" w:color="auto"/>
              <w:right w:val="single" w:sz="6" w:space="0" w:color="auto"/>
            </w:tcBorders>
            <w:vAlign w:val="center"/>
          </w:tcPr>
          <w:p w14:paraId="58BCC43B" w14:textId="77777777" w:rsidR="003B3561" w:rsidRPr="00A9455E" w:rsidRDefault="003B3561" w:rsidP="00BE6485">
            <w:pPr>
              <w:jc w:val="center"/>
              <w:rPr>
                <w:rFonts w:cs="Arial"/>
                <w:sz w:val="22"/>
                <w:szCs w:val="22"/>
              </w:rPr>
            </w:pPr>
            <w:r w:rsidRPr="00A9455E">
              <w:rPr>
                <w:rFonts w:cs="Arial"/>
                <w:b/>
                <w:sz w:val="22"/>
                <w:szCs w:val="22"/>
              </w:rPr>
              <w:t>Responsibility</w:t>
            </w:r>
          </w:p>
        </w:tc>
        <w:tc>
          <w:tcPr>
            <w:tcW w:w="3144" w:type="dxa"/>
            <w:tcBorders>
              <w:top w:val="single" w:sz="6" w:space="0" w:color="auto"/>
              <w:left w:val="single" w:sz="6" w:space="0" w:color="auto"/>
              <w:bottom w:val="single" w:sz="6" w:space="0" w:color="auto"/>
              <w:right w:val="single" w:sz="6" w:space="0" w:color="auto"/>
            </w:tcBorders>
            <w:vAlign w:val="center"/>
          </w:tcPr>
          <w:p w14:paraId="5CC0FBD3" w14:textId="77777777" w:rsidR="003B3561" w:rsidRPr="00A9455E" w:rsidRDefault="003B3561" w:rsidP="00BE6485">
            <w:pPr>
              <w:jc w:val="center"/>
              <w:rPr>
                <w:rFonts w:cs="Arial"/>
                <w:i/>
                <w:sz w:val="22"/>
                <w:szCs w:val="22"/>
              </w:rPr>
            </w:pPr>
            <w:r w:rsidRPr="00A9455E">
              <w:rPr>
                <w:rFonts w:cs="Arial"/>
                <w:i/>
                <w:sz w:val="22"/>
                <w:szCs w:val="22"/>
              </w:rPr>
              <w:t xml:space="preserve"> Chair of Governors</w:t>
            </w:r>
          </w:p>
        </w:tc>
      </w:tr>
      <w:tr w:rsidR="003B3561" w:rsidRPr="00A9455E" w14:paraId="7BC3F893" w14:textId="77777777" w:rsidTr="00EF6FF3">
        <w:trPr>
          <w:trHeight w:val="840"/>
        </w:trPr>
        <w:tc>
          <w:tcPr>
            <w:tcW w:w="4962" w:type="dxa"/>
            <w:gridSpan w:val="2"/>
            <w:tcBorders>
              <w:top w:val="single" w:sz="6" w:space="0" w:color="auto"/>
              <w:left w:val="single" w:sz="6" w:space="0" w:color="auto"/>
              <w:bottom w:val="single" w:sz="4" w:space="0" w:color="auto"/>
              <w:right w:val="single" w:sz="6" w:space="0" w:color="auto"/>
            </w:tcBorders>
            <w:vAlign w:val="center"/>
          </w:tcPr>
          <w:p w14:paraId="0854D2BA" w14:textId="77777777" w:rsidR="003B3561" w:rsidRPr="00A9455E" w:rsidRDefault="003B3561" w:rsidP="00BE6485">
            <w:pPr>
              <w:rPr>
                <w:rFonts w:cs="Arial"/>
                <w:b/>
                <w:bCs/>
                <w:sz w:val="22"/>
                <w:szCs w:val="22"/>
              </w:rPr>
            </w:pPr>
            <w:r w:rsidRPr="00A9455E">
              <w:rPr>
                <w:rFonts w:cs="Arial"/>
                <w:b/>
                <w:bCs/>
                <w:sz w:val="22"/>
                <w:szCs w:val="22"/>
              </w:rPr>
              <w:t xml:space="preserve">Date of Policy Adoption by Governing Body </w:t>
            </w:r>
          </w:p>
          <w:p w14:paraId="3924E7E9" w14:textId="77777777" w:rsidR="003B3561" w:rsidRPr="00A9455E" w:rsidRDefault="003B3561" w:rsidP="00BE6485">
            <w:pPr>
              <w:rPr>
                <w:rFonts w:cs="Arial"/>
                <w:b/>
                <w:bCs/>
                <w:sz w:val="22"/>
                <w:szCs w:val="22"/>
              </w:rPr>
            </w:pPr>
          </w:p>
          <w:p w14:paraId="57E1B447" w14:textId="77777777" w:rsidR="003B3561" w:rsidRPr="00A9455E" w:rsidRDefault="003B3561" w:rsidP="00BE6485">
            <w:pPr>
              <w:rPr>
                <w:rFonts w:cs="Arial"/>
                <w:b/>
                <w:bCs/>
                <w:sz w:val="22"/>
                <w:szCs w:val="22"/>
              </w:rPr>
            </w:pPr>
          </w:p>
        </w:tc>
        <w:tc>
          <w:tcPr>
            <w:tcW w:w="5278" w:type="dxa"/>
            <w:gridSpan w:val="2"/>
            <w:vMerge w:val="restart"/>
            <w:tcBorders>
              <w:top w:val="single" w:sz="6" w:space="0" w:color="auto"/>
              <w:left w:val="single" w:sz="6" w:space="0" w:color="auto"/>
              <w:bottom w:val="single" w:sz="6" w:space="0" w:color="auto"/>
              <w:right w:val="single" w:sz="6" w:space="0" w:color="auto"/>
            </w:tcBorders>
            <w:vAlign w:val="center"/>
          </w:tcPr>
          <w:p w14:paraId="08CDF172" w14:textId="77777777" w:rsidR="003B3561" w:rsidRPr="00A9455E" w:rsidRDefault="003B3561" w:rsidP="00BE6485">
            <w:pPr>
              <w:rPr>
                <w:rFonts w:cs="Arial"/>
                <w:b/>
                <w:sz w:val="22"/>
                <w:szCs w:val="22"/>
              </w:rPr>
            </w:pPr>
          </w:p>
          <w:p w14:paraId="5FB45A3C" w14:textId="77777777" w:rsidR="003B3561" w:rsidRPr="00A9455E" w:rsidRDefault="003B3561" w:rsidP="00BE6485">
            <w:pPr>
              <w:rPr>
                <w:rFonts w:cs="Arial"/>
                <w:b/>
                <w:sz w:val="22"/>
                <w:szCs w:val="22"/>
              </w:rPr>
            </w:pPr>
            <w:r w:rsidRPr="00A9455E">
              <w:rPr>
                <w:rFonts w:cs="Arial"/>
                <w:b/>
                <w:sz w:val="22"/>
                <w:szCs w:val="22"/>
              </w:rPr>
              <w:t xml:space="preserve">Signed: </w:t>
            </w:r>
          </w:p>
          <w:p w14:paraId="24F69600" w14:textId="77777777" w:rsidR="003B3561" w:rsidRPr="00A9455E" w:rsidRDefault="003B3561" w:rsidP="00BE6485">
            <w:pPr>
              <w:rPr>
                <w:rFonts w:cs="Arial"/>
                <w:b/>
                <w:sz w:val="22"/>
                <w:szCs w:val="22"/>
              </w:rPr>
            </w:pPr>
          </w:p>
          <w:p w14:paraId="22E54E8D" w14:textId="77777777" w:rsidR="003B3561" w:rsidRPr="00A9455E" w:rsidRDefault="003B3561" w:rsidP="00BE6485">
            <w:pPr>
              <w:rPr>
                <w:rFonts w:cs="Arial"/>
                <w:b/>
                <w:sz w:val="22"/>
                <w:szCs w:val="22"/>
              </w:rPr>
            </w:pPr>
            <w:r w:rsidRPr="00A9455E">
              <w:rPr>
                <w:rFonts w:cs="Arial"/>
                <w:b/>
                <w:sz w:val="22"/>
                <w:szCs w:val="22"/>
              </w:rPr>
              <w:t>Headteacher…………………………………….</w:t>
            </w:r>
          </w:p>
          <w:p w14:paraId="520334D0" w14:textId="77777777" w:rsidR="003B3561" w:rsidRPr="00A9455E" w:rsidRDefault="003B3561" w:rsidP="00BE6485">
            <w:pPr>
              <w:rPr>
                <w:rFonts w:cs="Arial"/>
                <w:b/>
                <w:sz w:val="22"/>
                <w:szCs w:val="22"/>
              </w:rPr>
            </w:pPr>
            <w:r w:rsidRPr="00A9455E">
              <w:rPr>
                <w:rFonts w:cs="Arial"/>
                <w:b/>
                <w:sz w:val="22"/>
                <w:szCs w:val="22"/>
              </w:rPr>
              <w:t>Date:</w:t>
            </w:r>
          </w:p>
          <w:p w14:paraId="600DF53D" w14:textId="77777777" w:rsidR="003B3561" w:rsidRPr="00A9455E" w:rsidRDefault="003B3561" w:rsidP="00BE6485">
            <w:pPr>
              <w:rPr>
                <w:rFonts w:cs="Arial"/>
                <w:b/>
                <w:sz w:val="22"/>
                <w:szCs w:val="22"/>
              </w:rPr>
            </w:pPr>
          </w:p>
          <w:p w14:paraId="128611A9" w14:textId="77777777" w:rsidR="003B3561" w:rsidRPr="00A9455E" w:rsidRDefault="003B3561" w:rsidP="00BE6485">
            <w:pPr>
              <w:rPr>
                <w:rFonts w:cs="Arial"/>
                <w:b/>
                <w:sz w:val="22"/>
                <w:szCs w:val="22"/>
              </w:rPr>
            </w:pPr>
            <w:r w:rsidRPr="00A9455E">
              <w:rPr>
                <w:rFonts w:cs="Arial"/>
                <w:b/>
                <w:sz w:val="22"/>
                <w:szCs w:val="22"/>
              </w:rPr>
              <w:t>Chair of Governors……………………………..</w:t>
            </w:r>
          </w:p>
          <w:p w14:paraId="3C603478" w14:textId="77777777" w:rsidR="003B3561" w:rsidRPr="00A9455E" w:rsidRDefault="003B3561" w:rsidP="00BE6485">
            <w:pPr>
              <w:rPr>
                <w:rFonts w:cs="Arial"/>
                <w:b/>
                <w:sz w:val="22"/>
                <w:szCs w:val="22"/>
              </w:rPr>
            </w:pPr>
            <w:r w:rsidRPr="00A9455E">
              <w:rPr>
                <w:rFonts w:cs="Arial"/>
                <w:b/>
                <w:sz w:val="22"/>
                <w:szCs w:val="22"/>
              </w:rPr>
              <w:t>Date:</w:t>
            </w:r>
          </w:p>
          <w:p w14:paraId="51C9C2A6" w14:textId="77777777" w:rsidR="003B3561" w:rsidRPr="00A9455E" w:rsidRDefault="003B3561" w:rsidP="00BE6485">
            <w:pPr>
              <w:rPr>
                <w:rFonts w:cs="Arial"/>
                <w:b/>
                <w:sz w:val="22"/>
                <w:szCs w:val="22"/>
              </w:rPr>
            </w:pPr>
          </w:p>
          <w:p w14:paraId="443D3917" w14:textId="77777777" w:rsidR="003B3561" w:rsidRPr="00A9455E" w:rsidRDefault="003B3561" w:rsidP="00BE6485">
            <w:pPr>
              <w:rPr>
                <w:rFonts w:cs="Arial"/>
                <w:b/>
                <w:sz w:val="22"/>
                <w:szCs w:val="22"/>
              </w:rPr>
            </w:pPr>
          </w:p>
        </w:tc>
      </w:tr>
      <w:tr w:rsidR="003B3561" w:rsidRPr="00A9455E" w14:paraId="28BE4942" w14:textId="77777777" w:rsidTr="00EF6FF3">
        <w:trPr>
          <w:trHeight w:val="915"/>
        </w:trPr>
        <w:tc>
          <w:tcPr>
            <w:tcW w:w="4962" w:type="dxa"/>
            <w:gridSpan w:val="2"/>
            <w:tcBorders>
              <w:top w:val="single" w:sz="4" w:space="0" w:color="auto"/>
              <w:left w:val="single" w:sz="6" w:space="0" w:color="auto"/>
              <w:bottom w:val="single" w:sz="6" w:space="0" w:color="auto"/>
              <w:right w:val="single" w:sz="6" w:space="0" w:color="auto"/>
            </w:tcBorders>
            <w:vAlign w:val="center"/>
          </w:tcPr>
          <w:p w14:paraId="28241BB6" w14:textId="77777777" w:rsidR="003B3561" w:rsidRPr="00A9455E" w:rsidRDefault="003B3561" w:rsidP="00BE6485">
            <w:pPr>
              <w:rPr>
                <w:rFonts w:cs="Arial"/>
                <w:b/>
                <w:bCs/>
                <w:sz w:val="22"/>
                <w:szCs w:val="22"/>
              </w:rPr>
            </w:pPr>
            <w:r w:rsidRPr="00A9455E">
              <w:rPr>
                <w:rFonts w:cs="Arial"/>
                <w:b/>
                <w:bCs/>
                <w:sz w:val="22"/>
                <w:szCs w:val="22"/>
              </w:rPr>
              <w:t>Method of Communication:</w:t>
            </w:r>
          </w:p>
          <w:p w14:paraId="0C47D5C9" w14:textId="77777777" w:rsidR="003B3561" w:rsidRPr="00A9455E" w:rsidRDefault="003B3561" w:rsidP="00BE6485">
            <w:pPr>
              <w:rPr>
                <w:rFonts w:cs="Arial"/>
                <w:b/>
                <w:bCs/>
                <w:sz w:val="22"/>
                <w:szCs w:val="22"/>
              </w:rPr>
            </w:pPr>
            <w:r w:rsidRPr="00A9455E">
              <w:rPr>
                <w:rFonts w:cs="Arial"/>
                <w:b/>
                <w:bCs/>
                <w:sz w:val="22"/>
                <w:szCs w:val="22"/>
              </w:rPr>
              <w:t>School Website</w:t>
            </w:r>
          </w:p>
          <w:p w14:paraId="3AE12A21" w14:textId="77777777" w:rsidR="003B3561" w:rsidRPr="00A9455E" w:rsidRDefault="003B3561" w:rsidP="00BE6485">
            <w:pPr>
              <w:rPr>
                <w:rFonts w:cs="Arial"/>
                <w:b/>
                <w:bCs/>
                <w:sz w:val="22"/>
                <w:szCs w:val="22"/>
              </w:rPr>
            </w:pPr>
            <w:r w:rsidRPr="00A9455E">
              <w:rPr>
                <w:rFonts w:cs="Arial"/>
                <w:b/>
                <w:bCs/>
                <w:sz w:val="22"/>
                <w:szCs w:val="22"/>
              </w:rPr>
              <w:t>School Prospectus</w:t>
            </w:r>
          </w:p>
          <w:p w14:paraId="6B1A10F9" w14:textId="77777777" w:rsidR="003B3561" w:rsidRPr="00A9455E" w:rsidRDefault="003B3561" w:rsidP="00BE6485">
            <w:pPr>
              <w:rPr>
                <w:rFonts w:cs="Arial"/>
                <w:b/>
                <w:bCs/>
                <w:sz w:val="22"/>
                <w:szCs w:val="22"/>
              </w:rPr>
            </w:pPr>
          </w:p>
          <w:p w14:paraId="620A0A41" w14:textId="77777777" w:rsidR="003B3561" w:rsidRPr="00A9455E" w:rsidRDefault="003B3561" w:rsidP="00BE6485">
            <w:pPr>
              <w:rPr>
                <w:rFonts w:cs="Arial"/>
                <w:b/>
                <w:bCs/>
                <w:sz w:val="22"/>
                <w:szCs w:val="22"/>
              </w:rPr>
            </w:pPr>
          </w:p>
        </w:tc>
        <w:tc>
          <w:tcPr>
            <w:tcW w:w="5278" w:type="dxa"/>
            <w:gridSpan w:val="2"/>
            <w:vMerge/>
            <w:tcBorders>
              <w:top w:val="single" w:sz="6" w:space="0" w:color="auto"/>
              <w:left w:val="single" w:sz="6" w:space="0" w:color="auto"/>
              <w:bottom w:val="single" w:sz="6" w:space="0" w:color="auto"/>
              <w:right w:val="single" w:sz="6" w:space="0" w:color="auto"/>
            </w:tcBorders>
            <w:vAlign w:val="center"/>
          </w:tcPr>
          <w:p w14:paraId="36384BBC" w14:textId="77777777" w:rsidR="003B3561" w:rsidRPr="00A9455E" w:rsidRDefault="003B3561" w:rsidP="00BE6485">
            <w:pPr>
              <w:rPr>
                <w:rFonts w:cs="Arial"/>
                <w:b/>
                <w:sz w:val="22"/>
                <w:szCs w:val="22"/>
              </w:rPr>
            </w:pPr>
          </w:p>
        </w:tc>
      </w:tr>
    </w:tbl>
    <w:p w14:paraId="005D6DA6" w14:textId="77777777" w:rsidR="003B3561" w:rsidRDefault="003B3561">
      <w:pPr>
        <w:pStyle w:val="Title"/>
        <w:rPr>
          <w:rFonts w:ascii="Arial" w:hAnsi="Arial" w:cs="Arial"/>
          <w:b/>
          <w:bCs w:val="0"/>
          <w:sz w:val="24"/>
          <w:szCs w:val="24"/>
        </w:rPr>
      </w:pPr>
    </w:p>
    <w:p w14:paraId="1FFB5767" w14:textId="77777777" w:rsidR="003B3561" w:rsidRDefault="003B3561">
      <w:pPr>
        <w:pStyle w:val="Title"/>
        <w:rPr>
          <w:rFonts w:ascii="Arial" w:hAnsi="Arial" w:cs="Arial"/>
          <w:b/>
          <w:bCs w:val="0"/>
          <w:sz w:val="24"/>
          <w:szCs w:val="24"/>
        </w:rPr>
      </w:pPr>
    </w:p>
    <w:p w14:paraId="28FA9B35" w14:textId="77777777" w:rsidR="003B3561" w:rsidRPr="00EF6FF3" w:rsidRDefault="003B3561" w:rsidP="00EF6FF3">
      <w:pPr>
        <w:spacing w:line="271" w:lineRule="auto"/>
        <w:ind w:left="-709" w:right="-766"/>
        <w:jc w:val="both"/>
        <w:rPr>
          <w:sz w:val="24"/>
          <w:szCs w:val="22"/>
        </w:rPr>
      </w:pPr>
      <w:r w:rsidRPr="00EF6FF3">
        <w:rPr>
          <w:rFonts w:cs="Arial"/>
          <w:sz w:val="24"/>
          <w:szCs w:val="22"/>
        </w:rPr>
        <w:t xml:space="preserve">At North Duffield Primary School we work with relentless consistency to enable </w:t>
      </w:r>
      <w:r w:rsidRPr="00EF6FF3">
        <w:rPr>
          <w:rFonts w:cs="Arial"/>
          <w:b/>
          <w:sz w:val="24"/>
          <w:szCs w:val="22"/>
        </w:rPr>
        <w:t>all</w:t>
      </w:r>
      <w:r w:rsidRPr="00EF6FF3">
        <w:rPr>
          <w:rFonts w:cs="Arial"/>
          <w:sz w:val="24"/>
          <w:szCs w:val="22"/>
        </w:rPr>
        <w:t xml:space="preserve"> our </w:t>
      </w:r>
      <w:r w:rsidRPr="00EF6FF3">
        <w:rPr>
          <w:sz w:val="24"/>
          <w:szCs w:val="22"/>
        </w:rPr>
        <w:t xml:space="preserve">children to achieve our school vision, </w:t>
      </w:r>
      <w:r w:rsidRPr="00EF6FF3">
        <w:rPr>
          <w:rStyle w:val="Strong"/>
          <w:rFonts w:eastAsia="MS Gothic"/>
          <w:sz w:val="24"/>
          <w:szCs w:val="22"/>
        </w:rPr>
        <w:t>"Growing Learners for Life,"</w:t>
      </w:r>
      <w:r w:rsidRPr="00EF6FF3">
        <w:rPr>
          <w:rStyle w:val="Strong"/>
          <w:rFonts w:eastAsia="MS Gothic"/>
          <w:color w:val="333333"/>
          <w:sz w:val="24"/>
          <w:szCs w:val="22"/>
        </w:rPr>
        <w:t xml:space="preserve"> </w:t>
      </w:r>
      <w:r w:rsidRPr="00EF6FF3">
        <w:rPr>
          <w:rStyle w:val="Strong"/>
          <w:rFonts w:eastAsia="MS Gothic"/>
          <w:sz w:val="24"/>
          <w:szCs w:val="22"/>
        </w:rPr>
        <w:t>Every child will make good or better progress through the high quality teaching they will receive, and their engagement with our diverse, absorbing and exciting curriculum which provides appropriate and relevant enrichment experiences.</w:t>
      </w:r>
    </w:p>
    <w:p w14:paraId="3120FD79" w14:textId="77777777" w:rsidR="003B3561" w:rsidRPr="00EF6FF3" w:rsidRDefault="003B3561" w:rsidP="00EF6FF3">
      <w:pPr>
        <w:spacing w:line="271" w:lineRule="auto"/>
        <w:ind w:left="-709" w:right="-766"/>
        <w:jc w:val="both"/>
        <w:rPr>
          <w:sz w:val="24"/>
          <w:szCs w:val="22"/>
        </w:rPr>
      </w:pPr>
    </w:p>
    <w:p w14:paraId="59A8E4CB" w14:textId="77777777" w:rsidR="003B3561" w:rsidRPr="00EF6FF3" w:rsidRDefault="003B3561" w:rsidP="00EF6FF3">
      <w:pPr>
        <w:ind w:left="-709" w:right="-766"/>
        <w:jc w:val="both"/>
        <w:rPr>
          <w:sz w:val="24"/>
          <w:szCs w:val="22"/>
        </w:rPr>
      </w:pPr>
      <w:r w:rsidRPr="00EF6FF3">
        <w:rPr>
          <w:sz w:val="24"/>
          <w:szCs w:val="22"/>
        </w:rPr>
        <w:t xml:space="preserve">We model and promote an inclusive ethos so our learners are flexible, imaginative, responsible and confident life-long learners, who value “Rights, Respect, Responsibility and Independence.” </w:t>
      </w:r>
      <w:r w:rsidRPr="00EF6FF3">
        <w:rPr>
          <w:sz w:val="24"/>
          <w:szCs w:val="22"/>
          <w:bdr w:val="none" w:sz="0" w:space="0" w:color="auto" w:frame="1"/>
        </w:rPr>
        <w:t>The fundamental British values of democracy, the rule of law, individual liberty, mutual respect and tolerance of those of different faiths and beliefs, are promoted throughout our school curriculum, and our whole school ethos. This ensures that children with SEND or medical conditions have the same opportunities and expectations placed upon them as all other young people.</w:t>
      </w:r>
      <w:r w:rsidRPr="00EF6FF3">
        <w:rPr>
          <w:sz w:val="24"/>
          <w:szCs w:val="22"/>
        </w:rPr>
        <w:t xml:space="preserve"> </w:t>
      </w:r>
    </w:p>
    <w:p w14:paraId="3F5E37C8" w14:textId="77777777" w:rsidR="003B3561" w:rsidRPr="00EF6FF3" w:rsidRDefault="003B3561" w:rsidP="00EF6FF3">
      <w:pPr>
        <w:ind w:left="-709" w:right="-766"/>
        <w:jc w:val="both"/>
        <w:rPr>
          <w:sz w:val="24"/>
          <w:szCs w:val="22"/>
        </w:rPr>
      </w:pPr>
    </w:p>
    <w:p w14:paraId="1C8ECD0C" w14:textId="77777777" w:rsidR="003B3561" w:rsidRPr="00EF6FF3" w:rsidRDefault="003B3561" w:rsidP="00EF6FF3">
      <w:pPr>
        <w:ind w:left="-709" w:right="-766"/>
        <w:jc w:val="both"/>
        <w:rPr>
          <w:sz w:val="24"/>
          <w:szCs w:val="22"/>
        </w:rPr>
      </w:pPr>
      <w:r w:rsidRPr="00EF6FF3">
        <w:rPr>
          <w:sz w:val="24"/>
          <w:szCs w:val="22"/>
        </w:rPr>
        <w:t>Our school aims to treat all its pupils fairly and with respect. This involves providing access and opportunities for all pupils without discrimination of any kind.</w:t>
      </w:r>
    </w:p>
    <w:p w14:paraId="443C49FD" w14:textId="77777777" w:rsidR="006D78E1" w:rsidRPr="00EF6FF3" w:rsidRDefault="006D78E1" w:rsidP="00EF6FF3">
      <w:pPr>
        <w:ind w:left="-709" w:right="-766"/>
        <w:jc w:val="both"/>
        <w:rPr>
          <w:sz w:val="24"/>
          <w:szCs w:val="24"/>
        </w:rPr>
      </w:pPr>
    </w:p>
    <w:p w14:paraId="1392AABC" w14:textId="1533202C" w:rsidR="00C83C18" w:rsidRPr="00EF6FF3" w:rsidRDefault="00F45BC5" w:rsidP="00EF6FF3">
      <w:pPr>
        <w:pStyle w:val="BodyText2"/>
        <w:ind w:left="-709" w:right="-766"/>
        <w:jc w:val="both"/>
        <w:rPr>
          <w:szCs w:val="24"/>
        </w:rPr>
      </w:pPr>
      <w:r w:rsidRPr="00EF6FF3">
        <w:rPr>
          <w:szCs w:val="24"/>
        </w:rPr>
        <w:t>The school’s behaviour policy therefore requires that all members of the school community consistently model the following behaviours:</w:t>
      </w:r>
    </w:p>
    <w:p w14:paraId="7CAC9A20" w14:textId="77777777" w:rsidR="00F45BC5" w:rsidRPr="00EF6FF3" w:rsidRDefault="00F45BC5" w:rsidP="00EF6FF3">
      <w:pPr>
        <w:pStyle w:val="BodyText2"/>
        <w:ind w:left="-709" w:right="-766"/>
        <w:jc w:val="both"/>
        <w:rPr>
          <w:szCs w:val="24"/>
        </w:rPr>
      </w:pPr>
    </w:p>
    <w:p w14:paraId="04A1C7CC" w14:textId="77777777" w:rsidR="00F46C5F" w:rsidRPr="00EF6FF3" w:rsidRDefault="006D78E1" w:rsidP="00EF6FF3">
      <w:pPr>
        <w:pStyle w:val="BodyText2"/>
        <w:numPr>
          <w:ilvl w:val="0"/>
          <w:numId w:val="22"/>
        </w:numPr>
        <w:ind w:left="-709" w:right="-766" w:firstLine="0"/>
        <w:jc w:val="both"/>
        <w:rPr>
          <w:szCs w:val="24"/>
        </w:rPr>
      </w:pPr>
      <w:r w:rsidRPr="00EF6FF3">
        <w:rPr>
          <w:szCs w:val="24"/>
        </w:rPr>
        <w:t xml:space="preserve">Listen Carefully to Each Other, </w:t>
      </w:r>
    </w:p>
    <w:p w14:paraId="4D7A8E7D" w14:textId="77777777" w:rsidR="00F46C5F" w:rsidRPr="00EF6FF3" w:rsidRDefault="006D78E1" w:rsidP="00EF6FF3">
      <w:pPr>
        <w:pStyle w:val="BodyText2"/>
        <w:numPr>
          <w:ilvl w:val="0"/>
          <w:numId w:val="22"/>
        </w:numPr>
        <w:ind w:left="-709" w:right="-766" w:firstLine="0"/>
        <w:jc w:val="both"/>
        <w:rPr>
          <w:szCs w:val="24"/>
        </w:rPr>
      </w:pPr>
      <w:r w:rsidRPr="00EF6FF3">
        <w:rPr>
          <w:szCs w:val="24"/>
        </w:rPr>
        <w:t xml:space="preserve">Follow Instructions, </w:t>
      </w:r>
    </w:p>
    <w:p w14:paraId="71B91FC8" w14:textId="77777777" w:rsidR="00F46C5F" w:rsidRPr="00EF6FF3" w:rsidRDefault="006D78E1" w:rsidP="00EF6FF3">
      <w:pPr>
        <w:pStyle w:val="BodyText2"/>
        <w:numPr>
          <w:ilvl w:val="0"/>
          <w:numId w:val="22"/>
        </w:numPr>
        <w:ind w:left="-709" w:right="-766" w:firstLine="0"/>
        <w:jc w:val="both"/>
        <w:rPr>
          <w:szCs w:val="24"/>
        </w:rPr>
      </w:pPr>
      <w:r w:rsidRPr="00EF6FF3">
        <w:rPr>
          <w:szCs w:val="24"/>
        </w:rPr>
        <w:t xml:space="preserve">Speak Politely to Everyone, </w:t>
      </w:r>
    </w:p>
    <w:p w14:paraId="66053BB5" w14:textId="77777777" w:rsidR="00F46C5F" w:rsidRPr="00EF6FF3" w:rsidRDefault="006D78E1" w:rsidP="00EF6FF3">
      <w:pPr>
        <w:pStyle w:val="BodyText2"/>
        <w:numPr>
          <w:ilvl w:val="0"/>
          <w:numId w:val="22"/>
        </w:numPr>
        <w:ind w:left="-709" w:right="-766" w:firstLine="0"/>
        <w:jc w:val="both"/>
        <w:rPr>
          <w:szCs w:val="24"/>
        </w:rPr>
      </w:pPr>
      <w:r w:rsidRPr="00EF6FF3">
        <w:rPr>
          <w:szCs w:val="24"/>
        </w:rPr>
        <w:t xml:space="preserve">Always Try Your Hardest and Do Your Best, </w:t>
      </w:r>
    </w:p>
    <w:p w14:paraId="71D078ED" w14:textId="77777777" w:rsidR="00F46C5F" w:rsidRPr="00EF6FF3" w:rsidRDefault="006D78E1" w:rsidP="00EF6FF3">
      <w:pPr>
        <w:pStyle w:val="BodyText2"/>
        <w:numPr>
          <w:ilvl w:val="0"/>
          <w:numId w:val="22"/>
        </w:numPr>
        <w:ind w:left="-709" w:right="-766" w:firstLine="0"/>
        <w:jc w:val="both"/>
        <w:rPr>
          <w:szCs w:val="24"/>
        </w:rPr>
      </w:pPr>
      <w:r w:rsidRPr="00EF6FF3">
        <w:rPr>
          <w:szCs w:val="24"/>
        </w:rPr>
        <w:t xml:space="preserve">Be Kind and Respectful to Others. </w:t>
      </w:r>
    </w:p>
    <w:p w14:paraId="65BC04B2" w14:textId="77777777" w:rsidR="00C83C18" w:rsidRPr="00EF6FF3" w:rsidRDefault="00C83C18" w:rsidP="00EF6FF3">
      <w:pPr>
        <w:pStyle w:val="BodyText2"/>
        <w:ind w:left="-709" w:right="-766"/>
        <w:jc w:val="both"/>
        <w:rPr>
          <w:szCs w:val="24"/>
        </w:rPr>
      </w:pPr>
    </w:p>
    <w:p w14:paraId="790D1061" w14:textId="77777777" w:rsidR="006D78E1" w:rsidRPr="00EF6FF3" w:rsidRDefault="006D78E1" w:rsidP="00EF6FF3">
      <w:pPr>
        <w:pStyle w:val="BodyText2"/>
        <w:ind w:left="-709" w:right="-766"/>
        <w:jc w:val="both"/>
        <w:rPr>
          <w:szCs w:val="24"/>
        </w:rPr>
      </w:pPr>
      <w:r w:rsidRPr="00EF6FF3">
        <w:rPr>
          <w:szCs w:val="24"/>
        </w:rPr>
        <w:t>We believe th</w:t>
      </w:r>
      <w:r w:rsidR="00F45BC5" w:rsidRPr="00EF6FF3">
        <w:rPr>
          <w:szCs w:val="24"/>
        </w:rPr>
        <w:t>ese expectations are good life skills and model</w:t>
      </w:r>
      <w:r w:rsidRPr="00EF6FF3">
        <w:rPr>
          <w:szCs w:val="24"/>
        </w:rPr>
        <w:t xml:space="preserve"> good</w:t>
      </w:r>
      <w:r w:rsidR="00F45BC5" w:rsidRPr="00EF6FF3">
        <w:rPr>
          <w:szCs w:val="24"/>
        </w:rPr>
        <w:t>, consistent</w:t>
      </w:r>
      <w:r w:rsidRPr="00EF6FF3">
        <w:rPr>
          <w:szCs w:val="24"/>
        </w:rPr>
        <w:t xml:space="preserve"> behaviour</w:t>
      </w:r>
      <w:r w:rsidR="00F45BC5" w:rsidRPr="00EF6FF3">
        <w:rPr>
          <w:szCs w:val="24"/>
        </w:rPr>
        <w:t>, which enables our children to become life-long learners, “Growing Learners for Life,”</w:t>
      </w:r>
      <w:r w:rsidRPr="00EF6FF3">
        <w:rPr>
          <w:szCs w:val="24"/>
        </w:rPr>
        <w:t xml:space="preserve"> open</w:t>
      </w:r>
      <w:r w:rsidR="00F45BC5" w:rsidRPr="00EF6FF3">
        <w:rPr>
          <w:szCs w:val="24"/>
        </w:rPr>
        <w:t>ing</w:t>
      </w:r>
      <w:r w:rsidRPr="00EF6FF3">
        <w:rPr>
          <w:szCs w:val="24"/>
        </w:rPr>
        <w:t xml:space="preserve"> up potential. </w:t>
      </w:r>
    </w:p>
    <w:p w14:paraId="053A52C7" w14:textId="77777777" w:rsidR="006D78E1" w:rsidRPr="00EF6FF3" w:rsidRDefault="006D78E1" w:rsidP="00EF6FF3">
      <w:pPr>
        <w:pStyle w:val="BodyText2"/>
        <w:ind w:left="-709" w:right="-766"/>
        <w:jc w:val="both"/>
        <w:rPr>
          <w:szCs w:val="24"/>
        </w:rPr>
      </w:pPr>
    </w:p>
    <w:p w14:paraId="29864162" w14:textId="77777777" w:rsidR="006D78E1" w:rsidRPr="00EF6FF3" w:rsidRDefault="006D78E1" w:rsidP="00EF6FF3">
      <w:pPr>
        <w:ind w:left="-709" w:right="-766"/>
        <w:jc w:val="both"/>
        <w:rPr>
          <w:b/>
          <w:sz w:val="24"/>
          <w:szCs w:val="24"/>
        </w:rPr>
      </w:pPr>
      <w:r w:rsidRPr="00EF6FF3">
        <w:rPr>
          <w:b/>
          <w:sz w:val="24"/>
          <w:szCs w:val="24"/>
          <w:u w:val="single"/>
        </w:rPr>
        <w:t xml:space="preserve">ALL </w:t>
      </w:r>
      <w:r w:rsidRPr="00EF6FF3">
        <w:rPr>
          <w:b/>
          <w:sz w:val="24"/>
          <w:szCs w:val="24"/>
        </w:rPr>
        <w:t xml:space="preserve">members of </w:t>
      </w:r>
      <w:r w:rsidR="00B76A9C" w:rsidRPr="00EF6FF3">
        <w:rPr>
          <w:b/>
          <w:sz w:val="24"/>
          <w:szCs w:val="24"/>
        </w:rPr>
        <w:t xml:space="preserve">the school </w:t>
      </w:r>
      <w:r w:rsidRPr="00EF6FF3">
        <w:rPr>
          <w:b/>
          <w:sz w:val="24"/>
          <w:szCs w:val="24"/>
        </w:rPr>
        <w:t xml:space="preserve">community </w:t>
      </w:r>
      <w:r w:rsidR="00B76A9C" w:rsidRPr="00EF6FF3">
        <w:rPr>
          <w:b/>
          <w:sz w:val="24"/>
          <w:szCs w:val="24"/>
        </w:rPr>
        <w:t xml:space="preserve">will </w:t>
      </w:r>
      <w:r w:rsidR="00D70337" w:rsidRPr="00EF6FF3">
        <w:rPr>
          <w:b/>
          <w:sz w:val="24"/>
          <w:szCs w:val="24"/>
        </w:rPr>
        <w:t xml:space="preserve">model </w:t>
      </w:r>
      <w:r w:rsidRPr="00EF6FF3">
        <w:rPr>
          <w:b/>
          <w:sz w:val="24"/>
          <w:szCs w:val="24"/>
        </w:rPr>
        <w:t>its expectations at all times.</w:t>
      </w:r>
    </w:p>
    <w:p w14:paraId="1E872312" w14:textId="77777777" w:rsidR="006D78E1" w:rsidRPr="00EF6FF3" w:rsidRDefault="006D78E1" w:rsidP="00EF6FF3">
      <w:pPr>
        <w:pStyle w:val="BodyText2"/>
        <w:ind w:left="-709" w:right="-766"/>
        <w:jc w:val="both"/>
        <w:rPr>
          <w:szCs w:val="24"/>
        </w:rPr>
      </w:pPr>
    </w:p>
    <w:p w14:paraId="4159348B" w14:textId="77777777" w:rsidR="006D78E1" w:rsidRPr="00EF6FF3" w:rsidRDefault="006D78E1" w:rsidP="00EF6FF3">
      <w:pPr>
        <w:ind w:left="-709" w:right="-766"/>
        <w:jc w:val="both"/>
        <w:rPr>
          <w:sz w:val="24"/>
          <w:szCs w:val="24"/>
        </w:rPr>
      </w:pPr>
    </w:p>
    <w:p w14:paraId="1AA38203" w14:textId="77777777" w:rsidR="00EF6FF3" w:rsidRDefault="00EF6FF3" w:rsidP="00EF6FF3">
      <w:pPr>
        <w:pStyle w:val="Heading1"/>
        <w:ind w:left="-709" w:right="-766"/>
        <w:jc w:val="both"/>
        <w:rPr>
          <w:szCs w:val="24"/>
        </w:rPr>
      </w:pPr>
    </w:p>
    <w:p w14:paraId="16418B85" w14:textId="76B50C3D" w:rsidR="006D78E1" w:rsidRPr="00EF6FF3" w:rsidRDefault="003B3561" w:rsidP="00EF6FF3">
      <w:pPr>
        <w:pStyle w:val="Heading1"/>
        <w:ind w:left="-709" w:right="-766"/>
        <w:jc w:val="both"/>
        <w:rPr>
          <w:szCs w:val="24"/>
        </w:rPr>
      </w:pPr>
      <w:r w:rsidRPr="00EF6FF3">
        <w:rPr>
          <w:szCs w:val="24"/>
        </w:rPr>
        <w:t>Principles</w:t>
      </w:r>
    </w:p>
    <w:p w14:paraId="6B922AAE" w14:textId="77777777" w:rsidR="006D78E1" w:rsidRPr="00EF6FF3" w:rsidRDefault="006D78E1" w:rsidP="00EF6FF3">
      <w:pPr>
        <w:ind w:left="-709" w:right="-766"/>
        <w:jc w:val="both"/>
        <w:rPr>
          <w:sz w:val="24"/>
          <w:szCs w:val="24"/>
        </w:rPr>
      </w:pPr>
    </w:p>
    <w:p w14:paraId="617C4C58" w14:textId="77777777" w:rsidR="006D78E1" w:rsidRPr="00EF6FF3" w:rsidRDefault="006D78E1" w:rsidP="00EF6FF3">
      <w:pPr>
        <w:pStyle w:val="BodyText2"/>
        <w:numPr>
          <w:ilvl w:val="0"/>
          <w:numId w:val="3"/>
        </w:numPr>
        <w:ind w:left="-709" w:right="-766" w:firstLine="0"/>
        <w:jc w:val="both"/>
        <w:rPr>
          <w:szCs w:val="24"/>
        </w:rPr>
      </w:pPr>
      <w:r w:rsidRPr="00EF6FF3">
        <w:rPr>
          <w:szCs w:val="24"/>
        </w:rPr>
        <w:t>All pupils will be able to learn in a safe, purposeful</w:t>
      </w:r>
      <w:r w:rsidR="008351F1" w:rsidRPr="00EF6FF3">
        <w:rPr>
          <w:szCs w:val="24"/>
        </w:rPr>
        <w:t>, consistent</w:t>
      </w:r>
      <w:r w:rsidRPr="00EF6FF3">
        <w:rPr>
          <w:szCs w:val="24"/>
        </w:rPr>
        <w:t xml:space="preserve"> and happy environment.</w:t>
      </w:r>
    </w:p>
    <w:p w14:paraId="7889C4FA" w14:textId="77777777" w:rsidR="006D78E1" w:rsidRPr="00EF6FF3" w:rsidRDefault="006D78E1" w:rsidP="00EF6FF3">
      <w:pPr>
        <w:ind w:left="-709" w:right="-766"/>
        <w:jc w:val="both"/>
        <w:rPr>
          <w:sz w:val="24"/>
          <w:szCs w:val="24"/>
        </w:rPr>
      </w:pPr>
    </w:p>
    <w:p w14:paraId="16AC27EA" w14:textId="77777777" w:rsidR="00EF6FF3" w:rsidRDefault="008351F1" w:rsidP="00EF6FF3">
      <w:pPr>
        <w:numPr>
          <w:ilvl w:val="0"/>
          <w:numId w:val="3"/>
        </w:numPr>
        <w:ind w:left="-709" w:right="-766" w:firstLine="0"/>
        <w:jc w:val="both"/>
        <w:rPr>
          <w:sz w:val="24"/>
          <w:szCs w:val="24"/>
        </w:rPr>
      </w:pPr>
      <w:r w:rsidRPr="00EF6FF3">
        <w:rPr>
          <w:sz w:val="24"/>
          <w:szCs w:val="24"/>
        </w:rPr>
        <w:t xml:space="preserve">The school community </w:t>
      </w:r>
      <w:r w:rsidR="006D78E1" w:rsidRPr="00EF6FF3">
        <w:rPr>
          <w:sz w:val="24"/>
          <w:szCs w:val="24"/>
        </w:rPr>
        <w:t>show</w:t>
      </w:r>
      <w:r w:rsidRPr="00EF6FF3">
        <w:rPr>
          <w:sz w:val="24"/>
          <w:szCs w:val="24"/>
        </w:rPr>
        <w:t>s</w:t>
      </w:r>
      <w:r w:rsidR="006D78E1" w:rsidRPr="00EF6FF3">
        <w:rPr>
          <w:sz w:val="24"/>
          <w:szCs w:val="24"/>
        </w:rPr>
        <w:t xml:space="preserve"> mutual respect for</w:t>
      </w:r>
      <w:r w:rsidRPr="00EF6FF3">
        <w:rPr>
          <w:sz w:val="24"/>
          <w:szCs w:val="24"/>
        </w:rPr>
        <w:t xml:space="preserve"> each other, their property</w:t>
      </w:r>
      <w:r w:rsidR="006D78E1" w:rsidRPr="00EF6FF3">
        <w:rPr>
          <w:sz w:val="24"/>
          <w:szCs w:val="24"/>
        </w:rPr>
        <w:t xml:space="preserve"> and the school </w:t>
      </w:r>
    </w:p>
    <w:p w14:paraId="58569212" w14:textId="6075A8F7" w:rsidR="006D78E1" w:rsidRPr="00EF6FF3" w:rsidRDefault="00EF6FF3" w:rsidP="00EF6FF3">
      <w:pPr>
        <w:ind w:right="-766"/>
        <w:jc w:val="both"/>
        <w:rPr>
          <w:sz w:val="24"/>
          <w:szCs w:val="24"/>
        </w:rPr>
      </w:pPr>
      <w:r>
        <w:rPr>
          <w:sz w:val="24"/>
          <w:szCs w:val="24"/>
        </w:rPr>
        <w:t xml:space="preserve">      </w:t>
      </w:r>
      <w:proofErr w:type="gramStart"/>
      <w:r w:rsidR="006D78E1" w:rsidRPr="00EF6FF3">
        <w:rPr>
          <w:sz w:val="24"/>
          <w:szCs w:val="24"/>
        </w:rPr>
        <w:t>environment</w:t>
      </w:r>
      <w:proofErr w:type="gramEnd"/>
      <w:r w:rsidR="006D78E1" w:rsidRPr="00EF6FF3">
        <w:rPr>
          <w:sz w:val="24"/>
          <w:szCs w:val="24"/>
        </w:rPr>
        <w:t>.</w:t>
      </w:r>
    </w:p>
    <w:p w14:paraId="0C2EA212" w14:textId="77777777" w:rsidR="006D78E1" w:rsidRPr="00EF6FF3" w:rsidRDefault="006D78E1" w:rsidP="00EF6FF3">
      <w:pPr>
        <w:ind w:left="-709" w:right="-766"/>
        <w:jc w:val="both"/>
        <w:rPr>
          <w:sz w:val="24"/>
          <w:szCs w:val="24"/>
        </w:rPr>
      </w:pPr>
    </w:p>
    <w:p w14:paraId="740C44BC" w14:textId="77777777" w:rsidR="006D78E1" w:rsidRPr="00EF6FF3" w:rsidRDefault="00265F69" w:rsidP="00EF6FF3">
      <w:pPr>
        <w:numPr>
          <w:ilvl w:val="0"/>
          <w:numId w:val="3"/>
        </w:numPr>
        <w:ind w:left="-709" w:right="-766" w:firstLine="0"/>
        <w:jc w:val="both"/>
        <w:rPr>
          <w:sz w:val="24"/>
          <w:szCs w:val="24"/>
        </w:rPr>
      </w:pPr>
      <w:r w:rsidRPr="00EF6FF3">
        <w:rPr>
          <w:sz w:val="24"/>
          <w:szCs w:val="24"/>
        </w:rPr>
        <w:t>P</w:t>
      </w:r>
      <w:r w:rsidR="006D78E1" w:rsidRPr="00EF6FF3">
        <w:rPr>
          <w:sz w:val="24"/>
          <w:szCs w:val="24"/>
        </w:rPr>
        <w:t>arents and guardians</w:t>
      </w:r>
      <w:r w:rsidRPr="00EF6FF3">
        <w:rPr>
          <w:sz w:val="24"/>
          <w:szCs w:val="24"/>
        </w:rPr>
        <w:t xml:space="preserve"> understand and support the school expectations</w:t>
      </w:r>
      <w:r w:rsidR="006D78E1" w:rsidRPr="00EF6FF3">
        <w:rPr>
          <w:sz w:val="24"/>
          <w:szCs w:val="24"/>
        </w:rPr>
        <w:t>.</w:t>
      </w:r>
    </w:p>
    <w:p w14:paraId="15B5C2FB" w14:textId="77777777" w:rsidR="006D78E1" w:rsidRPr="00EF6FF3" w:rsidRDefault="006D78E1" w:rsidP="00EF6FF3">
      <w:pPr>
        <w:ind w:left="-709" w:right="-766"/>
        <w:jc w:val="both"/>
        <w:rPr>
          <w:sz w:val="24"/>
          <w:szCs w:val="24"/>
        </w:rPr>
      </w:pPr>
    </w:p>
    <w:p w14:paraId="5434C6AF" w14:textId="77777777" w:rsidR="00EF6FF3" w:rsidRDefault="006D78E1" w:rsidP="00EF6FF3">
      <w:pPr>
        <w:numPr>
          <w:ilvl w:val="0"/>
          <w:numId w:val="3"/>
        </w:numPr>
        <w:ind w:left="-709" w:right="-766" w:firstLine="0"/>
        <w:jc w:val="both"/>
        <w:rPr>
          <w:sz w:val="24"/>
          <w:szCs w:val="24"/>
        </w:rPr>
      </w:pPr>
      <w:r w:rsidRPr="00EF6FF3">
        <w:rPr>
          <w:sz w:val="24"/>
          <w:szCs w:val="24"/>
        </w:rPr>
        <w:t xml:space="preserve">Pupils behave appropriately through </w:t>
      </w:r>
      <w:r w:rsidR="005F0F1F" w:rsidRPr="00EF6FF3">
        <w:rPr>
          <w:sz w:val="24"/>
          <w:szCs w:val="24"/>
        </w:rPr>
        <w:t xml:space="preserve">consistent use of </w:t>
      </w:r>
      <w:r w:rsidRPr="00EF6FF3">
        <w:rPr>
          <w:sz w:val="24"/>
          <w:szCs w:val="24"/>
        </w:rPr>
        <w:t>positive approaches</w:t>
      </w:r>
      <w:r w:rsidR="002A0A1C" w:rsidRPr="00EF6FF3">
        <w:rPr>
          <w:sz w:val="24"/>
          <w:szCs w:val="24"/>
        </w:rPr>
        <w:t xml:space="preserve">, including </w:t>
      </w:r>
      <w:r w:rsidR="00EF6FF3">
        <w:rPr>
          <w:sz w:val="24"/>
          <w:szCs w:val="24"/>
        </w:rPr>
        <w:t xml:space="preserve"> </w:t>
      </w:r>
    </w:p>
    <w:p w14:paraId="7905D333" w14:textId="0BC99DE8" w:rsidR="006D78E1" w:rsidRPr="00EF6FF3" w:rsidRDefault="00EF6FF3" w:rsidP="00EF6FF3">
      <w:pPr>
        <w:ind w:right="-766"/>
        <w:jc w:val="both"/>
        <w:rPr>
          <w:sz w:val="24"/>
          <w:szCs w:val="24"/>
        </w:rPr>
      </w:pPr>
      <w:r>
        <w:rPr>
          <w:sz w:val="24"/>
          <w:szCs w:val="24"/>
        </w:rPr>
        <w:t xml:space="preserve">      </w:t>
      </w:r>
      <w:proofErr w:type="gramStart"/>
      <w:r w:rsidR="002A0A1C" w:rsidRPr="00EF6FF3">
        <w:rPr>
          <w:sz w:val="24"/>
          <w:szCs w:val="24"/>
        </w:rPr>
        <w:t>teaching</w:t>
      </w:r>
      <w:proofErr w:type="gramEnd"/>
      <w:r w:rsidR="002A0A1C" w:rsidRPr="00EF6FF3">
        <w:rPr>
          <w:sz w:val="24"/>
          <w:szCs w:val="24"/>
        </w:rPr>
        <w:t xml:space="preserve"> positive learning behaviours through metacognition</w:t>
      </w:r>
      <w:r w:rsidR="006D78E1" w:rsidRPr="00EF6FF3">
        <w:rPr>
          <w:sz w:val="24"/>
          <w:szCs w:val="24"/>
        </w:rPr>
        <w:t>.</w:t>
      </w:r>
    </w:p>
    <w:p w14:paraId="6F843852" w14:textId="77777777" w:rsidR="006D78E1" w:rsidRPr="00EF6FF3" w:rsidRDefault="006D78E1" w:rsidP="00EF6FF3">
      <w:pPr>
        <w:ind w:left="-709" w:right="-766"/>
        <w:jc w:val="both"/>
        <w:rPr>
          <w:sz w:val="24"/>
          <w:szCs w:val="24"/>
        </w:rPr>
      </w:pPr>
    </w:p>
    <w:p w14:paraId="426FF95C" w14:textId="77777777" w:rsidR="00EF6FF3" w:rsidRDefault="006D78E1" w:rsidP="00EF6FF3">
      <w:pPr>
        <w:numPr>
          <w:ilvl w:val="0"/>
          <w:numId w:val="3"/>
        </w:numPr>
        <w:ind w:left="-709" w:right="-766" w:firstLine="0"/>
        <w:jc w:val="both"/>
        <w:rPr>
          <w:sz w:val="24"/>
          <w:szCs w:val="24"/>
        </w:rPr>
      </w:pPr>
      <w:r w:rsidRPr="00EF6FF3">
        <w:rPr>
          <w:sz w:val="24"/>
          <w:szCs w:val="24"/>
        </w:rPr>
        <w:t>The school will be consistent, fair and sensitive in its treatment of pupils</w:t>
      </w:r>
      <w:r w:rsidR="002A0A1C" w:rsidRPr="00EF6FF3">
        <w:rPr>
          <w:sz w:val="24"/>
          <w:szCs w:val="24"/>
        </w:rPr>
        <w:t xml:space="preserve"> a</w:t>
      </w:r>
      <w:r w:rsidR="003B3561" w:rsidRPr="00EF6FF3">
        <w:rPr>
          <w:sz w:val="24"/>
          <w:szCs w:val="24"/>
        </w:rPr>
        <w:t xml:space="preserve">nd employ a </w:t>
      </w:r>
    </w:p>
    <w:p w14:paraId="3E71981A" w14:textId="28A1021F" w:rsidR="006D78E1" w:rsidRPr="00EF6FF3" w:rsidRDefault="00EF6FF3" w:rsidP="00EF6FF3">
      <w:pPr>
        <w:ind w:left="-709" w:right="-766"/>
        <w:jc w:val="both"/>
        <w:rPr>
          <w:sz w:val="24"/>
          <w:szCs w:val="24"/>
        </w:rPr>
      </w:pPr>
      <w:r>
        <w:rPr>
          <w:sz w:val="24"/>
          <w:szCs w:val="24"/>
        </w:rPr>
        <w:t xml:space="preserve">                  </w:t>
      </w:r>
      <w:proofErr w:type="gramStart"/>
      <w:r w:rsidR="003B3561" w:rsidRPr="00EF6FF3">
        <w:rPr>
          <w:sz w:val="24"/>
          <w:szCs w:val="24"/>
        </w:rPr>
        <w:t>positive</w:t>
      </w:r>
      <w:proofErr w:type="gramEnd"/>
      <w:r w:rsidR="003B3561" w:rsidRPr="00EF6FF3">
        <w:rPr>
          <w:sz w:val="24"/>
          <w:szCs w:val="24"/>
        </w:rPr>
        <w:t xml:space="preserve"> approach</w:t>
      </w:r>
      <w:r w:rsidR="002A0A1C" w:rsidRPr="00EF6FF3">
        <w:rPr>
          <w:sz w:val="24"/>
          <w:szCs w:val="24"/>
        </w:rPr>
        <w:t xml:space="preserve"> to discipline</w:t>
      </w:r>
      <w:r w:rsidR="006D78E1" w:rsidRPr="00EF6FF3">
        <w:rPr>
          <w:sz w:val="24"/>
          <w:szCs w:val="24"/>
        </w:rPr>
        <w:t>.</w:t>
      </w:r>
    </w:p>
    <w:p w14:paraId="26E4F018" w14:textId="77777777" w:rsidR="00B76A9C" w:rsidRPr="00EF6FF3" w:rsidRDefault="00B76A9C" w:rsidP="00EF6FF3">
      <w:pPr>
        <w:pStyle w:val="ListParagraph"/>
        <w:ind w:left="-709" w:right="-766"/>
        <w:jc w:val="both"/>
        <w:rPr>
          <w:sz w:val="24"/>
          <w:szCs w:val="24"/>
        </w:rPr>
      </w:pPr>
    </w:p>
    <w:p w14:paraId="7699D0C6" w14:textId="77777777" w:rsidR="00EF6FF3" w:rsidRDefault="00B76A9C" w:rsidP="00EF6FF3">
      <w:pPr>
        <w:numPr>
          <w:ilvl w:val="0"/>
          <w:numId w:val="3"/>
        </w:numPr>
        <w:ind w:left="-709" w:right="-766" w:firstLine="0"/>
        <w:jc w:val="both"/>
        <w:rPr>
          <w:sz w:val="24"/>
          <w:szCs w:val="24"/>
        </w:rPr>
      </w:pPr>
      <w:r w:rsidRPr="00EF6FF3">
        <w:rPr>
          <w:sz w:val="24"/>
          <w:szCs w:val="24"/>
        </w:rPr>
        <w:t>Children will be nurtured i</w:t>
      </w:r>
      <w:r w:rsidR="00577BB1" w:rsidRPr="00EF6FF3">
        <w:rPr>
          <w:sz w:val="24"/>
          <w:szCs w:val="24"/>
        </w:rPr>
        <w:t>n achieving basic life skills</w:t>
      </w:r>
      <w:r w:rsidR="00EE3308" w:rsidRPr="00EF6FF3">
        <w:rPr>
          <w:sz w:val="24"/>
          <w:szCs w:val="24"/>
        </w:rPr>
        <w:t>;</w:t>
      </w:r>
      <w:r w:rsidR="00577BB1" w:rsidRPr="00EF6FF3">
        <w:rPr>
          <w:sz w:val="24"/>
          <w:szCs w:val="24"/>
        </w:rPr>
        <w:t xml:space="preserve"> learning</w:t>
      </w:r>
      <w:r w:rsidR="00EF6FF3">
        <w:rPr>
          <w:sz w:val="24"/>
          <w:szCs w:val="24"/>
        </w:rPr>
        <w:t xml:space="preserve"> how to be successful    </w:t>
      </w:r>
    </w:p>
    <w:p w14:paraId="37DB899C" w14:textId="55988DF7" w:rsidR="00B76A9C" w:rsidRPr="00EF6FF3" w:rsidRDefault="00EF6FF3" w:rsidP="00EF6FF3">
      <w:pPr>
        <w:ind w:left="-709" w:right="-766"/>
        <w:jc w:val="both"/>
        <w:rPr>
          <w:sz w:val="24"/>
          <w:szCs w:val="24"/>
        </w:rPr>
      </w:pPr>
      <w:r>
        <w:rPr>
          <w:sz w:val="24"/>
          <w:szCs w:val="24"/>
        </w:rPr>
        <w:t xml:space="preserve">                  </w:t>
      </w:r>
      <w:proofErr w:type="gramStart"/>
      <w:r w:rsidR="00B76A9C" w:rsidRPr="00EF6FF3">
        <w:rPr>
          <w:sz w:val="24"/>
          <w:szCs w:val="24"/>
        </w:rPr>
        <w:t>alongside</w:t>
      </w:r>
      <w:proofErr w:type="gramEnd"/>
      <w:r w:rsidR="00B76A9C" w:rsidRPr="00EF6FF3">
        <w:rPr>
          <w:sz w:val="24"/>
          <w:szCs w:val="24"/>
        </w:rPr>
        <w:t xml:space="preserve"> others.</w:t>
      </w:r>
    </w:p>
    <w:p w14:paraId="7C3AE4AF" w14:textId="77777777" w:rsidR="006D78E1" w:rsidRPr="00EF6FF3" w:rsidRDefault="006D78E1" w:rsidP="00EF6FF3">
      <w:pPr>
        <w:ind w:left="-709" w:right="-766"/>
        <w:jc w:val="both"/>
        <w:rPr>
          <w:sz w:val="24"/>
          <w:szCs w:val="24"/>
        </w:rPr>
      </w:pPr>
    </w:p>
    <w:p w14:paraId="7A64048F" w14:textId="77777777" w:rsidR="006D78E1" w:rsidRPr="00EF6FF3" w:rsidRDefault="006D78E1" w:rsidP="00EF6FF3">
      <w:pPr>
        <w:pStyle w:val="Heading2"/>
        <w:ind w:left="-709" w:right="-766"/>
        <w:jc w:val="both"/>
        <w:rPr>
          <w:sz w:val="24"/>
          <w:szCs w:val="24"/>
        </w:rPr>
      </w:pPr>
      <w:r w:rsidRPr="00EF6FF3">
        <w:rPr>
          <w:sz w:val="24"/>
          <w:szCs w:val="24"/>
        </w:rPr>
        <w:t>Guidelines</w:t>
      </w:r>
    </w:p>
    <w:p w14:paraId="6A0FCCDF" w14:textId="77777777" w:rsidR="006D78E1" w:rsidRPr="00EF6FF3" w:rsidRDefault="006D78E1" w:rsidP="00EF6FF3">
      <w:pPr>
        <w:ind w:left="-709" w:right="-766"/>
        <w:jc w:val="both"/>
        <w:rPr>
          <w:sz w:val="24"/>
          <w:szCs w:val="24"/>
        </w:rPr>
      </w:pPr>
    </w:p>
    <w:p w14:paraId="6A1BDA26" w14:textId="77777777" w:rsidR="00EF6FF3" w:rsidRDefault="006D78E1" w:rsidP="00EF6FF3">
      <w:pPr>
        <w:pStyle w:val="BodyText2"/>
        <w:numPr>
          <w:ilvl w:val="0"/>
          <w:numId w:val="8"/>
        </w:numPr>
        <w:ind w:left="-709" w:right="-766" w:firstLine="0"/>
        <w:jc w:val="both"/>
        <w:rPr>
          <w:szCs w:val="24"/>
        </w:rPr>
      </w:pPr>
      <w:r w:rsidRPr="00EF6FF3">
        <w:rPr>
          <w:szCs w:val="24"/>
        </w:rPr>
        <w:t xml:space="preserve">School expectations are </w:t>
      </w:r>
      <w:r w:rsidR="00AE57EA" w:rsidRPr="00EF6FF3">
        <w:rPr>
          <w:szCs w:val="24"/>
        </w:rPr>
        <w:t xml:space="preserve">displayed </w:t>
      </w:r>
      <w:r w:rsidRPr="00EF6FF3">
        <w:rPr>
          <w:szCs w:val="24"/>
        </w:rPr>
        <w:t xml:space="preserve">in every classroom and community area </w:t>
      </w:r>
      <w:r w:rsidR="00547D71" w:rsidRPr="00EF6FF3">
        <w:rPr>
          <w:szCs w:val="24"/>
        </w:rPr>
        <w:t>e.g.</w:t>
      </w:r>
      <w:r w:rsidRPr="00EF6FF3">
        <w:rPr>
          <w:szCs w:val="24"/>
        </w:rPr>
        <w:t xml:space="preserve"> hall and </w:t>
      </w:r>
    </w:p>
    <w:p w14:paraId="7B3368A4" w14:textId="0D9B6B0A" w:rsidR="00AE57EA" w:rsidRPr="00EF6FF3" w:rsidRDefault="00EF6FF3" w:rsidP="00EF6FF3">
      <w:pPr>
        <w:pStyle w:val="BodyText2"/>
        <w:ind w:left="-709" w:right="-766"/>
        <w:jc w:val="both"/>
        <w:rPr>
          <w:szCs w:val="24"/>
        </w:rPr>
      </w:pPr>
      <w:r>
        <w:rPr>
          <w:szCs w:val="24"/>
        </w:rPr>
        <w:t xml:space="preserve">            </w:t>
      </w:r>
      <w:proofErr w:type="gramStart"/>
      <w:r w:rsidR="006D78E1" w:rsidRPr="00EF6FF3">
        <w:rPr>
          <w:szCs w:val="24"/>
        </w:rPr>
        <w:t>playground</w:t>
      </w:r>
      <w:proofErr w:type="gramEnd"/>
      <w:r w:rsidR="00EE3308" w:rsidRPr="00EF6FF3">
        <w:rPr>
          <w:szCs w:val="24"/>
        </w:rPr>
        <w:t xml:space="preserve"> and on the school website</w:t>
      </w:r>
      <w:r w:rsidR="006D78E1" w:rsidRPr="00EF6FF3">
        <w:rPr>
          <w:szCs w:val="24"/>
        </w:rPr>
        <w:t xml:space="preserve">.  </w:t>
      </w:r>
    </w:p>
    <w:p w14:paraId="7E424F6A" w14:textId="77777777" w:rsidR="001949F9" w:rsidRPr="00EF6FF3" w:rsidRDefault="001949F9" w:rsidP="00EF6FF3">
      <w:pPr>
        <w:pStyle w:val="BodyText2"/>
        <w:ind w:left="-709" w:right="-766"/>
        <w:jc w:val="both"/>
        <w:rPr>
          <w:szCs w:val="24"/>
        </w:rPr>
      </w:pPr>
    </w:p>
    <w:p w14:paraId="50ED8ED1" w14:textId="77777777" w:rsidR="00AE57EA" w:rsidRPr="00EF6FF3" w:rsidRDefault="006D78E1" w:rsidP="00EF6FF3">
      <w:pPr>
        <w:pStyle w:val="BodyText2"/>
        <w:numPr>
          <w:ilvl w:val="0"/>
          <w:numId w:val="8"/>
        </w:numPr>
        <w:ind w:left="-709" w:right="-766" w:firstLine="0"/>
        <w:jc w:val="both"/>
        <w:rPr>
          <w:szCs w:val="24"/>
        </w:rPr>
      </w:pPr>
      <w:r w:rsidRPr="00EF6FF3">
        <w:rPr>
          <w:szCs w:val="24"/>
        </w:rPr>
        <w:t>Children and staff</w:t>
      </w:r>
      <w:r w:rsidR="00AE57EA" w:rsidRPr="00EF6FF3">
        <w:rPr>
          <w:szCs w:val="24"/>
        </w:rPr>
        <w:t xml:space="preserve"> model school expectations consistently</w:t>
      </w:r>
      <w:r w:rsidRPr="00EF6FF3">
        <w:rPr>
          <w:szCs w:val="24"/>
        </w:rPr>
        <w:t>.</w:t>
      </w:r>
    </w:p>
    <w:p w14:paraId="448CC4C3" w14:textId="77777777" w:rsidR="001949F9" w:rsidRPr="00EF6FF3" w:rsidRDefault="001949F9" w:rsidP="00EF6FF3">
      <w:pPr>
        <w:pStyle w:val="BodyText2"/>
        <w:ind w:left="-709" w:right="-766"/>
        <w:jc w:val="both"/>
        <w:rPr>
          <w:szCs w:val="24"/>
        </w:rPr>
      </w:pPr>
    </w:p>
    <w:p w14:paraId="501BC7F3" w14:textId="77777777" w:rsidR="00EF6FF3" w:rsidRDefault="00AE57EA" w:rsidP="00EF6FF3">
      <w:pPr>
        <w:pStyle w:val="BodyText2"/>
        <w:numPr>
          <w:ilvl w:val="0"/>
          <w:numId w:val="8"/>
        </w:numPr>
        <w:ind w:left="-709" w:right="-766" w:firstLine="0"/>
        <w:jc w:val="both"/>
        <w:rPr>
          <w:szCs w:val="24"/>
        </w:rPr>
      </w:pPr>
      <w:r w:rsidRPr="00EF6FF3">
        <w:rPr>
          <w:szCs w:val="24"/>
        </w:rPr>
        <w:t>E</w:t>
      </w:r>
      <w:r w:rsidR="006D78E1" w:rsidRPr="00EF6FF3">
        <w:rPr>
          <w:szCs w:val="24"/>
        </w:rPr>
        <w:t xml:space="preserve">ach class develops a </w:t>
      </w:r>
      <w:r w:rsidRPr="00EF6FF3">
        <w:rPr>
          <w:szCs w:val="24"/>
        </w:rPr>
        <w:t xml:space="preserve">class </w:t>
      </w:r>
      <w:r w:rsidR="006D78E1" w:rsidRPr="00EF6FF3">
        <w:rPr>
          <w:szCs w:val="24"/>
        </w:rPr>
        <w:t xml:space="preserve">charter </w:t>
      </w:r>
      <w:r w:rsidRPr="00EF6FF3">
        <w:rPr>
          <w:szCs w:val="24"/>
        </w:rPr>
        <w:t>(</w:t>
      </w:r>
      <w:r w:rsidR="006D78E1" w:rsidRPr="00EF6FF3">
        <w:rPr>
          <w:szCs w:val="24"/>
        </w:rPr>
        <w:t>that interprets and links to the school expectations</w:t>
      </w:r>
      <w:r w:rsidRPr="00EF6FF3">
        <w:rPr>
          <w:szCs w:val="24"/>
        </w:rPr>
        <w:t xml:space="preserve">) in </w:t>
      </w:r>
    </w:p>
    <w:p w14:paraId="676548B3" w14:textId="2FBD418F" w:rsidR="006D78E1" w:rsidRPr="00EF6FF3" w:rsidRDefault="00AE57EA" w:rsidP="00EF6FF3">
      <w:pPr>
        <w:pStyle w:val="BodyText2"/>
        <w:ind w:right="-766"/>
        <w:jc w:val="both"/>
        <w:rPr>
          <w:szCs w:val="24"/>
        </w:rPr>
      </w:pPr>
      <w:r w:rsidRPr="00EF6FF3">
        <w:rPr>
          <w:szCs w:val="24"/>
        </w:rPr>
        <w:t>September</w:t>
      </w:r>
      <w:r w:rsidR="002C4AE1" w:rsidRPr="00EF6FF3">
        <w:rPr>
          <w:szCs w:val="24"/>
        </w:rPr>
        <w:t xml:space="preserve">; </w:t>
      </w:r>
      <w:r w:rsidRPr="00EF6FF3">
        <w:rPr>
          <w:szCs w:val="24"/>
        </w:rPr>
        <w:t>the children all sign</w:t>
      </w:r>
      <w:r w:rsidR="002C4AE1" w:rsidRPr="00EF6FF3">
        <w:rPr>
          <w:szCs w:val="24"/>
        </w:rPr>
        <w:t xml:space="preserve"> and abide by</w:t>
      </w:r>
      <w:r w:rsidRPr="00EF6FF3">
        <w:rPr>
          <w:szCs w:val="24"/>
        </w:rPr>
        <w:t xml:space="preserve"> it</w:t>
      </w:r>
      <w:r w:rsidR="006D78E1" w:rsidRPr="00EF6FF3">
        <w:rPr>
          <w:szCs w:val="24"/>
        </w:rPr>
        <w:t xml:space="preserve">. </w:t>
      </w:r>
    </w:p>
    <w:p w14:paraId="33A2EF64" w14:textId="77777777" w:rsidR="006D78E1" w:rsidRPr="00EF6FF3" w:rsidRDefault="006D78E1" w:rsidP="00EF6FF3">
      <w:pPr>
        <w:pStyle w:val="BodyText2"/>
        <w:ind w:left="-709" w:right="-766"/>
        <w:jc w:val="both"/>
        <w:rPr>
          <w:szCs w:val="24"/>
        </w:rPr>
      </w:pPr>
    </w:p>
    <w:p w14:paraId="3F39DC84" w14:textId="77777777" w:rsidR="00EF6FF3" w:rsidRDefault="001949F9" w:rsidP="00EF6FF3">
      <w:pPr>
        <w:numPr>
          <w:ilvl w:val="0"/>
          <w:numId w:val="8"/>
        </w:numPr>
        <w:ind w:left="-709" w:right="-766" w:firstLine="0"/>
        <w:jc w:val="both"/>
        <w:rPr>
          <w:sz w:val="24"/>
          <w:szCs w:val="24"/>
        </w:rPr>
      </w:pPr>
      <w:r w:rsidRPr="00EF6FF3">
        <w:rPr>
          <w:sz w:val="24"/>
          <w:szCs w:val="24"/>
        </w:rPr>
        <w:t>Any</w:t>
      </w:r>
      <w:r w:rsidR="006D78E1" w:rsidRPr="00EF6FF3">
        <w:rPr>
          <w:sz w:val="24"/>
          <w:szCs w:val="24"/>
        </w:rPr>
        <w:t xml:space="preserve"> child </w:t>
      </w:r>
      <w:r w:rsidRPr="00EF6FF3">
        <w:rPr>
          <w:sz w:val="24"/>
          <w:szCs w:val="24"/>
        </w:rPr>
        <w:t xml:space="preserve">not following the </w:t>
      </w:r>
      <w:r w:rsidR="006D78E1" w:rsidRPr="00EF6FF3">
        <w:rPr>
          <w:sz w:val="24"/>
          <w:szCs w:val="24"/>
        </w:rPr>
        <w:t xml:space="preserve">school expectations will be sanctioned </w:t>
      </w:r>
      <w:r w:rsidRPr="00EF6FF3">
        <w:rPr>
          <w:sz w:val="24"/>
          <w:szCs w:val="24"/>
        </w:rPr>
        <w:t xml:space="preserve">using </w:t>
      </w:r>
      <w:r w:rsidR="006D78E1" w:rsidRPr="00EF6FF3">
        <w:rPr>
          <w:sz w:val="24"/>
          <w:szCs w:val="24"/>
        </w:rPr>
        <w:t xml:space="preserve">the school zone </w:t>
      </w:r>
    </w:p>
    <w:p w14:paraId="0CC6AC8B" w14:textId="3E1A8AE2" w:rsidR="006D78E1" w:rsidRPr="00EF6FF3" w:rsidRDefault="00EF6FF3" w:rsidP="00EF6FF3">
      <w:pPr>
        <w:ind w:left="-709" w:right="-766"/>
        <w:jc w:val="both"/>
        <w:rPr>
          <w:sz w:val="24"/>
          <w:szCs w:val="24"/>
        </w:rPr>
      </w:pPr>
      <w:r>
        <w:rPr>
          <w:sz w:val="24"/>
          <w:szCs w:val="24"/>
        </w:rPr>
        <w:t xml:space="preserve">            </w:t>
      </w:r>
      <w:proofErr w:type="gramStart"/>
      <w:r w:rsidR="006D78E1" w:rsidRPr="00EF6FF3">
        <w:rPr>
          <w:sz w:val="24"/>
          <w:szCs w:val="24"/>
        </w:rPr>
        <w:t>board</w:t>
      </w:r>
      <w:proofErr w:type="gramEnd"/>
      <w:r w:rsidR="006D78E1" w:rsidRPr="00EF6FF3">
        <w:rPr>
          <w:sz w:val="24"/>
          <w:szCs w:val="24"/>
        </w:rPr>
        <w:t xml:space="preserve">. </w:t>
      </w:r>
    </w:p>
    <w:p w14:paraId="3CD60279" w14:textId="77777777" w:rsidR="006D78E1" w:rsidRPr="00EF6FF3" w:rsidRDefault="006D78E1" w:rsidP="00EF6FF3">
      <w:pPr>
        <w:pStyle w:val="ListParagraph"/>
        <w:ind w:left="-709" w:right="-766"/>
        <w:jc w:val="both"/>
        <w:rPr>
          <w:sz w:val="24"/>
          <w:szCs w:val="24"/>
        </w:rPr>
      </w:pPr>
    </w:p>
    <w:p w14:paraId="3C08B8D8" w14:textId="77777777" w:rsidR="00EF6FF3" w:rsidRDefault="00C117EA" w:rsidP="00EF6FF3">
      <w:pPr>
        <w:pStyle w:val="ListParagraph"/>
        <w:numPr>
          <w:ilvl w:val="0"/>
          <w:numId w:val="8"/>
        </w:numPr>
        <w:ind w:left="-709" w:right="-766" w:firstLine="0"/>
        <w:jc w:val="both"/>
        <w:rPr>
          <w:sz w:val="24"/>
          <w:szCs w:val="24"/>
        </w:rPr>
      </w:pPr>
      <w:r w:rsidRPr="00EF6FF3">
        <w:rPr>
          <w:sz w:val="24"/>
          <w:szCs w:val="24"/>
        </w:rPr>
        <w:t>If</w:t>
      </w:r>
      <w:r w:rsidR="006D78E1" w:rsidRPr="00EF6FF3">
        <w:rPr>
          <w:sz w:val="24"/>
          <w:szCs w:val="24"/>
        </w:rPr>
        <w:t xml:space="preserve"> zone board sanctions are ineffective</w:t>
      </w:r>
      <w:r w:rsidR="00A13CE9" w:rsidRPr="00EF6FF3">
        <w:rPr>
          <w:sz w:val="24"/>
          <w:szCs w:val="24"/>
        </w:rPr>
        <w:t>,</w:t>
      </w:r>
      <w:r w:rsidR="006D78E1" w:rsidRPr="00EF6FF3">
        <w:rPr>
          <w:sz w:val="24"/>
          <w:szCs w:val="24"/>
        </w:rPr>
        <w:t xml:space="preserve"> </w:t>
      </w:r>
      <w:r w:rsidRPr="00EF6FF3">
        <w:rPr>
          <w:sz w:val="24"/>
          <w:szCs w:val="24"/>
        </w:rPr>
        <w:t>pastoral support will be discussed (with teacher</w:t>
      </w:r>
      <w:r w:rsidR="00FA4FCD" w:rsidRPr="00EF6FF3">
        <w:rPr>
          <w:sz w:val="24"/>
          <w:szCs w:val="24"/>
        </w:rPr>
        <w:t>s</w:t>
      </w:r>
      <w:r w:rsidRPr="00EF6FF3">
        <w:rPr>
          <w:sz w:val="24"/>
          <w:szCs w:val="24"/>
        </w:rPr>
        <w:t xml:space="preserve"> in the </w:t>
      </w:r>
    </w:p>
    <w:p w14:paraId="7929BBB6" w14:textId="78C50C8E" w:rsidR="00C117EA" w:rsidRPr="00EF6FF3" w:rsidRDefault="00EF6FF3" w:rsidP="00EF6FF3">
      <w:pPr>
        <w:pStyle w:val="ListParagraph"/>
        <w:ind w:left="-709" w:right="-766"/>
        <w:jc w:val="both"/>
        <w:rPr>
          <w:sz w:val="24"/>
          <w:szCs w:val="24"/>
        </w:rPr>
      </w:pPr>
      <w:r>
        <w:rPr>
          <w:sz w:val="24"/>
          <w:szCs w:val="24"/>
        </w:rPr>
        <w:t xml:space="preserve">           </w:t>
      </w:r>
      <w:proofErr w:type="gramStart"/>
      <w:r w:rsidR="00C117EA" w:rsidRPr="00EF6FF3">
        <w:rPr>
          <w:sz w:val="24"/>
          <w:szCs w:val="24"/>
        </w:rPr>
        <w:t>first</w:t>
      </w:r>
      <w:proofErr w:type="gramEnd"/>
      <w:r w:rsidR="00C117EA" w:rsidRPr="00EF6FF3">
        <w:rPr>
          <w:sz w:val="24"/>
          <w:szCs w:val="24"/>
        </w:rPr>
        <w:t xml:space="preserve"> instance) to find a method of ‘Catching the Child Being Good.’ </w:t>
      </w:r>
    </w:p>
    <w:p w14:paraId="51133A90" w14:textId="77777777" w:rsidR="00C117EA" w:rsidRPr="00EF6FF3" w:rsidRDefault="00C117EA" w:rsidP="00EF6FF3">
      <w:pPr>
        <w:pStyle w:val="ListParagraph"/>
        <w:ind w:left="-709" w:right="-766"/>
        <w:jc w:val="both"/>
        <w:rPr>
          <w:sz w:val="24"/>
          <w:szCs w:val="24"/>
        </w:rPr>
      </w:pPr>
    </w:p>
    <w:p w14:paraId="4D902FFE" w14:textId="77777777" w:rsidR="00EF6FF3" w:rsidRDefault="008D0BBA" w:rsidP="00EF6FF3">
      <w:pPr>
        <w:pStyle w:val="ListParagraph"/>
        <w:numPr>
          <w:ilvl w:val="0"/>
          <w:numId w:val="8"/>
        </w:numPr>
        <w:ind w:left="-709" w:right="-766" w:firstLine="0"/>
        <w:jc w:val="both"/>
        <w:rPr>
          <w:sz w:val="24"/>
          <w:szCs w:val="24"/>
        </w:rPr>
      </w:pPr>
      <w:r w:rsidRPr="00EF6FF3">
        <w:rPr>
          <w:sz w:val="24"/>
          <w:szCs w:val="24"/>
        </w:rPr>
        <w:t xml:space="preserve">Parents </w:t>
      </w:r>
      <w:r w:rsidR="006D78E1" w:rsidRPr="00EF6FF3">
        <w:rPr>
          <w:sz w:val="24"/>
          <w:szCs w:val="24"/>
        </w:rPr>
        <w:t xml:space="preserve">will be contacted </w:t>
      </w:r>
      <w:r w:rsidRPr="00EF6FF3">
        <w:rPr>
          <w:sz w:val="24"/>
          <w:szCs w:val="24"/>
        </w:rPr>
        <w:t xml:space="preserve">if a child is put in purple </w:t>
      </w:r>
      <w:r w:rsidR="00A13CE9" w:rsidRPr="00EF6FF3">
        <w:rPr>
          <w:sz w:val="24"/>
          <w:szCs w:val="24"/>
        </w:rPr>
        <w:t>(</w:t>
      </w:r>
      <w:r w:rsidRPr="00EF6FF3">
        <w:rPr>
          <w:sz w:val="24"/>
          <w:szCs w:val="24"/>
        </w:rPr>
        <w:t>x2 per week</w:t>
      </w:r>
      <w:r w:rsidR="00A13CE9" w:rsidRPr="00EF6FF3">
        <w:rPr>
          <w:sz w:val="24"/>
          <w:szCs w:val="24"/>
        </w:rPr>
        <w:t>)</w:t>
      </w:r>
      <w:r w:rsidRPr="00EF6FF3">
        <w:rPr>
          <w:sz w:val="24"/>
          <w:szCs w:val="24"/>
        </w:rPr>
        <w:t xml:space="preserve"> </w:t>
      </w:r>
      <w:r w:rsidR="006D78E1" w:rsidRPr="00EF6FF3">
        <w:rPr>
          <w:sz w:val="24"/>
          <w:szCs w:val="24"/>
        </w:rPr>
        <w:t xml:space="preserve">and informed of the next </w:t>
      </w:r>
    </w:p>
    <w:p w14:paraId="69BA937B" w14:textId="3B3D46DA" w:rsidR="008D0BBA" w:rsidRPr="00EF6FF3" w:rsidRDefault="00EF6FF3" w:rsidP="00EF6FF3">
      <w:pPr>
        <w:pStyle w:val="ListParagraph"/>
        <w:ind w:left="-709" w:right="-766"/>
        <w:jc w:val="both"/>
        <w:rPr>
          <w:sz w:val="24"/>
          <w:szCs w:val="24"/>
        </w:rPr>
      </w:pPr>
      <w:r>
        <w:rPr>
          <w:sz w:val="24"/>
          <w:szCs w:val="24"/>
        </w:rPr>
        <w:t xml:space="preserve">            </w:t>
      </w:r>
      <w:proofErr w:type="gramStart"/>
      <w:r w:rsidR="006D78E1" w:rsidRPr="00EF6FF3">
        <w:rPr>
          <w:sz w:val="24"/>
          <w:szCs w:val="24"/>
        </w:rPr>
        <w:t>steps</w:t>
      </w:r>
      <w:proofErr w:type="gramEnd"/>
      <w:r w:rsidR="00A13CE9" w:rsidRPr="00EF6FF3">
        <w:rPr>
          <w:sz w:val="24"/>
          <w:szCs w:val="24"/>
        </w:rPr>
        <w:t xml:space="preserve"> to </w:t>
      </w:r>
      <w:r w:rsidR="008D0BBA" w:rsidRPr="00EF6FF3">
        <w:rPr>
          <w:sz w:val="24"/>
          <w:szCs w:val="24"/>
        </w:rPr>
        <w:t>support their child.</w:t>
      </w:r>
      <w:r w:rsidR="006D78E1" w:rsidRPr="00EF6FF3">
        <w:rPr>
          <w:sz w:val="24"/>
          <w:szCs w:val="24"/>
        </w:rPr>
        <w:t xml:space="preserve"> </w:t>
      </w:r>
    </w:p>
    <w:p w14:paraId="35B8C87A" w14:textId="77777777" w:rsidR="008D0BBA" w:rsidRPr="00EF6FF3" w:rsidRDefault="008D0BBA" w:rsidP="00EF6FF3">
      <w:pPr>
        <w:ind w:left="-709" w:right="-766"/>
        <w:jc w:val="both"/>
        <w:rPr>
          <w:sz w:val="24"/>
          <w:szCs w:val="24"/>
        </w:rPr>
      </w:pPr>
    </w:p>
    <w:p w14:paraId="33B28DE0" w14:textId="77777777" w:rsidR="00EF6FF3" w:rsidRDefault="006D78E1" w:rsidP="00EF6FF3">
      <w:pPr>
        <w:pStyle w:val="BodyText2"/>
        <w:numPr>
          <w:ilvl w:val="0"/>
          <w:numId w:val="8"/>
        </w:numPr>
        <w:ind w:left="-709" w:right="-766" w:firstLine="0"/>
        <w:jc w:val="both"/>
        <w:rPr>
          <w:szCs w:val="24"/>
        </w:rPr>
      </w:pPr>
      <w:r w:rsidRPr="00EF6FF3">
        <w:rPr>
          <w:szCs w:val="24"/>
        </w:rPr>
        <w:t>Where necessary</w:t>
      </w:r>
      <w:r w:rsidR="008D0BBA" w:rsidRPr="00EF6FF3">
        <w:rPr>
          <w:szCs w:val="24"/>
        </w:rPr>
        <w:t>,</w:t>
      </w:r>
      <w:r w:rsidRPr="00EF6FF3">
        <w:rPr>
          <w:szCs w:val="24"/>
        </w:rPr>
        <w:t xml:space="preserve"> following consultation with the Headteacher and </w:t>
      </w:r>
      <w:proofErr w:type="spellStart"/>
      <w:r w:rsidRPr="00EF6FF3">
        <w:rPr>
          <w:szCs w:val="24"/>
        </w:rPr>
        <w:t>SEN</w:t>
      </w:r>
      <w:r w:rsidR="00580387" w:rsidRPr="00EF6FF3">
        <w:rPr>
          <w:szCs w:val="24"/>
        </w:rPr>
        <w:t>Dc</w:t>
      </w:r>
      <w:r w:rsidRPr="00EF6FF3">
        <w:rPr>
          <w:szCs w:val="24"/>
        </w:rPr>
        <w:t>o</w:t>
      </w:r>
      <w:proofErr w:type="spellEnd"/>
      <w:r w:rsidRPr="00EF6FF3">
        <w:rPr>
          <w:szCs w:val="24"/>
        </w:rPr>
        <w:t xml:space="preserve">, referral to </w:t>
      </w:r>
    </w:p>
    <w:p w14:paraId="0CEFAE4A" w14:textId="7F9F8A33" w:rsidR="006D78E1" w:rsidRPr="00EF6FF3" w:rsidRDefault="00EF6FF3" w:rsidP="00EF6FF3">
      <w:pPr>
        <w:pStyle w:val="BodyText2"/>
        <w:ind w:left="-709" w:right="-766"/>
        <w:jc w:val="both"/>
        <w:rPr>
          <w:szCs w:val="24"/>
        </w:rPr>
      </w:pPr>
      <w:r>
        <w:rPr>
          <w:szCs w:val="24"/>
        </w:rPr>
        <w:t xml:space="preserve">            </w:t>
      </w:r>
      <w:proofErr w:type="gramStart"/>
      <w:r w:rsidR="006D78E1" w:rsidRPr="00EF6FF3">
        <w:rPr>
          <w:szCs w:val="24"/>
        </w:rPr>
        <w:t>specialist</w:t>
      </w:r>
      <w:proofErr w:type="gramEnd"/>
      <w:r w:rsidR="006D78E1" w:rsidRPr="00EF6FF3">
        <w:rPr>
          <w:szCs w:val="24"/>
        </w:rPr>
        <w:t xml:space="preserve"> behavioural outside agencies will be made</w:t>
      </w:r>
      <w:r w:rsidR="008D0BBA" w:rsidRPr="00EF6FF3">
        <w:rPr>
          <w:szCs w:val="24"/>
        </w:rPr>
        <w:t>.</w:t>
      </w:r>
      <w:r w:rsidR="006D78E1" w:rsidRPr="00EF6FF3">
        <w:rPr>
          <w:szCs w:val="24"/>
        </w:rPr>
        <w:t xml:space="preserve"> </w:t>
      </w:r>
    </w:p>
    <w:p w14:paraId="61FE08AD" w14:textId="77777777" w:rsidR="008D0BBA" w:rsidRPr="00EF6FF3" w:rsidRDefault="008D0BBA" w:rsidP="00EF6FF3">
      <w:pPr>
        <w:pStyle w:val="BodyText2"/>
        <w:ind w:left="-709" w:right="-766"/>
        <w:jc w:val="both"/>
        <w:rPr>
          <w:szCs w:val="24"/>
        </w:rPr>
      </w:pPr>
    </w:p>
    <w:p w14:paraId="7730EE24" w14:textId="77777777" w:rsidR="00EF6FF3" w:rsidRDefault="00580387" w:rsidP="00EF6FF3">
      <w:pPr>
        <w:numPr>
          <w:ilvl w:val="0"/>
          <w:numId w:val="8"/>
        </w:numPr>
        <w:ind w:left="-709" w:right="-766" w:firstLine="0"/>
        <w:jc w:val="both"/>
        <w:rPr>
          <w:sz w:val="24"/>
          <w:szCs w:val="24"/>
        </w:rPr>
      </w:pPr>
      <w:r w:rsidRPr="00EF6FF3">
        <w:rPr>
          <w:sz w:val="24"/>
          <w:szCs w:val="24"/>
        </w:rPr>
        <w:t xml:space="preserve">If consistent use of the above bullet point and parental involvement do not improve the child’s </w:t>
      </w:r>
    </w:p>
    <w:p w14:paraId="699FACBD" w14:textId="235CCC44" w:rsidR="006D78E1" w:rsidRPr="00EF6FF3" w:rsidRDefault="00EF6FF3" w:rsidP="00EF6FF3">
      <w:pPr>
        <w:ind w:left="-709" w:right="-766"/>
        <w:jc w:val="both"/>
        <w:rPr>
          <w:sz w:val="24"/>
          <w:szCs w:val="24"/>
        </w:rPr>
      </w:pPr>
      <w:r>
        <w:rPr>
          <w:sz w:val="24"/>
          <w:szCs w:val="24"/>
        </w:rPr>
        <w:t xml:space="preserve">            </w:t>
      </w:r>
      <w:proofErr w:type="gramStart"/>
      <w:r w:rsidR="00580387" w:rsidRPr="00EF6FF3">
        <w:rPr>
          <w:sz w:val="24"/>
          <w:szCs w:val="24"/>
        </w:rPr>
        <w:t>behaviour</w:t>
      </w:r>
      <w:proofErr w:type="gramEnd"/>
      <w:r w:rsidR="006D78E1" w:rsidRPr="00EF6FF3">
        <w:rPr>
          <w:sz w:val="24"/>
          <w:szCs w:val="24"/>
        </w:rPr>
        <w:t xml:space="preserve"> the</w:t>
      </w:r>
      <w:r w:rsidR="000374D9" w:rsidRPr="00EF6FF3">
        <w:rPr>
          <w:sz w:val="24"/>
          <w:szCs w:val="24"/>
        </w:rPr>
        <w:t>n the school’s internal exclusion and exclusion policies will be referred to.</w:t>
      </w:r>
      <w:r w:rsidR="006D78E1" w:rsidRPr="00EF6FF3">
        <w:rPr>
          <w:sz w:val="24"/>
          <w:szCs w:val="24"/>
        </w:rPr>
        <w:t xml:space="preserve"> </w:t>
      </w:r>
    </w:p>
    <w:p w14:paraId="2DB2AAF9" w14:textId="77777777" w:rsidR="000374D9" w:rsidRPr="00EF6FF3" w:rsidRDefault="000374D9" w:rsidP="00EF6FF3">
      <w:pPr>
        <w:ind w:left="-709" w:right="-766"/>
        <w:jc w:val="both"/>
        <w:rPr>
          <w:sz w:val="24"/>
          <w:szCs w:val="24"/>
        </w:rPr>
      </w:pPr>
    </w:p>
    <w:p w14:paraId="565AEC5A" w14:textId="77777777" w:rsidR="00EF6FF3" w:rsidRDefault="00FD744E" w:rsidP="00EF6FF3">
      <w:pPr>
        <w:pStyle w:val="ListParagraph"/>
        <w:numPr>
          <w:ilvl w:val="0"/>
          <w:numId w:val="8"/>
        </w:numPr>
        <w:ind w:left="-709" w:right="-766" w:firstLine="0"/>
        <w:jc w:val="both"/>
        <w:rPr>
          <w:sz w:val="24"/>
          <w:szCs w:val="24"/>
        </w:rPr>
      </w:pPr>
      <w:r w:rsidRPr="00EF6FF3">
        <w:rPr>
          <w:sz w:val="24"/>
          <w:szCs w:val="24"/>
        </w:rPr>
        <w:t xml:space="preserve"> During offsite visits</w:t>
      </w:r>
      <w:r w:rsidR="006D78E1" w:rsidRPr="00EF6FF3">
        <w:rPr>
          <w:sz w:val="24"/>
          <w:szCs w:val="24"/>
        </w:rPr>
        <w:t>, pupils are expected to adhere</w:t>
      </w:r>
      <w:r w:rsidRPr="00EF6FF3">
        <w:rPr>
          <w:sz w:val="24"/>
          <w:szCs w:val="24"/>
        </w:rPr>
        <w:t xml:space="preserve"> rigorously to</w:t>
      </w:r>
      <w:r w:rsidR="006D78E1" w:rsidRPr="00EF6FF3">
        <w:rPr>
          <w:sz w:val="24"/>
          <w:szCs w:val="24"/>
        </w:rPr>
        <w:t xml:space="preserve"> </w:t>
      </w:r>
      <w:r w:rsidRPr="00EF6FF3">
        <w:rPr>
          <w:sz w:val="24"/>
          <w:szCs w:val="24"/>
        </w:rPr>
        <w:t xml:space="preserve">school </w:t>
      </w:r>
      <w:r w:rsidR="006D78E1" w:rsidRPr="00EF6FF3">
        <w:rPr>
          <w:sz w:val="24"/>
          <w:szCs w:val="24"/>
        </w:rPr>
        <w:t>expectations.</w:t>
      </w:r>
      <w:r w:rsidR="00580387" w:rsidRPr="00EF6FF3">
        <w:rPr>
          <w:sz w:val="24"/>
          <w:szCs w:val="24"/>
        </w:rPr>
        <w:t xml:space="preserve"> </w:t>
      </w:r>
    </w:p>
    <w:p w14:paraId="3A55E3E8" w14:textId="54273923" w:rsidR="006D78E1" w:rsidRPr="00EF6FF3" w:rsidRDefault="00EF6FF3" w:rsidP="00EF6FF3">
      <w:pPr>
        <w:pStyle w:val="ListParagraph"/>
        <w:ind w:left="-709" w:right="-766"/>
        <w:jc w:val="both"/>
        <w:rPr>
          <w:sz w:val="24"/>
          <w:szCs w:val="24"/>
        </w:rPr>
      </w:pPr>
      <w:r>
        <w:rPr>
          <w:sz w:val="24"/>
          <w:szCs w:val="24"/>
        </w:rPr>
        <w:t xml:space="preserve">             </w:t>
      </w:r>
      <w:r w:rsidR="00580387" w:rsidRPr="00EF6FF3">
        <w:rPr>
          <w:sz w:val="24"/>
          <w:szCs w:val="24"/>
        </w:rPr>
        <w:t>Children who need extra support will be given 1:1 provision.</w:t>
      </w:r>
    </w:p>
    <w:p w14:paraId="0C14FFC5" w14:textId="77777777" w:rsidR="006D78E1" w:rsidRPr="00EF6FF3" w:rsidRDefault="006D78E1" w:rsidP="00EF6FF3">
      <w:pPr>
        <w:ind w:left="-709" w:right="-766"/>
        <w:jc w:val="both"/>
        <w:rPr>
          <w:sz w:val="24"/>
          <w:szCs w:val="24"/>
        </w:rPr>
      </w:pPr>
    </w:p>
    <w:p w14:paraId="1CA4DCCB" w14:textId="77777777" w:rsidR="006D78E1" w:rsidRPr="00EF6FF3" w:rsidRDefault="006D78E1" w:rsidP="00EF6FF3">
      <w:pPr>
        <w:ind w:left="-709" w:right="-766"/>
        <w:jc w:val="both"/>
        <w:rPr>
          <w:sz w:val="24"/>
          <w:szCs w:val="24"/>
        </w:rPr>
      </w:pPr>
    </w:p>
    <w:p w14:paraId="7BB7225F" w14:textId="77777777" w:rsidR="006D78E1" w:rsidRPr="00EF6FF3" w:rsidRDefault="006D78E1" w:rsidP="00EF6FF3">
      <w:pPr>
        <w:pStyle w:val="Heading2"/>
        <w:ind w:left="-709" w:right="-766"/>
        <w:jc w:val="both"/>
        <w:rPr>
          <w:sz w:val="24"/>
          <w:szCs w:val="24"/>
        </w:rPr>
      </w:pPr>
      <w:r w:rsidRPr="00EF6FF3">
        <w:rPr>
          <w:sz w:val="24"/>
          <w:szCs w:val="24"/>
        </w:rPr>
        <w:t>Code of Conduct for Staff</w:t>
      </w:r>
    </w:p>
    <w:p w14:paraId="3BAE936B" w14:textId="77777777" w:rsidR="006D78E1" w:rsidRPr="00EF6FF3" w:rsidRDefault="006D78E1" w:rsidP="00EF6FF3">
      <w:pPr>
        <w:ind w:left="-709" w:right="-766"/>
        <w:jc w:val="both"/>
        <w:rPr>
          <w:sz w:val="24"/>
          <w:szCs w:val="24"/>
        </w:rPr>
      </w:pPr>
    </w:p>
    <w:p w14:paraId="335A41EB" w14:textId="77777777" w:rsidR="006D78E1" w:rsidRPr="00EF6FF3" w:rsidRDefault="00055E81" w:rsidP="00EF6FF3">
      <w:pPr>
        <w:ind w:left="-709" w:right="-766"/>
        <w:jc w:val="both"/>
        <w:rPr>
          <w:sz w:val="24"/>
          <w:szCs w:val="24"/>
        </w:rPr>
      </w:pPr>
      <w:r w:rsidRPr="00EF6FF3">
        <w:rPr>
          <w:sz w:val="24"/>
          <w:szCs w:val="24"/>
        </w:rPr>
        <w:t>Staff are</w:t>
      </w:r>
      <w:r w:rsidR="006D78E1" w:rsidRPr="00EF6FF3">
        <w:rPr>
          <w:sz w:val="24"/>
          <w:szCs w:val="24"/>
        </w:rPr>
        <w:t xml:space="preserve"> role model</w:t>
      </w:r>
      <w:r w:rsidRPr="00EF6FF3">
        <w:rPr>
          <w:sz w:val="24"/>
          <w:szCs w:val="24"/>
        </w:rPr>
        <w:t>s</w:t>
      </w:r>
      <w:r w:rsidR="006D78E1" w:rsidRPr="00EF6FF3">
        <w:rPr>
          <w:sz w:val="24"/>
          <w:szCs w:val="24"/>
        </w:rPr>
        <w:t xml:space="preserve"> for children and </w:t>
      </w:r>
      <w:r w:rsidRPr="00EF6FF3">
        <w:rPr>
          <w:sz w:val="24"/>
          <w:szCs w:val="24"/>
        </w:rPr>
        <w:t xml:space="preserve">will consistently </w:t>
      </w:r>
      <w:r w:rsidR="006D78E1" w:rsidRPr="00EF6FF3">
        <w:rPr>
          <w:sz w:val="24"/>
          <w:szCs w:val="24"/>
        </w:rPr>
        <w:t>display and model the school’s expectations.</w:t>
      </w:r>
    </w:p>
    <w:p w14:paraId="289FAA3E" w14:textId="77777777" w:rsidR="006D78E1" w:rsidRPr="00EF6FF3" w:rsidRDefault="006D78E1" w:rsidP="00EF6FF3">
      <w:pPr>
        <w:ind w:left="-709" w:right="-766"/>
        <w:jc w:val="both"/>
        <w:rPr>
          <w:sz w:val="24"/>
          <w:szCs w:val="24"/>
        </w:rPr>
      </w:pPr>
    </w:p>
    <w:p w14:paraId="1052C626" w14:textId="17F7DDCA" w:rsidR="006D78E1" w:rsidRPr="00EF6FF3" w:rsidRDefault="006D78E1" w:rsidP="00EF6FF3">
      <w:pPr>
        <w:ind w:left="-709" w:right="-766"/>
        <w:jc w:val="both"/>
        <w:rPr>
          <w:sz w:val="24"/>
          <w:szCs w:val="24"/>
        </w:rPr>
      </w:pPr>
      <w:r w:rsidRPr="00EF6FF3">
        <w:rPr>
          <w:sz w:val="24"/>
          <w:szCs w:val="24"/>
        </w:rPr>
        <w:lastRenderedPageBreak/>
        <w:t xml:space="preserve">When dealing with </w:t>
      </w:r>
      <w:r w:rsidR="00055E81" w:rsidRPr="00EF6FF3">
        <w:rPr>
          <w:sz w:val="24"/>
          <w:szCs w:val="24"/>
        </w:rPr>
        <w:t xml:space="preserve">negative </w:t>
      </w:r>
      <w:r w:rsidRPr="00EF6FF3">
        <w:rPr>
          <w:sz w:val="24"/>
          <w:szCs w:val="24"/>
        </w:rPr>
        <w:t>behaviour</w:t>
      </w:r>
      <w:r w:rsidR="00055E81" w:rsidRPr="00EF6FF3">
        <w:rPr>
          <w:sz w:val="24"/>
          <w:szCs w:val="24"/>
        </w:rPr>
        <w:t>, staff will ensure that the act is</w:t>
      </w:r>
      <w:r w:rsidR="007833E7" w:rsidRPr="00EF6FF3">
        <w:rPr>
          <w:sz w:val="24"/>
          <w:szCs w:val="24"/>
        </w:rPr>
        <w:t xml:space="preserve"> condemned</w:t>
      </w:r>
      <w:r w:rsidR="00D06981" w:rsidRPr="00EF6FF3">
        <w:rPr>
          <w:sz w:val="24"/>
          <w:szCs w:val="24"/>
        </w:rPr>
        <w:t>,</w:t>
      </w:r>
      <w:r w:rsidR="007833E7" w:rsidRPr="00EF6FF3">
        <w:rPr>
          <w:sz w:val="24"/>
          <w:szCs w:val="24"/>
        </w:rPr>
        <w:t xml:space="preserve"> not the person and also use a restorative</w:t>
      </w:r>
      <w:r w:rsidR="00580387" w:rsidRPr="00EF6FF3">
        <w:rPr>
          <w:sz w:val="24"/>
          <w:szCs w:val="24"/>
        </w:rPr>
        <w:t xml:space="preserve"> or positive</w:t>
      </w:r>
      <w:r w:rsidR="007833E7" w:rsidRPr="00EF6FF3">
        <w:rPr>
          <w:sz w:val="24"/>
          <w:szCs w:val="24"/>
        </w:rPr>
        <w:t xml:space="preserve"> approach. I</w:t>
      </w:r>
      <w:r w:rsidRPr="00EF6FF3">
        <w:rPr>
          <w:sz w:val="24"/>
          <w:szCs w:val="24"/>
        </w:rPr>
        <w:t>f children have SEN</w:t>
      </w:r>
      <w:r w:rsidR="00135C2C" w:rsidRPr="00EF6FF3">
        <w:rPr>
          <w:sz w:val="24"/>
          <w:szCs w:val="24"/>
        </w:rPr>
        <w:t>D</w:t>
      </w:r>
      <w:r w:rsidRPr="00EF6FF3">
        <w:rPr>
          <w:sz w:val="24"/>
          <w:szCs w:val="24"/>
        </w:rPr>
        <w:t xml:space="preserve"> e.g. Autism, ADHD, they are managed using the school expectati</w:t>
      </w:r>
      <w:r w:rsidR="00580387" w:rsidRPr="00EF6FF3">
        <w:rPr>
          <w:sz w:val="24"/>
          <w:szCs w:val="24"/>
        </w:rPr>
        <w:t>ons and their support plan</w:t>
      </w:r>
      <w:r w:rsidR="0014588D" w:rsidRPr="00EF6FF3">
        <w:rPr>
          <w:sz w:val="24"/>
          <w:szCs w:val="24"/>
        </w:rPr>
        <w:t>/risk assessment</w:t>
      </w:r>
      <w:r w:rsidRPr="00EF6FF3">
        <w:rPr>
          <w:sz w:val="24"/>
          <w:szCs w:val="24"/>
        </w:rPr>
        <w:t>; the expectations for behaviour remain the same</w:t>
      </w:r>
      <w:r w:rsidR="00055E81" w:rsidRPr="00EF6FF3">
        <w:rPr>
          <w:sz w:val="24"/>
          <w:szCs w:val="24"/>
        </w:rPr>
        <w:t xml:space="preserve"> regardless of condition</w:t>
      </w:r>
      <w:r w:rsidR="007106BB" w:rsidRPr="00EF6FF3">
        <w:rPr>
          <w:sz w:val="24"/>
          <w:szCs w:val="24"/>
        </w:rPr>
        <w:t xml:space="preserve">, however </w:t>
      </w:r>
      <w:r w:rsidR="007106BB" w:rsidRPr="00EF6FF3">
        <w:rPr>
          <w:b/>
          <w:sz w:val="24"/>
          <w:szCs w:val="24"/>
        </w:rPr>
        <w:t xml:space="preserve">environment changes </w:t>
      </w:r>
      <w:r w:rsidR="00580387" w:rsidRPr="00EF6FF3">
        <w:rPr>
          <w:b/>
          <w:sz w:val="24"/>
          <w:szCs w:val="24"/>
        </w:rPr>
        <w:t>and reasonable adjustments</w:t>
      </w:r>
      <w:r w:rsidR="00580387" w:rsidRPr="00EF6FF3">
        <w:rPr>
          <w:sz w:val="24"/>
          <w:szCs w:val="24"/>
        </w:rPr>
        <w:t xml:space="preserve"> </w:t>
      </w:r>
      <w:r w:rsidR="007106BB" w:rsidRPr="00EF6FF3">
        <w:rPr>
          <w:sz w:val="24"/>
          <w:szCs w:val="24"/>
        </w:rPr>
        <w:t>should be made to include children with certain needs.</w:t>
      </w:r>
    </w:p>
    <w:p w14:paraId="52884711" w14:textId="77777777" w:rsidR="006D78E1" w:rsidRPr="00EF6FF3" w:rsidRDefault="006D78E1" w:rsidP="00EF6FF3">
      <w:pPr>
        <w:ind w:left="-709" w:right="-766"/>
        <w:jc w:val="both"/>
        <w:rPr>
          <w:sz w:val="24"/>
          <w:szCs w:val="24"/>
        </w:rPr>
      </w:pPr>
    </w:p>
    <w:p w14:paraId="511B37E8" w14:textId="6D0629EF" w:rsidR="006D78E1" w:rsidRPr="00EF6FF3" w:rsidRDefault="007833E7" w:rsidP="00EF6FF3">
      <w:pPr>
        <w:ind w:left="-709" w:right="-766"/>
        <w:jc w:val="both"/>
        <w:rPr>
          <w:sz w:val="24"/>
          <w:szCs w:val="24"/>
        </w:rPr>
      </w:pPr>
      <w:r w:rsidRPr="00EF6FF3">
        <w:rPr>
          <w:sz w:val="24"/>
          <w:szCs w:val="24"/>
        </w:rPr>
        <w:t>Staff should take time to discuss with a child</w:t>
      </w:r>
      <w:r w:rsidR="00580387" w:rsidRPr="00EF6FF3">
        <w:rPr>
          <w:sz w:val="24"/>
          <w:szCs w:val="24"/>
        </w:rPr>
        <w:t xml:space="preserve"> and the victim what happened</w:t>
      </w:r>
      <w:r w:rsidR="0014588D" w:rsidRPr="00EF6FF3">
        <w:rPr>
          <w:sz w:val="24"/>
          <w:szCs w:val="24"/>
        </w:rPr>
        <w:t>,</w:t>
      </w:r>
      <w:r w:rsidR="00580387" w:rsidRPr="00EF6FF3">
        <w:rPr>
          <w:sz w:val="24"/>
          <w:szCs w:val="24"/>
        </w:rPr>
        <w:t xml:space="preserve"> discuss and reflect on</w:t>
      </w:r>
      <w:r w:rsidRPr="00EF6FF3">
        <w:rPr>
          <w:sz w:val="24"/>
          <w:szCs w:val="24"/>
        </w:rPr>
        <w:t xml:space="preserve"> ways they could rectify their behaviour. However if the child has lost their temper then allow them a cooling off period prior to any discussion.</w:t>
      </w:r>
      <w:r w:rsidR="0014588D" w:rsidRPr="00EF6FF3">
        <w:rPr>
          <w:sz w:val="24"/>
          <w:szCs w:val="24"/>
        </w:rPr>
        <w:t xml:space="preserve"> (The average human takes twenty minutes to calm down after losing their temper)</w:t>
      </w:r>
    </w:p>
    <w:p w14:paraId="1C3CAC3B" w14:textId="77777777" w:rsidR="007833E7" w:rsidRPr="00EF6FF3" w:rsidRDefault="007833E7" w:rsidP="00EF6FF3">
      <w:pPr>
        <w:ind w:left="-709" w:right="-766"/>
        <w:jc w:val="both"/>
        <w:rPr>
          <w:sz w:val="24"/>
          <w:szCs w:val="24"/>
        </w:rPr>
      </w:pPr>
    </w:p>
    <w:p w14:paraId="5EA80AF4" w14:textId="7368BA9C" w:rsidR="006D78E1" w:rsidRPr="00EF6FF3" w:rsidRDefault="007833E7" w:rsidP="00EF6FF3">
      <w:pPr>
        <w:ind w:left="-709" w:right="-766"/>
        <w:jc w:val="both"/>
        <w:rPr>
          <w:sz w:val="24"/>
          <w:szCs w:val="24"/>
        </w:rPr>
      </w:pPr>
      <w:r w:rsidRPr="00EF6FF3">
        <w:rPr>
          <w:sz w:val="24"/>
          <w:szCs w:val="24"/>
        </w:rPr>
        <w:t>Staff should not ‘handle’</w:t>
      </w:r>
      <w:r w:rsidR="006D78E1" w:rsidRPr="00EF6FF3">
        <w:rPr>
          <w:sz w:val="24"/>
          <w:szCs w:val="24"/>
        </w:rPr>
        <w:t xml:space="preserve"> a child unless absolutely necessary</w:t>
      </w:r>
      <w:r w:rsidR="002B2AB9" w:rsidRPr="00EF6FF3">
        <w:rPr>
          <w:sz w:val="24"/>
          <w:szCs w:val="24"/>
        </w:rPr>
        <w:t xml:space="preserve"> and</w:t>
      </w:r>
      <w:r w:rsidR="006D78E1" w:rsidRPr="00EF6FF3">
        <w:rPr>
          <w:sz w:val="24"/>
          <w:szCs w:val="24"/>
        </w:rPr>
        <w:t xml:space="preserve"> other </w:t>
      </w:r>
      <w:r w:rsidR="00580387" w:rsidRPr="00EF6FF3">
        <w:rPr>
          <w:sz w:val="24"/>
          <w:szCs w:val="24"/>
        </w:rPr>
        <w:t xml:space="preserve">all </w:t>
      </w:r>
      <w:r w:rsidR="006D78E1" w:rsidRPr="00EF6FF3">
        <w:rPr>
          <w:sz w:val="24"/>
          <w:szCs w:val="24"/>
        </w:rPr>
        <w:t>de-escalation strategies</w:t>
      </w:r>
      <w:r w:rsidRPr="00EF6FF3">
        <w:rPr>
          <w:sz w:val="24"/>
          <w:szCs w:val="24"/>
        </w:rPr>
        <w:t xml:space="preserve"> have been exhausted</w:t>
      </w:r>
      <w:r w:rsidR="006D78E1" w:rsidRPr="00EF6FF3">
        <w:rPr>
          <w:sz w:val="24"/>
          <w:szCs w:val="24"/>
        </w:rPr>
        <w:t xml:space="preserve"> (especially if part of a child’s individual risk assessment)</w:t>
      </w:r>
      <w:r w:rsidR="00580387" w:rsidRPr="00EF6FF3">
        <w:rPr>
          <w:sz w:val="24"/>
          <w:szCs w:val="24"/>
        </w:rPr>
        <w:t>. However</w:t>
      </w:r>
      <w:r w:rsidR="006D78E1" w:rsidRPr="00EF6FF3">
        <w:rPr>
          <w:sz w:val="24"/>
          <w:szCs w:val="24"/>
        </w:rPr>
        <w:t xml:space="preserve"> </w:t>
      </w:r>
      <w:r w:rsidR="00580387" w:rsidRPr="00EF6FF3">
        <w:rPr>
          <w:sz w:val="24"/>
          <w:szCs w:val="24"/>
        </w:rPr>
        <w:t>i</w:t>
      </w:r>
      <w:r w:rsidRPr="00EF6FF3">
        <w:rPr>
          <w:sz w:val="24"/>
          <w:szCs w:val="24"/>
        </w:rPr>
        <w:t>f a child needs to be removed from a</w:t>
      </w:r>
      <w:r w:rsidR="00580387" w:rsidRPr="00EF6FF3">
        <w:rPr>
          <w:sz w:val="24"/>
          <w:szCs w:val="24"/>
        </w:rPr>
        <w:t xml:space="preserve"> dangerous</w:t>
      </w:r>
      <w:r w:rsidRPr="00EF6FF3">
        <w:rPr>
          <w:sz w:val="24"/>
          <w:szCs w:val="24"/>
        </w:rPr>
        <w:t xml:space="preserve"> situation, </w:t>
      </w:r>
      <w:r w:rsidR="002B2AB9" w:rsidRPr="00EF6FF3">
        <w:rPr>
          <w:sz w:val="24"/>
          <w:szCs w:val="24"/>
        </w:rPr>
        <w:t xml:space="preserve">send for help and </w:t>
      </w:r>
      <w:r w:rsidRPr="00EF6FF3">
        <w:rPr>
          <w:sz w:val="24"/>
          <w:szCs w:val="24"/>
        </w:rPr>
        <w:t>use the physical intervention methods taught</w:t>
      </w:r>
      <w:r w:rsidR="00536ABC" w:rsidRPr="00EF6FF3">
        <w:rPr>
          <w:sz w:val="24"/>
          <w:szCs w:val="24"/>
        </w:rPr>
        <w:t xml:space="preserve"> during training</w:t>
      </w:r>
      <w:r w:rsidRPr="00EF6FF3">
        <w:rPr>
          <w:sz w:val="24"/>
          <w:szCs w:val="24"/>
        </w:rPr>
        <w:t>.</w:t>
      </w:r>
    </w:p>
    <w:p w14:paraId="6FB92355" w14:textId="77777777" w:rsidR="003B76FF" w:rsidRPr="00EF6FF3" w:rsidRDefault="003B76FF" w:rsidP="00EF6FF3">
      <w:pPr>
        <w:ind w:left="-709" w:right="-766"/>
        <w:jc w:val="both"/>
        <w:rPr>
          <w:sz w:val="24"/>
          <w:szCs w:val="24"/>
        </w:rPr>
      </w:pPr>
    </w:p>
    <w:p w14:paraId="2C8D54EA" w14:textId="77777777" w:rsidR="006D78E1" w:rsidRPr="00EF6FF3" w:rsidRDefault="006D78E1" w:rsidP="00EF6FF3">
      <w:pPr>
        <w:ind w:left="-709" w:right="-766"/>
        <w:jc w:val="both"/>
        <w:rPr>
          <w:b/>
          <w:sz w:val="24"/>
          <w:szCs w:val="24"/>
          <w:u w:val="single"/>
        </w:rPr>
      </w:pPr>
      <w:r w:rsidRPr="00EF6FF3">
        <w:rPr>
          <w:b/>
          <w:sz w:val="24"/>
          <w:szCs w:val="24"/>
          <w:u w:val="single"/>
        </w:rPr>
        <w:t>The Zone Boards</w:t>
      </w:r>
    </w:p>
    <w:p w14:paraId="44FF512D" w14:textId="77777777" w:rsidR="006D78E1" w:rsidRPr="00EF6FF3" w:rsidRDefault="006D78E1" w:rsidP="00EF6FF3">
      <w:pPr>
        <w:ind w:left="-709" w:right="-766"/>
        <w:jc w:val="both"/>
        <w:rPr>
          <w:sz w:val="24"/>
          <w:szCs w:val="24"/>
        </w:rPr>
      </w:pPr>
    </w:p>
    <w:p w14:paraId="11D9FFB8" w14:textId="77777777" w:rsidR="006D78E1" w:rsidRPr="00EF6FF3" w:rsidRDefault="003B76FF" w:rsidP="00EF6FF3">
      <w:pPr>
        <w:ind w:left="-709" w:right="-766"/>
        <w:jc w:val="both"/>
        <w:rPr>
          <w:sz w:val="24"/>
          <w:szCs w:val="24"/>
        </w:rPr>
      </w:pPr>
      <w:r w:rsidRPr="00EF6FF3">
        <w:rPr>
          <w:sz w:val="24"/>
          <w:szCs w:val="24"/>
        </w:rPr>
        <w:t>E</w:t>
      </w:r>
      <w:r w:rsidR="00AC4F2B" w:rsidRPr="00EF6FF3">
        <w:rPr>
          <w:sz w:val="24"/>
          <w:szCs w:val="24"/>
        </w:rPr>
        <w:t xml:space="preserve">ach classroom </w:t>
      </w:r>
      <w:r w:rsidR="006D78E1" w:rsidRPr="00EF6FF3">
        <w:rPr>
          <w:sz w:val="24"/>
          <w:szCs w:val="24"/>
        </w:rPr>
        <w:t>has a se</w:t>
      </w:r>
      <w:r w:rsidR="00EB4031" w:rsidRPr="00EF6FF3">
        <w:rPr>
          <w:sz w:val="24"/>
          <w:szCs w:val="24"/>
        </w:rPr>
        <w:t>t of zone boards split into five</w:t>
      </w:r>
      <w:r w:rsidR="006D78E1" w:rsidRPr="00EF6FF3">
        <w:rPr>
          <w:sz w:val="24"/>
          <w:szCs w:val="24"/>
        </w:rPr>
        <w:t xml:space="preserve"> sections</w:t>
      </w:r>
      <w:r w:rsidRPr="00EF6FF3">
        <w:rPr>
          <w:sz w:val="24"/>
          <w:szCs w:val="24"/>
        </w:rPr>
        <w:t xml:space="preserve"> (</w:t>
      </w:r>
      <w:r w:rsidR="00717470" w:rsidRPr="00EF6FF3">
        <w:rPr>
          <w:sz w:val="24"/>
          <w:szCs w:val="24"/>
        </w:rPr>
        <w:t>gold, cream, double</w:t>
      </w:r>
      <w:r w:rsidR="00E643A7" w:rsidRPr="00EF6FF3">
        <w:rPr>
          <w:sz w:val="24"/>
          <w:szCs w:val="24"/>
        </w:rPr>
        <w:t xml:space="preserve"> c</w:t>
      </w:r>
      <w:r w:rsidR="00717470" w:rsidRPr="00EF6FF3">
        <w:rPr>
          <w:sz w:val="24"/>
          <w:szCs w:val="24"/>
        </w:rPr>
        <w:t>ream, purple</w:t>
      </w:r>
      <w:r w:rsidR="00EB4031" w:rsidRPr="00EF6FF3">
        <w:rPr>
          <w:sz w:val="24"/>
          <w:szCs w:val="24"/>
        </w:rPr>
        <w:t>)</w:t>
      </w:r>
      <w:r w:rsidR="006D78E1" w:rsidRPr="00EF6FF3">
        <w:rPr>
          <w:sz w:val="24"/>
          <w:szCs w:val="24"/>
        </w:rPr>
        <w:t>. All children start each day in the Gold Zone, it is expected that every child will stay in this zone each week.</w:t>
      </w:r>
      <w:r w:rsidR="00717470" w:rsidRPr="00EF6FF3">
        <w:rPr>
          <w:sz w:val="24"/>
          <w:szCs w:val="24"/>
        </w:rPr>
        <w:t xml:space="preserve"> Classes have an extended zone for outstanding work/behaviours e.g. the golden hat.</w:t>
      </w:r>
    </w:p>
    <w:p w14:paraId="7333FD8C" w14:textId="77777777" w:rsidR="00AC4F2B" w:rsidRPr="00EF6FF3" w:rsidRDefault="00AC4F2B" w:rsidP="00EF6FF3">
      <w:pPr>
        <w:ind w:left="-709" w:right="-766"/>
        <w:jc w:val="both"/>
        <w:rPr>
          <w:sz w:val="24"/>
          <w:szCs w:val="24"/>
        </w:rPr>
      </w:pPr>
    </w:p>
    <w:p w14:paraId="2C92DD8B" w14:textId="77777777" w:rsidR="006D78E1" w:rsidRPr="00EF6FF3" w:rsidRDefault="003B76FF" w:rsidP="00EF6FF3">
      <w:pPr>
        <w:ind w:left="-709" w:right="-766"/>
        <w:jc w:val="both"/>
        <w:rPr>
          <w:sz w:val="24"/>
          <w:szCs w:val="24"/>
        </w:rPr>
      </w:pPr>
      <w:r w:rsidRPr="00EF6FF3">
        <w:rPr>
          <w:sz w:val="24"/>
          <w:szCs w:val="24"/>
        </w:rPr>
        <w:t>I</w:t>
      </w:r>
      <w:r w:rsidR="006D78E1" w:rsidRPr="00EF6FF3">
        <w:rPr>
          <w:sz w:val="24"/>
          <w:szCs w:val="24"/>
        </w:rPr>
        <w:t xml:space="preserve">f a child does not demonstrate </w:t>
      </w:r>
      <w:r w:rsidR="00F14666" w:rsidRPr="00EF6FF3">
        <w:rPr>
          <w:sz w:val="24"/>
          <w:szCs w:val="24"/>
        </w:rPr>
        <w:t xml:space="preserve">school </w:t>
      </w:r>
      <w:r w:rsidR="006D78E1" w:rsidRPr="00EF6FF3">
        <w:rPr>
          <w:sz w:val="24"/>
          <w:szCs w:val="24"/>
        </w:rPr>
        <w:t>expectations the following procedure is used:</w:t>
      </w:r>
    </w:p>
    <w:p w14:paraId="1949F6BD" w14:textId="77777777" w:rsidR="00AC4F2B" w:rsidRPr="00EF6FF3" w:rsidRDefault="00AC4F2B" w:rsidP="00EF6FF3">
      <w:pPr>
        <w:ind w:left="-709" w:right="-766"/>
        <w:jc w:val="both"/>
        <w:rPr>
          <w:sz w:val="24"/>
          <w:szCs w:val="24"/>
        </w:rPr>
      </w:pPr>
    </w:p>
    <w:p w14:paraId="2FF488F3" w14:textId="77777777" w:rsidR="00EF6FF3" w:rsidRDefault="009D7CA3" w:rsidP="00EF6FF3">
      <w:pPr>
        <w:numPr>
          <w:ilvl w:val="0"/>
          <w:numId w:val="18"/>
        </w:numPr>
        <w:ind w:left="-709" w:right="-766" w:firstLine="0"/>
        <w:jc w:val="both"/>
        <w:rPr>
          <w:sz w:val="24"/>
          <w:szCs w:val="24"/>
        </w:rPr>
      </w:pPr>
      <w:r w:rsidRPr="00EF6FF3">
        <w:rPr>
          <w:sz w:val="24"/>
          <w:szCs w:val="24"/>
        </w:rPr>
        <w:t>W</w:t>
      </w:r>
      <w:r w:rsidR="006D78E1" w:rsidRPr="00EF6FF3">
        <w:rPr>
          <w:sz w:val="24"/>
          <w:szCs w:val="24"/>
        </w:rPr>
        <w:t xml:space="preserve">arn the child about their behaviour and talk </w:t>
      </w:r>
      <w:r w:rsidR="00580387" w:rsidRPr="00EF6FF3">
        <w:rPr>
          <w:sz w:val="24"/>
          <w:szCs w:val="24"/>
        </w:rPr>
        <w:t xml:space="preserve">positively </w:t>
      </w:r>
      <w:r w:rsidR="006D78E1" w:rsidRPr="00EF6FF3">
        <w:rPr>
          <w:sz w:val="24"/>
          <w:szCs w:val="24"/>
        </w:rPr>
        <w:t xml:space="preserve">to them about correcting it in line </w:t>
      </w:r>
    </w:p>
    <w:p w14:paraId="458B70F3" w14:textId="0ABE1ECC" w:rsidR="006D78E1" w:rsidRPr="00EF6FF3" w:rsidRDefault="00EF6FF3" w:rsidP="00EF6FF3">
      <w:pPr>
        <w:ind w:left="-709" w:right="-766"/>
        <w:jc w:val="both"/>
        <w:rPr>
          <w:sz w:val="24"/>
          <w:szCs w:val="24"/>
        </w:rPr>
      </w:pPr>
      <w:r>
        <w:rPr>
          <w:sz w:val="24"/>
          <w:szCs w:val="24"/>
        </w:rPr>
        <w:t xml:space="preserve">            </w:t>
      </w:r>
      <w:proofErr w:type="gramStart"/>
      <w:r w:rsidR="006D78E1" w:rsidRPr="00EF6FF3">
        <w:rPr>
          <w:sz w:val="24"/>
          <w:szCs w:val="24"/>
        </w:rPr>
        <w:t>with</w:t>
      </w:r>
      <w:proofErr w:type="gramEnd"/>
      <w:r w:rsidR="006D78E1" w:rsidRPr="00EF6FF3">
        <w:rPr>
          <w:sz w:val="24"/>
          <w:szCs w:val="24"/>
        </w:rPr>
        <w:t xml:space="preserve"> </w:t>
      </w:r>
      <w:r w:rsidR="009D7CA3" w:rsidRPr="00EF6FF3">
        <w:rPr>
          <w:sz w:val="24"/>
          <w:szCs w:val="24"/>
        </w:rPr>
        <w:t>expectations</w:t>
      </w:r>
      <w:r w:rsidR="006D78E1" w:rsidRPr="00EF6FF3">
        <w:rPr>
          <w:sz w:val="24"/>
          <w:szCs w:val="24"/>
        </w:rPr>
        <w:t>.</w:t>
      </w:r>
    </w:p>
    <w:p w14:paraId="13C42852" w14:textId="77777777" w:rsidR="00EF6FF3" w:rsidRDefault="000D4687" w:rsidP="00EF6FF3">
      <w:pPr>
        <w:numPr>
          <w:ilvl w:val="0"/>
          <w:numId w:val="18"/>
        </w:numPr>
        <w:ind w:left="-709" w:right="-766" w:firstLine="0"/>
        <w:jc w:val="both"/>
        <w:rPr>
          <w:sz w:val="24"/>
          <w:szCs w:val="24"/>
        </w:rPr>
      </w:pPr>
      <w:r w:rsidRPr="00EF6FF3">
        <w:rPr>
          <w:sz w:val="24"/>
          <w:szCs w:val="24"/>
        </w:rPr>
        <w:t>If behaviour</w:t>
      </w:r>
      <w:r w:rsidR="006D78E1" w:rsidRPr="00EF6FF3">
        <w:rPr>
          <w:sz w:val="24"/>
          <w:szCs w:val="24"/>
        </w:rPr>
        <w:t xml:space="preserve"> persist</w:t>
      </w:r>
      <w:r w:rsidRPr="00EF6FF3">
        <w:rPr>
          <w:sz w:val="24"/>
          <w:szCs w:val="24"/>
        </w:rPr>
        <w:t>s,</w:t>
      </w:r>
      <w:r w:rsidR="006D78E1" w:rsidRPr="00EF6FF3">
        <w:rPr>
          <w:sz w:val="24"/>
          <w:szCs w:val="24"/>
        </w:rPr>
        <w:t xml:space="preserve"> the child will move </w:t>
      </w:r>
      <w:r w:rsidRPr="00EF6FF3">
        <w:rPr>
          <w:sz w:val="24"/>
          <w:szCs w:val="24"/>
        </w:rPr>
        <w:t xml:space="preserve">their disc into the </w:t>
      </w:r>
      <w:r w:rsidR="004C641B" w:rsidRPr="00EF6FF3">
        <w:rPr>
          <w:sz w:val="24"/>
          <w:szCs w:val="24"/>
        </w:rPr>
        <w:t xml:space="preserve">first Cream Zone; staff </w:t>
      </w:r>
      <w:r w:rsidR="006D78E1" w:rsidRPr="00EF6FF3">
        <w:rPr>
          <w:sz w:val="24"/>
          <w:szCs w:val="24"/>
        </w:rPr>
        <w:t xml:space="preserve">will </w:t>
      </w:r>
    </w:p>
    <w:p w14:paraId="1178EE46" w14:textId="6B508463" w:rsidR="006D78E1" w:rsidRPr="00EF6FF3" w:rsidRDefault="00EF6FF3" w:rsidP="00EF6FF3">
      <w:pPr>
        <w:ind w:left="-709" w:right="-766"/>
        <w:jc w:val="both"/>
        <w:rPr>
          <w:sz w:val="24"/>
          <w:szCs w:val="24"/>
        </w:rPr>
      </w:pPr>
      <w:r>
        <w:rPr>
          <w:sz w:val="24"/>
          <w:szCs w:val="24"/>
        </w:rPr>
        <w:t xml:space="preserve">            </w:t>
      </w:r>
      <w:proofErr w:type="gramStart"/>
      <w:r w:rsidR="006D78E1" w:rsidRPr="00EF6FF3">
        <w:rPr>
          <w:sz w:val="24"/>
          <w:szCs w:val="24"/>
        </w:rPr>
        <w:t>remind</w:t>
      </w:r>
      <w:proofErr w:type="gramEnd"/>
      <w:r w:rsidR="006D78E1" w:rsidRPr="00EF6FF3">
        <w:rPr>
          <w:sz w:val="24"/>
          <w:szCs w:val="24"/>
        </w:rPr>
        <w:t xml:space="preserve"> the child of how to correct their behaviour.</w:t>
      </w:r>
    </w:p>
    <w:p w14:paraId="44DF0DF5" w14:textId="77777777" w:rsidR="00EF6FF3" w:rsidRDefault="006D78E1" w:rsidP="00EF6FF3">
      <w:pPr>
        <w:numPr>
          <w:ilvl w:val="0"/>
          <w:numId w:val="18"/>
        </w:numPr>
        <w:ind w:left="-709" w:right="-766" w:firstLine="0"/>
        <w:jc w:val="both"/>
        <w:rPr>
          <w:sz w:val="24"/>
          <w:szCs w:val="24"/>
        </w:rPr>
      </w:pPr>
      <w:r w:rsidRPr="00EF6FF3">
        <w:rPr>
          <w:sz w:val="24"/>
          <w:szCs w:val="24"/>
        </w:rPr>
        <w:t xml:space="preserve">If a child demonstrates that they can follow the expectations their name will be moved back </w:t>
      </w:r>
    </w:p>
    <w:p w14:paraId="6759BEA8" w14:textId="7B987504" w:rsidR="006D78E1" w:rsidRPr="00EF6FF3" w:rsidRDefault="00EF6FF3" w:rsidP="00EF6FF3">
      <w:pPr>
        <w:ind w:left="-709" w:right="-766"/>
        <w:jc w:val="both"/>
        <w:rPr>
          <w:sz w:val="24"/>
          <w:szCs w:val="24"/>
        </w:rPr>
      </w:pPr>
      <w:r>
        <w:rPr>
          <w:sz w:val="24"/>
          <w:szCs w:val="24"/>
        </w:rPr>
        <w:t xml:space="preserve">            </w:t>
      </w:r>
      <w:proofErr w:type="gramStart"/>
      <w:r w:rsidR="006D78E1" w:rsidRPr="00EF6FF3">
        <w:rPr>
          <w:sz w:val="24"/>
          <w:szCs w:val="24"/>
        </w:rPr>
        <w:t>into</w:t>
      </w:r>
      <w:proofErr w:type="gramEnd"/>
      <w:r w:rsidR="006D78E1" w:rsidRPr="00EF6FF3">
        <w:rPr>
          <w:sz w:val="24"/>
          <w:szCs w:val="24"/>
        </w:rPr>
        <w:t xml:space="preserve"> the</w:t>
      </w:r>
      <w:r w:rsidR="004C641B" w:rsidRPr="00EF6FF3">
        <w:rPr>
          <w:sz w:val="24"/>
          <w:szCs w:val="24"/>
        </w:rPr>
        <w:t xml:space="preserve"> gold</w:t>
      </w:r>
      <w:r w:rsidR="006D78E1" w:rsidRPr="00EF6FF3">
        <w:rPr>
          <w:sz w:val="24"/>
          <w:szCs w:val="24"/>
        </w:rPr>
        <w:t xml:space="preserve"> zone.</w:t>
      </w:r>
    </w:p>
    <w:p w14:paraId="56DBDC78" w14:textId="77777777" w:rsidR="00EF6FF3" w:rsidRDefault="006D78E1" w:rsidP="00EF6FF3">
      <w:pPr>
        <w:numPr>
          <w:ilvl w:val="0"/>
          <w:numId w:val="18"/>
        </w:numPr>
        <w:ind w:left="-709" w:right="-766" w:firstLine="0"/>
        <w:jc w:val="both"/>
        <w:rPr>
          <w:sz w:val="24"/>
          <w:szCs w:val="24"/>
        </w:rPr>
      </w:pPr>
      <w:r w:rsidRPr="00EF6FF3">
        <w:rPr>
          <w:sz w:val="24"/>
          <w:szCs w:val="24"/>
        </w:rPr>
        <w:t>If they continue to refuse to follow the expectations they will move into the second</w:t>
      </w:r>
      <w:r w:rsidR="008E492F" w:rsidRPr="00EF6FF3">
        <w:rPr>
          <w:sz w:val="24"/>
          <w:szCs w:val="24"/>
        </w:rPr>
        <w:t xml:space="preserve"> (double)</w:t>
      </w:r>
      <w:r w:rsidRPr="00EF6FF3">
        <w:rPr>
          <w:sz w:val="24"/>
          <w:szCs w:val="24"/>
        </w:rPr>
        <w:t xml:space="preserve"> </w:t>
      </w:r>
    </w:p>
    <w:p w14:paraId="1AE4F845" w14:textId="77777777" w:rsidR="00EF6FF3" w:rsidRDefault="00EF6FF3" w:rsidP="00EF6FF3">
      <w:pPr>
        <w:ind w:left="-709" w:right="-766"/>
        <w:jc w:val="both"/>
        <w:rPr>
          <w:sz w:val="24"/>
          <w:szCs w:val="24"/>
        </w:rPr>
      </w:pPr>
      <w:r>
        <w:rPr>
          <w:sz w:val="24"/>
          <w:szCs w:val="24"/>
        </w:rPr>
        <w:t xml:space="preserve">           </w:t>
      </w:r>
      <w:r w:rsidR="006D78E1" w:rsidRPr="00EF6FF3">
        <w:rPr>
          <w:sz w:val="24"/>
          <w:szCs w:val="24"/>
        </w:rPr>
        <w:t xml:space="preserve">Cream Zone and finally the Purple </w:t>
      </w:r>
      <w:r w:rsidR="00E643A7" w:rsidRPr="00EF6FF3">
        <w:rPr>
          <w:sz w:val="24"/>
          <w:szCs w:val="24"/>
        </w:rPr>
        <w:t>Zone. The same procedure (point</w:t>
      </w:r>
      <w:r w:rsidR="006D78E1" w:rsidRPr="00EF6FF3">
        <w:rPr>
          <w:sz w:val="24"/>
          <w:szCs w:val="24"/>
        </w:rPr>
        <w:t xml:space="preserve"> 2 and 3) is followed by a </w:t>
      </w:r>
    </w:p>
    <w:p w14:paraId="78F41AF4" w14:textId="65C6E8FC" w:rsidR="006D78E1" w:rsidRPr="00EF6FF3" w:rsidRDefault="006D78E1" w:rsidP="00EF6FF3">
      <w:pPr>
        <w:ind w:right="-766"/>
        <w:jc w:val="both"/>
        <w:rPr>
          <w:sz w:val="24"/>
          <w:szCs w:val="24"/>
        </w:rPr>
      </w:pPr>
      <w:proofErr w:type="gramStart"/>
      <w:r w:rsidRPr="00EF6FF3">
        <w:rPr>
          <w:sz w:val="24"/>
          <w:szCs w:val="24"/>
        </w:rPr>
        <w:t>member</w:t>
      </w:r>
      <w:proofErr w:type="gramEnd"/>
      <w:r w:rsidRPr="00EF6FF3">
        <w:rPr>
          <w:sz w:val="24"/>
          <w:szCs w:val="24"/>
        </w:rPr>
        <w:t xml:space="preserve"> of staff. (</w:t>
      </w:r>
      <w:proofErr w:type="gramStart"/>
      <w:r w:rsidRPr="00EF6FF3">
        <w:rPr>
          <w:sz w:val="24"/>
          <w:szCs w:val="24"/>
        </w:rPr>
        <w:t>see</w:t>
      </w:r>
      <w:proofErr w:type="gramEnd"/>
      <w:r w:rsidRPr="00EF6FF3">
        <w:rPr>
          <w:sz w:val="24"/>
          <w:szCs w:val="24"/>
        </w:rPr>
        <w:t xml:space="preserve"> sanctions for further information)</w:t>
      </w:r>
    </w:p>
    <w:p w14:paraId="47BB005F" w14:textId="77777777" w:rsidR="006D78E1" w:rsidRPr="00EF6FF3" w:rsidRDefault="006D78E1" w:rsidP="00EF6FF3">
      <w:pPr>
        <w:ind w:left="-709" w:right="-766"/>
        <w:jc w:val="both"/>
        <w:rPr>
          <w:sz w:val="24"/>
          <w:szCs w:val="24"/>
        </w:rPr>
      </w:pPr>
    </w:p>
    <w:p w14:paraId="6C0A0E8E" w14:textId="77777777" w:rsidR="006D78E1" w:rsidRPr="00EF6FF3" w:rsidRDefault="006D78E1" w:rsidP="00EF6FF3">
      <w:pPr>
        <w:pStyle w:val="Heading2"/>
        <w:ind w:left="-709" w:right="-766"/>
        <w:jc w:val="both"/>
        <w:rPr>
          <w:sz w:val="24"/>
          <w:szCs w:val="24"/>
        </w:rPr>
      </w:pPr>
      <w:r w:rsidRPr="00EF6FF3">
        <w:rPr>
          <w:sz w:val="24"/>
          <w:szCs w:val="24"/>
        </w:rPr>
        <w:t>Rewards</w:t>
      </w:r>
    </w:p>
    <w:p w14:paraId="58DD59D1" w14:textId="77777777" w:rsidR="006D78E1" w:rsidRPr="00EF6FF3" w:rsidRDefault="006D78E1" w:rsidP="00EF6FF3">
      <w:pPr>
        <w:ind w:left="-709" w:right="-766"/>
        <w:jc w:val="both"/>
        <w:rPr>
          <w:sz w:val="24"/>
          <w:szCs w:val="24"/>
        </w:rPr>
      </w:pPr>
    </w:p>
    <w:p w14:paraId="3ECB870F" w14:textId="0B953462" w:rsidR="006D78E1" w:rsidRPr="00EF6FF3" w:rsidRDefault="006D78E1" w:rsidP="00EF6FF3">
      <w:pPr>
        <w:numPr>
          <w:ilvl w:val="0"/>
          <w:numId w:val="5"/>
        </w:numPr>
        <w:ind w:left="0" w:right="-766" w:hanging="709"/>
        <w:jc w:val="both"/>
        <w:rPr>
          <w:sz w:val="24"/>
          <w:szCs w:val="24"/>
        </w:rPr>
      </w:pPr>
      <w:r w:rsidRPr="00EF6FF3">
        <w:rPr>
          <w:sz w:val="24"/>
          <w:szCs w:val="24"/>
        </w:rPr>
        <w:t>A</w:t>
      </w:r>
      <w:r w:rsidR="00EC0250" w:rsidRPr="00EF6FF3">
        <w:rPr>
          <w:sz w:val="24"/>
          <w:szCs w:val="24"/>
        </w:rPr>
        <w:t>lways reward correct</w:t>
      </w:r>
      <w:r w:rsidRPr="00EF6FF3">
        <w:rPr>
          <w:sz w:val="24"/>
          <w:szCs w:val="24"/>
        </w:rPr>
        <w:t xml:space="preserve"> behaviour</w:t>
      </w:r>
      <w:r w:rsidR="00851AB5" w:rsidRPr="00EF6FF3">
        <w:rPr>
          <w:sz w:val="24"/>
          <w:szCs w:val="24"/>
        </w:rPr>
        <w:t xml:space="preserve"> verbally,</w:t>
      </w:r>
      <w:r w:rsidRPr="00EF6FF3">
        <w:rPr>
          <w:sz w:val="24"/>
          <w:szCs w:val="24"/>
        </w:rPr>
        <w:t xml:space="preserve"> and ‘catch children being good’.</w:t>
      </w:r>
      <w:r w:rsidR="003E3171" w:rsidRPr="00EF6FF3">
        <w:rPr>
          <w:sz w:val="24"/>
          <w:szCs w:val="24"/>
        </w:rPr>
        <w:t xml:space="preserve"> </w:t>
      </w:r>
      <w:r w:rsidR="007722EF" w:rsidRPr="00EF6FF3">
        <w:rPr>
          <w:sz w:val="24"/>
          <w:szCs w:val="24"/>
        </w:rPr>
        <w:t>House points</w:t>
      </w:r>
      <w:r w:rsidR="00851AB5" w:rsidRPr="00EF6FF3">
        <w:rPr>
          <w:sz w:val="24"/>
          <w:szCs w:val="24"/>
        </w:rPr>
        <w:t xml:space="preserve"> should be given for consistent appropriate effort, learning behaviours and work</w:t>
      </w:r>
      <w:r w:rsidRPr="00EF6FF3">
        <w:rPr>
          <w:sz w:val="24"/>
          <w:szCs w:val="24"/>
        </w:rPr>
        <w:t xml:space="preserve">. </w:t>
      </w:r>
      <w:r w:rsidRPr="00EF6FF3">
        <w:rPr>
          <w:b/>
          <w:sz w:val="24"/>
          <w:szCs w:val="24"/>
        </w:rPr>
        <w:t>Outstanding</w:t>
      </w:r>
      <w:r w:rsidRPr="00EF6FF3">
        <w:rPr>
          <w:sz w:val="24"/>
          <w:szCs w:val="24"/>
        </w:rPr>
        <w:t xml:space="preserve"> </w:t>
      </w:r>
      <w:r w:rsidR="00187142" w:rsidRPr="00EF6FF3">
        <w:rPr>
          <w:sz w:val="24"/>
          <w:szCs w:val="24"/>
        </w:rPr>
        <w:t xml:space="preserve">learning </w:t>
      </w:r>
      <w:r w:rsidRPr="00EF6FF3">
        <w:rPr>
          <w:sz w:val="24"/>
          <w:szCs w:val="24"/>
        </w:rPr>
        <w:t xml:space="preserve">behaviour/work, children </w:t>
      </w:r>
      <w:r w:rsidR="00AC4F2B" w:rsidRPr="00EF6FF3">
        <w:rPr>
          <w:sz w:val="24"/>
          <w:szCs w:val="24"/>
        </w:rPr>
        <w:t>will be placed on an ex</w:t>
      </w:r>
      <w:r w:rsidR="00EB4031" w:rsidRPr="00EF6FF3">
        <w:rPr>
          <w:sz w:val="24"/>
          <w:szCs w:val="24"/>
        </w:rPr>
        <w:t>te</w:t>
      </w:r>
      <w:r w:rsidR="00AC4F2B" w:rsidRPr="00EF6FF3">
        <w:rPr>
          <w:sz w:val="24"/>
          <w:szCs w:val="24"/>
        </w:rPr>
        <w:t>n</w:t>
      </w:r>
      <w:r w:rsidR="00EB4031" w:rsidRPr="00EF6FF3">
        <w:rPr>
          <w:sz w:val="24"/>
          <w:szCs w:val="24"/>
        </w:rPr>
        <w:t>s</w:t>
      </w:r>
      <w:r w:rsidR="00AC4F2B" w:rsidRPr="00EF6FF3">
        <w:rPr>
          <w:sz w:val="24"/>
          <w:szCs w:val="24"/>
        </w:rPr>
        <w:t>ion of the zone board and receive an award from the Headteacher.</w:t>
      </w:r>
      <w:r w:rsidRPr="00EF6FF3">
        <w:rPr>
          <w:sz w:val="24"/>
          <w:szCs w:val="24"/>
        </w:rPr>
        <w:t xml:space="preserve"> </w:t>
      </w:r>
    </w:p>
    <w:p w14:paraId="21092604" w14:textId="77777777" w:rsidR="00394655" w:rsidRPr="00EF6FF3" w:rsidRDefault="00394655" w:rsidP="00EF6FF3">
      <w:pPr>
        <w:ind w:left="-709" w:right="-766"/>
        <w:jc w:val="both"/>
        <w:rPr>
          <w:sz w:val="24"/>
          <w:szCs w:val="24"/>
        </w:rPr>
      </w:pPr>
    </w:p>
    <w:p w14:paraId="77041994" w14:textId="77777777" w:rsidR="00394655" w:rsidRPr="00EF6FF3" w:rsidRDefault="00394655" w:rsidP="00EF6FF3">
      <w:pPr>
        <w:pStyle w:val="ListParagraph"/>
        <w:numPr>
          <w:ilvl w:val="0"/>
          <w:numId w:val="5"/>
        </w:numPr>
        <w:ind w:left="0" w:right="-766" w:hanging="709"/>
        <w:jc w:val="both"/>
        <w:rPr>
          <w:sz w:val="24"/>
          <w:szCs w:val="24"/>
        </w:rPr>
      </w:pPr>
      <w:r w:rsidRPr="00EF6FF3">
        <w:rPr>
          <w:sz w:val="24"/>
          <w:szCs w:val="24"/>
        </w:rPr>
        <w:t>Each class may run its own reward system which leads to a whole class reward</w:t>
      </w:r>
      <w:r w:rsidR="003E3171" w:rsidRPr="00EF6FF3">
        <w:rPr>
          <w:sz w:val="24"/>
          <w:szCs w:val="24"/>
        </w:rPr>
        <w:t xml:space="preserve"> at the end of term</w:t>
      </w:r>
      <w:r w:rsidRPr="00EF6FF3">
        <w:rPr>
          <w:sz w:val="24"/>
          <w:szCs w:val="24"/>
        </w:rPr>
        <w:t>, e.g. Pyjama Day.</w:t>
      </w:r>
    </w:p>
    <w:p w14:paraId="73563075" w14:textId="77777777" w:rsidR="009E370E" w:rsidRPr="00EF6FF3" w:rsidRDefault="009E370E" w:rsidP="00EF6FF3">
      <w:pPr>
        <w:ind w:left="-709" w:right="-766"/>
        <w:jc w:val="both"/>
        <w:rPr>
          <w:sz w:val="24"/>
          <w:szCs w:val="24"/>
        </w:rPr>
      </w:pPr>
    </w:p>
    <w:p w14:paraId="4C8DF5B5" w14:textId="77777777" w:rsidR="009E370E" w:rsidRPr="00EF6FF3" w:rsidRDefault="009E370E" w:rsidP="00EF6FF3">
      <w:pPr>
        <w:numPr>
          <w:ilvl w:val="0"/>
          <w:numId w:val="5"/>
        </w:numPr>
        <w:ind w:left="0" w:right="-766" w:hanging="709"/>
        <w:jc w:val="both"/>
        <w:rPr>
          <w:sz w:val="24"/>
          <w:szCs w:val="24"/>
        </w:rPr>
      </w:pPr>
      <w:r w:rsidRPr="00EF6FF3">
        <w:rPr>
          <w:sz w:val="24"/>
          <w:szCs w:val="24"/>
        </w:rPr>
        <w:t xml:space="preserve">The school is divided into 4 houses and Y6 </w:t>
      </w:r>
      <w:r w:rsidR="006E6AC3" w:rsidRPr="00EF6FF3">
        <w:rPr>
          <w:sz w:val="24"/>
          <w:szCs w:val="24"/>
        </w:rPr>
        <w:t>children are chosen (by staff)</w:t>
      </w:r>
      <w:r w:rsidRPr="00EF6FF3">
        <w:rPr>
          <w:sz w:val="24"/>
          <w:szCs w:val="24"/>
        </w:rPr>
        <w:t xml:space="preserve"> as House Captains or Vice Captains.  House points are given out during the week and the House Captains collate the scores.  </w:t>
      </w:r>
    </w:p>
    <w:p w14:paraId="7D180EAC" w14:textId="77777777" w:rsidR="009E370E" w:rsidRPr="00EF6FF3" w:rsidRDefault="009E370E" w:rsidP="00EF6FF3">
      <w:pPr>
        <w:pStyle w:val="ListParagraph"/>
        <w:ind w:left="-709" w:right="-766"/>
        <w:jc w:val="both"/>
        <w:rPr>
          <w:sz w:val="24"/>
          <w:szCs w:val="24"/>
        </w:rPr>
      </w:pPr>
    </w:p>
    <w:p w14:paraId="1EF7C83C" w14:textId="77777777" w:rsidR="009E370E" w:rsidRPr="00EF6FF3" w:rsidRDefault="009E370E" w:rsidP="00EF6FF3">
      <w:pPr>
        <w:numPr>
          <w:ilvl w:val="0"/>
          <w:numId w:val="5"/>
        </w:numPr>
        <w:ind w:left="0" w:right="-766" w:hanging="709"/>
        <w:jc w:val="both"/>
        <w:rPr>
          <w:sz w:val="24"/>
          <w:szCs w:val="24"/>
        </w:rPr>
      </w:pPr>
      <w:r w:rsidRPr="00EF6FF3">
        <w:rPr>
          <w:sz w:val="24"/>
          <w:szCs w:val="24"/>
        </w:rPr>
        <w:t>Each week housepoints are added up and displayed in the hall.  At the end o</w:t>
      </w:r>
      <w:r w:rsidR="006E6AC3" w:rsidRPr="00EF6FF3">
        <w:rPr>
          <w:sz w:val="24"/>
          <w:szCs w:val="24"/>
        </w:rPr>
        <w:t>f each</w:t>
      </w:r>
      <w:r w:rsidRPr="00EF6FF3">
        <w:rPr>
          <w:sz w:val="24"/>
          <w:szCs w:val="24"/>
        </w:rPr>
        <w:t xml:space="preserve"> term</w:t>
      </w:r>
      <w:r w:rsidR="006E6AC3" w:rsidRPr="00EF6FF3">
        <w:rPr>
          <w:sz w:val="24"/>
          <w:szCs w:val="24"/>
        </w:rPr>
        <w:t>,</w:t>
      </w:r>
      <w:r w:rsidRPr="00EF6FF3">
        <w:rPr>
          <w:sz w:val="24"/>
          <w:szCs w:val="24"/>
        </w:rPr>
        <w:t xml:space="preserve"> the house with the most points receive</w:t>
      </w:r>
      <w:r w:rsidR="006E6AC3" w:rsidRPr="00EF6FF3">
        <w:rPr>
          <w:sz w:val="24"/>
          <w:szCs w:val="24"/>
        </w:rPr>
        <w:t>s</w:t>
      </w:r>
      <w:r w:rsidRPr="00EF6FF3">
        <w:rPr>
          <w:sz w:val="24"/>
          <w:szCs w:val="24"/>
        </w:rPr>
        <w:t xml:space="preserve"> a </w:t>
      </w:r>
      <w:r w:rsidR="00187142" w:rsidRPr="00EF6FF3">
        <w:rPr>
          <w:sz w:val="24"/>
          <w:szCs w:val="24"/>
        </w:rPr>
        <w:t>reward – decided by the school council</w:t>
      </w:r>
      <w:r w:rsidR="006E6AC3" w:rsidRPr="00EF6FF3">
        <w:rPr>
          <w:sz w:val="24"/>
          <w:szCs w:val="24"/>
        </w:rPr>
        <w:t>.</w:t>
      </w:r>
    </w:p>
    <w:p w14:paraId="22C96111" w14:textId="77777777" w:rsidR="006D78E1" w:rsidRPr="00EF6FF3" w:rsidRDefault="006D78E1" w:rsidP="00EF6FF3">
      <w:pPr>
        <w:ind w:left="-709" w:right="-766"/>
        <w:jc w:val="both"/>
        <w:rPr>
          <w:sz w:val="24"/>
          <w:szCs w:val="24"/>
        </w:rPr>
      </w:pPr>
    </w:p>
    <w:p w14:paraId="229D96A7" w14:textId="77777777" w:rsidR="006D78E1" w:rsidRPr="00EF6FF3" w:rsidRDefault="006D78E1" w:rsidP="00EF6FF3">
      <w:pPr>
        <w:numPr>
          <w:ilvl w:val="0"/>
          <w:numId w:val="5"/>
        </w:numPr>
        <w:ind w:left="0" w:right="-766" w:hanging="709"/>
        <w:jc w:val="both"/>
        <w:rPr>
          <w:sz w:val="24"/>
          <w:szCs w:val="24"/>
        </w:rPr>
      </w:pPr>
      <w:r w:rsidRPr="00EF6FF3">
        <w:rPr>
          <w:sz w:val="24"/>
          <w:szCs w:val="24"/>
        </w:rPr>
        <w:t xml:space="preserve">Children who have been in Gold and Cream </w:t>
      </w:r>
      <w:r w:rsidR="009E370E" w:rsidRPr="00EF6FF3">
        <w:rPr>
          <w:sz w:val="24"/>
          <w:szCs w:val="24"/>
        </w:rPr>
        <w:t>Zones all week will be awarded 10 minutes extra break time on Friday during afternoon break time</w:t>
      </w:r>
      <w:r w:rsidR="00394655" w:rsidRPr="00EF6FF3">
        <w:rPr>
          <w:sz w:val="24"/>
          <w:szCs w:val="24"/>
        </w:rPr>
        <w:t>.</w:t>
      </w:r>
    </w:p>
    <w:p w14:paraId="12A95778" w14:textId="77777777" w:rsidR="006D78E1" w:rsidRPr="00EF6FF3" w:rsidRDefault="006D78E1" w:rsidP="00EF6FF3">
      <w:pPr>
        <w:ind w:left="-709" w:right="-766"/>
        <w:jc w:val="both"/>
        <w:rPr>
          <w:sz w:val="24"/>
          <w:szCs w:val="24"/>
        </w:rPr>
      </w:pPr>
    </w:p>
    <w:p w14:paraId="058D3F0F" w14:textId="77777777" w:rsidR="006D78E1" w:rsidRPr="00EF6FF3" w:rsidRDefault="00EC0250" w:rsidP="00EF6FF3">
      <w:pPr>
        <w:numPr>
          <w:ilvl w:val="0"/>
          <w:numId w:val="5"/>
        </w:numPr>
        <w:ind w:left="426" w:right="-766" w:hanging="1135"/>
        <w:jc w:val="both"/>
        <w:rPr>
          <w:sz w:val="24"/>
          <w:szCs w:val="24"/>
        </w:rPr>
      </w:pPr>
      <w:r w:rsidRPr="00EF6FF3">
        <w:rPr>
          <w:sz w:val="24"/>
          <w:szCs w:val="24"/>
        </w:rPr>
        <w:lastRenderedPageBreak/>
        <w:t>Merit badges are awarded in Friday’s</w:t>
      </w:r>
      <w:r w:rsidR="006D78E1" w:rsidRPr="00EF6FF3">
        <w:rPr>
          <w:sz w:val="24"/>
          <w:szCs w:val="24"/>
        </w:rPr>
        <w:t xml:space="preserve"> assembly </w:t>
      </w:r>
      <w:r w:rsidRPr="00EF6FF3">
        <w:rPr>
          <w:sz w:val="24"/>
          <w:szCs w:val="24"/>
        </w:rPr>
        <w:t xml:space="preserve">for </w:t>
      </w:r>
      <w:r w:rsidR="006D78E1" w:rsidRPr="00EF6FF3">
        <w:rPr>
          <w:sz w:val="24"/>
          <w:szCs w:val="24"/>
        </w:rPr>
        <w:t>pupil</w:t>
      </w:r>
      <w:r w:rsidRPr="00EF6FF3">
        <w:rPr>
          <w:sz w:val="24"/>
          <w:szCs w:val="24"/>
        </w:rPr>
        <w:t>s who demonstrate good learning behaviours</w:t>
      </w:r>
      <w:r w:rsidR="006D78E1" w:rsidRPr="00EF6FF3">
        <w:rPr>
          <w:sz w:val="24"/>
          <w:szCs w:val="24"/>
        </w:rPr>
        <w:t xml:space="preserve"> in each class. </w:t>
      </w:r>
    </w:p>
    <w:p w14:paraId="16B8D93A" w14:textId="77777777" w:rsidR="00EC0250" w:rsidRPr="00EF6FF3" w:rsidRDefault="00EC0250" w:rsidP="00EF6FF3">
      <w:pPr>
        <w:ind w:left="-709" w:right="-766"/>
        <w:jc w:val="both"/>
        <w:rPr>
          <w:sz w:val="24"/>
          <w:szCs w:val="24"/>
        </w:rPr>
      </w:pPr>
    </w:p>
    <w:p w14:paraId="4C723114" w14:textId="77777777" w:rsidR="006D78E1" w:rsidRPr="00EF6FF3" w:rsidRDefault="006D78E1" w:rsidP="00EF6FF3">
      <w:pPr>
        <w:numPr>
          <w:ilvl w:val="0"/>
          <w:numId w:val="3"/>
        </w:numPr>
        <w:ind w:left="426" w:right="-766" w:hanging="1135"/>
        <w:jc w:val="both"/>
        <w:rPr>
          <w:sz w:val="24"/>
          <w:szCs w:val="24"/>
        </w:rPr>
      </w:pPr>
      <w:r w:rsidRPr="00EF6FF3">
        <w:rPr>
          <w:sz w:val="24"/>
          <w:szCs w:val="24"/>
        </w:rPr>
        <w:t xml:space="preserve">At the end of each school year the </w:t>
      </w:r>
      <w:r w:rsidR="009E370E" w:rsidRPr="00EF6FF3">
        <w:rPr>
          <w:sz w:val="24"/>
          <w:szCs w:val="24"/>
        </w:rPr>
        <w:t>House Trophy is awarded to the</w:t>
      </w:r>
      <w:r w:rsidRPr="00EF6FF3">
        <w:rPr>
          <w:sz w:val="24"/>
          <w:szCs w:val="24"/>
        </w:rPr>
        <w:t xml:space="preserve"> house</w:t>
      </w:r>
      <w:r w:rsidR="009E370E" w:rsidRPr="00EF6FF3">
        <w:rPr>
          <w:sz w:val="24"/>
          <w:szCs w:val="24"/>
        </w:rPr>
        <w:t xml:space="preserve"> with the most points over the year</w:t>
      </w:r>
      <w:r w:rsidRPr="00EF6FF3">
        <w:rPr>
          <w:sz w:val="24"/>
          <w:szCs w:val="24"/>
        </w:rPr>
        <w:t>.</w:t>
      </w:r>
    </w:p>
    <w:p w14:paraId="53D1B025" w14:textId="77777777" w:rsidR="006D78E1" w:rsidRPr="00EF6FF3" w:rsidRDefault="006D78E1" w:rsidP="00EF6FF3">
      <w:pPr>
        <w:ind w:left="-709" w:right="-766"/>
        <w:jc w:val="both"/>
        <w:rPr>
          <w:sz w:val="24"/>
          <w:szCs w:val="24"/>
        </w:rPr>
      </w:pPr>
    </w:p>
    <w:p w14:paraId="400C545D" w14:textId="00A332F7" w:rsidR="000901A0" w:rsidRPr="00EF6FF3" w:rsidRDefault="005C65AA" w:rsidP="00EF6FF3">
      <w:pPr>
        <w:numPr>
          <w:ilvl w:val="0"/>
          <w:numId w:val="3"/>
        </w:numPr>
        <w:ind w:left="426" w:right="-766" w:hanging="1135"/>
        <w:jc w:val="both"/>
        <w:rPr>
          <w:sz w:val="24"/>
          <w:szCs w:val="24"/>
        </w:rPr>
      </w:pPr>
      <w:r w:rsidRPr="00EF6FF3">
        <w:rPr>
          <w:sz w:val="24"/>
          <w:szCs w:val="24"/>
        </w:rPr>
        <w:t>MSA Certificates</w:t>
      </w:r>
      <w:r w:rsidR="006D78E1" w:rsidRPr="00EF6FF3">
        <w:rPr>
          <w:sz w:val="24"/>
          <w:szCs w:val="24"/>
        </w:rPr>
        <w:t xml:space="preserve"> awarded to 2 children in the whole school in awards assembly for good behaviour</w:t>
      </w:r>
      <w:r w:rsidR="006D5953" w:rsidRPr="00EF6FF3">
        <w:rPr>
          <w:sz w:val="24"/>
          <w:szCs w:val="24"/>
        </w:rPr>
        <w:t>/following expectations</w:t>
      </w:r>
      <w:r w:rsidR="006D78E1" w:rsidRPr="00EF6FF3">
        <w:rPr>
          <w:sz w:val="24"/>
          <w:szCs w:val="24"/>
        </w:rPr>
        <w:t xml:space="preserve"> at lunch times.</w:t>
      </w:r>
    </w:p>
    <w:p w14:paraId="7B28DEA9" w14:textId="69F2E55D" w:rsidR="000901A0" w:rsidRPr="00EF6FF3" w:rsidRDefault="000901A0" w:rsidP="00EF6FF3">
      <w:pPr>
        <w:ind w:left="-709" w:right="-766"/>
        <w:jc w:val="both"/>
      </w:pPr>
    </w:p>
    <w:p w14:paraId="26561740" w14:textId="77777777" w:rsidR="000901A0" w:rsidRPr="00EF6FF3" w:rsidRDefault="000901A0" w:rsidP="00EF6FF3">
      <w:pPr>
        <w:ind w:left="-709" w:right="-766"/>
        <w:jc w:val="both"/>
      </w:pPr>
    </w:p>
    <w:p w14:paraId="293D8D4D" w14:textId="77777777" w:rsidR="006D78E1" w:rsidRPr="00EF6FF3" w:rsidRDefault="006D78E1" w:rsidP="00EF6FF3">
      <w:pPr>
        <w:pStyle w:val="Heading2"/>
        <w:ind w:left="-709" w:right="-766"/>
        <w:jc w:val="both"/>
        <w:rPr>
          <w:sz w:val="24"/>
          <w:szCs w:val="24"/>
        </w:rPr>
      </w:pPr>
      <w:r w:rsidRPr="00EF6FF3">
        <w:rPr>
          <w:sz w:val="24"/>
          <w:szCs w:val="24"/>
        </w:rPr>
        <w:t>Sanctions</w:t>
      </w:r>
    </w:p>
    <w:p w14:paraId="39628330" w14:textId="77777777" w:rsidR="006D78E1" w:rsidRPr="00EF6FF3" w:rsidRDefault="006D78E1" w:rsidP="00EF6FF3">
      <w:pPr>
        <w:ind w:left="-709" w:right="-766"/>
        <w:jc w:val="both"/>
        <w:rPr>
          <w:sz w:val="24"/>
          <w:szCs w:val="24"/>
        </w:rPr>
      </w:pPr>
    </w:p>
    <w:p w14:paraId="134F9578" w14:textId="77777777" w:rsidR="006D78E1" w:rsidRPr="00EF6FF3" w:rsidRDefault="006D78E1" w:rsidP="00EF6FF3">
      <w:pPr>
        <w:ind w:left="-709" w:right="-766"/>
        <w:jc w:val="both"/>
        <w:rPr>
          <w:b/>
          <w:sz w:val="24"/>
          <w:szCs w:val="24"/>
        </w:rPr>
      </w:pPr>
      <w:r w:rsidRPr="00EF6FF3">
        <w:rPr>
          <w:b/>
          <w:sz w:val="24"/>
          <w:szCs w:val="24"/>
        </w:rPr>
        <w:t xml:space="preserve">The </w:t>
      </w:r>
      <w:r w:rsidR="00FC2FA6" w:rsidRPr="00EF6FF3">
        <w:rPr>
          <w:b/>
          <w:sz w:val="24"/>
          <w:szCs w:val="24"/>
        </w:rPr>
        <w:t xml:space="preserve">order </w:t>
      </w:r>
      <w:r w:rsidRPr="00EF6FF3">
        <w:rPr>
          <w:b/>
          <w:sz w:val="24"/>
          <w:szCs w:val="24"/>
        </w:rPr>
        <w:t>is:</w:t>
      </w:r>
    </w:p>
    <w:p w14:paraId="6F25C594" w14:textId="77777777" w:rsidR="006D78E1" w:rsidRPr="00EF6FF3" w:rsidRDefault="006D78E1" w:rsidP="00EF6FF3">
      <w:pPr>
        <w:ind w:left="-709" w:right="-766"/>
        <w:jc w:val="both"/>
        <w:rPr>
          <w:b/>
          <w:sz w:val="24"/>
          <w:szCs w:val="24"/>
        </w:rPr>
      </w:pPr>
    </w:p>
    <w:p w14:paraId="1719A652" w14:textId="77777777" w:rsidR="006D78E1" w:rsidRPr="00EF6FF3" w:rsidRDefault="006D5953" w:rsidP="00EF6FF3">
      <w:pPr>
        <w:numPr>
          <w:ilvl w:val="0"/>
          <w:numId w:val="9"/>
        </w:numPr>
        <w:ind w:left="-709" w:right="-766" w:firstLine="0"/>
        <w:jc w:val="both"/>
        <w:rPr>
          <w:b/>
          <w:sz w:val="24"/>
          <w:szCs w:val="24"/>
        </w:rPr>
      </w:pPr>
      <w:r w:rsidRPr="00EF6FF3">
        <w:rPr>
          <w:b/>
          <w:sz w:val="24"/>
          <w:szCs w:val="24"/>
        </w:rPr>
        <w:t>Effective, consistent and positive u</w:t>
      </w:r>
      <w:r w:rsidR="006D78E1" w:rsidRPr="00EF6FF3">
        <w:rPr>
          <w:b/>
          <w:sz w:val="24"/>
          <w:szCs w:val="24"/>
        </w:rPr>
        <w:t>se of zone boards</w:t>
      </w:r>
    </w:p>
    <w:p w14:paraId="4E0E4C77" w14:textId="77777777" w:rsidR="006D78E1" w:rsidRPr="00EF6FF3" w:rsidRDefault="006D78E1" w:rsidP="00EF6FF3">
      <w:pPr>
        <w:numPr>
          <w:ilvl w:val="0"/>
          <w:numId w:val="9"/>
        </w:numPr>
        <w:ind w:left="-709" w:right="-766" w:firstLine="0"/>
        <w:jc w:val="both"/>
        <w:rPr>
          <w:b/>
          <w:sz w:val="24"/>
          <w:szCs w:val="24"/>
        </w:rPr>
      </w:pPr>
      <w:r w:rsidRPr="00EF6FF3">
        <w:rPr>
          <w:b/>
          <w:sz w:val="24"/>
          <w:szCs w:val="24"/>
        </w:rPr>
        <w:t>Missing break time</w:t>
      </w:r>
      <w:r w:rsidR="003C5259" w:rsidRPr="00EF6FF3">
        <w:rPr>
          <w:b/>
          <w:sz w:val="24"/>
          <w:szCs w:val="24"/>
        </w:rPr>
        <w:t xml:space="preserve"> if in purple zone</w:t>
      </w:r>
    </w:p>
    <w:p w14:paraId="15983F4F" w14:textId="77777777" w:rsidR="003C5259" w:rsidRPr="00EF6FF3" w:rsidRDefault="003C5259" w:rsidP="00EF6FF3">
      <w:pPr>
        <w:numPr>
          <w:ilvl w:val="0"/>
          <w:numId w:val="9"/>
        </w:numPr>
        <w:ind w:left="-709" w:right="-766" w:firstLine="0"/>
        <w:jc w:val="both"/>
        <w:rPr>
          <w:b/>
          <w:sz w:val="24"/>
          <w:szCs w:val="24"/>
        </w:rPr>
      </w:pPr>
      <w:r w:rsidRPr="00EF6FF3">
        <w:rPr>
          <w:b/>
          <w:sz w:val="24"/>
          <w:szCs w:val="24"/>
        </w:rPr>
        <w:t>Parents called if in purple zone x2 (in a week)</w:t>
      </w:r>
    </w:p>
    <w:p w14:paraId="0CC17785" w14:textId="77777777" w:rsidR="003C5259" w:rsidRPr="00EF6FF3" w:rsidRDefault="00060B86" w:rsidP="00EF6FF3">
      <w:pPr>
        <w:numPr>
          <w:ilvl w:val="0"/>
          <w:numId w:val="9"/>
        </w:numPr>
        <w:ind w:left="-709" w:right="-766" w:firstLine="0"/>
        <w:jc w:val="both"/>
        <w:rPr>
          <w:b/>
          <w:sz w:val="24"/>
          <w:szCs w:val="24"/>
        </w:rPr>
      </w:pPr>
      <w:r w:rsidRPr="00EF6FF3">
        <w:rPr>
          <w:b/>
          <w:sz w:val="24"/>
          <w:szCs w:val="24"/>
        </w:rPr>
        <w:t>Discussion with Pastoral S</w:t>
      </w:r>
      <w:r w:rsidR="003C5259" w:rsidRPr="00EF6FF3">
        <w:rPr>
          <w:b/>
          <w:sz w:val="24"/>
          <w:szCs w:val="24"/>
        </w:rPr>
        <w:t>upport and Assistant Head</w:t>
      </w:r>
    </w:p>
    <w:p w14:paraId="7512D72B" w14:textId="0257EE34" w:rsidR="006D78E1" w:rsidRPr="00EF6FF3" w:rsidRDefault="006D78E1" w:rsidP="00EF6FF3">
      <w:pPr>
        <w:numPr>
          <w:ilvl w:val="0"/>
          <w:numId w:val="9"/>
        </w:numPr>
        <w:ind w:left="-709" w:right="-766" w:firstLine="0"/>
        <w:jc w:val="both"/>
        <w:rPr>
          <w:b/>
          <w:sz w:val="24"/>
          <w:szCs w:val="24"/>
        </w:rPr>
      </w:pPr>
      <w:r w:rsidRPr="00EF6FF3">
        <w:rPr>
          <w:b/>
          <w:sz w:val="24"/>
          <w:szCs w:val="24"/>
        </w:rPr>
        <w:t xml:space="preserve">Referral to </w:t>
      </w:r>
      <w:proofErr w:type="spellStart"/>
      <w:r w:rsidRPr="00EF6FF3">
        <w:rPr>
          <w:b/>
          <w:sz w:val="24"/>
          <w:szCs w:val="24"/>
        </w:rPr>
        <w:t>SEN</w:t>
      </w:r>
      <w:r w:rsidR="00580387" w:rsidRPr="00EF6FF3">
        <w:rPr>
          <w:b/>
          <w:sz w:val="24"/>
          <w:szCs w:val="24"/>
        </w:rPr>
        <w:t>D</w:t>
      </w:r>
      <w:r w:rsidRPr="00EF6FF3">
        <w:rPr>
          <w:b/>
          <w:sz w:val="24"/>
          <w:szCs w:val="24"/>
        </w:rPr>
        <w:t>Co</w:t>
      </w:r>
      <w:proofErr w:type="spellEnd"/>
      <w:r w:rsidR="00580387" w:rsidRPr="00EF6FF3">
        <w:rPr>
          <w:b/>
          <w:sz w:val="24"/>
          <w:szCs w:val="24"/>
        </w:rPr>
        <w:t xml:space="preserve"> (who may refer to outside agencies)</w:t>
      </w:r>
      <w:r w:rsidR="00A73C9B" w:rsidRPr="00EF6FF3">
        <w:rPr>
          <w:b/>
          <w:sz w:val="24"/>
          <w:szCs w:val="24"/>
        </w:rPr>
        <w:t xml:space="preserve"> </w:t>
      </w:r>
    </w:p>
    <w:p w14:paraId="6ED5931D" w14:textId="77777777" w:rsidR="00A73C9B" w:rsidRPr="00EF6FF3" w:rsidRDefault="00A73C9B" w:rsidP="00EF6FF3">
      <w:pPr>
        <w:numPr>
          <w:ilvl w:val="0"/>
          <w:numId w:val="9"/>
        </w:numPr>
        <w:ind w:left="-709" w:right="-766" w:firstLine="0"/>
        <w:jc w:val="both"/>
        <w:rPr>
          <w:b/>
          <w:sz w:val="24"/>
          <w:szCs w:val="24"/>
        </w:rPr>
      </w:pPr>
      <w:r w:rsidRPr="00EF6FF3">
        <w:rPr>
          <w:b/>
          <w:sz w:val="24"/>
          <w:szCs w:val="24"/>
        </w:rPr>
        <w:t>Involvement of Head Teacher</w:t>
      </w:r>
    </w:p>
    <w:p w14:paraId="1279C18A" w14:textId="77777777" w:rsidR="00A73C9B" w:rsidRPr="00EF6FF3" w:rsidRDefault="00A73C9B" w:rsidP="00EF6FF3">
      <w:pPr>
        <w:numPr>
          <w:ilvl w:val="0"/>
          <w:numId w:val="9"/>
        </w:numPr>
        <w:ind w:left="-709" w:right="-766" w:firstLine="0"/>
        <w:jc w:val="both"/>
        <w:rPr>
          <w:b/>
          <w:sz w:val="24"/>
          <w:szCs w:val="24"/>
        </w:rPr>
      </w:pPr>
      <w:r w:rsidRPr="00EF6FF3">
        <w:rPr>
          <w:b/>
          <w:sz w:val="24"/>
          <w:szCs w:val="24"/>
        </w:rPr>
        <w:t>Internal exclusion e.g.</w:t>
      </w:r>
      <w:r w:rsidR="006A2957" w:rsidRPr="00EF6FF3">
        <w:rPr>
          <w:b/>
          <w:sz w:val="24"/>
          <w:szCs w:val="24"/>
        </w:rPr>
        <w:t xml:space="preserve"> Isolation within class, or w</w:t>
      </w:r>
      <w:r w:rsidRPr="00EF6FF3">
        <w:rPr>
          <w:b/>
          <w:sz w:val="24"/>
          <w:szCs w:val="24"/>
        </w:rPr>
        <w:t>orking outside HT’s office.</w:t>
      </w:r>
    </w:p>
    <w:p w14:paraId="6402844D" w14:textId="77777777" w:rsidR="006D78E1" w:rsidRPr="00EF6FF3" w:rsidRDefault="006D78E1" w:rsidP="00EF6FF3">
      <w:pPr>
        <w:numPr>
          <w:ilvl w:val="0"/>
          <w:numId w:val="9"/>
        </w:numPr>
        <w:ind w:left="-709" w:right="-766" w:firstLine="0"/>
        <w:jc w:val="both"/>
        <w:rPr>
          <w:b/>
          <w:sz w:val="24"/>
          <w:szCs w:val="24"/>
        </w:rPr>
      </w:pPr>
      <w:r w:rsidRPr="00EF6FF3">
        <w:rPr>
          <w:b/>
          <w:sz w:val="24"/>
          <w:szCs w:val="24"/>
        </w:rPr>
        <w:t>For major incidences the above hierarchy will be overridden by a direct referral to HT. In extreme cases an internal or permanent exclusion may be used. Major incidences are:</w:t>
      </w:r>
    </w:p>
    <w:p w14:paraId="4F9A6E84" w14:textId="77777777" w:rsidR="006D78E1" w:rsidRPr="00EF6FF3" w:rsidRDefault="006D78E1" w:rsidP="00EF6FF3">
      <w:pPr>
        <w:ind w:left="-709" w:right="-766"/>
        <w:jc w:val="both"/>
        <w:rPr>
          <w:sz w:val="24"/>
          <w:szCs w:val="24"/>
        </w:rPr>
      </w:pPr>
    </w:p>
    <w:p w14:paraId="728E910C" w14:textId="77777777" w:rsidR="006D78E1" w:rsidRPr="00EF6FF3" w:rsidRDefault="006D78E1" w:rsidP="00EF6FF3">
      <w:pPr>
        <w:numPr>
          <w:ilvl w:val="0"/>
          <w:numId w:val="9"/>
        </w:numPr>
        <w:ind w:left="-709" w:right="-766" w:firstLine="0"/>
        <w:jc w:val="both"/>
        <w:rPr>
          <w:i/>
          <w:sz w:val="24"/>
          <w:szCs w:val="24"/>
        </w:rPr>
      </w:pPr>
      <w:r w:rsidRPr="00EF6FF3">
        <w:rPr>
          <w:i/>
          <w:sz w:val="24"/>
          <w:szCs w:val="24"/>
        </w:rPr>
        <w:t>When a child repeatedly ignores a member of staff or leaves the building or grounds without permission. NB if a child leaves the school premises the police and parents are informed – we do not chase.</w:t>
      </w:r>
    </w:p>
    <w:p w14:paraId="625F640E" w14:textId="77777777" w:rsidR="006D78E1" w:rsidRPr="00EF6FF3" w:rsidRDefault="006D78E1" w:rsidP="00EF6FF3">
      <w:pPr>
        <w:numPr>
          <w:ilvl w:val="0"/>
          <w:numId w:val="9"/>
        </w:numPr>
        <w:ind w:left="-709" w:right="-766" w:firstLine="0"/>
        <w:jc w:val="both"/>
        <w:rPr>
          <w:i/>
          <w:sz w:val="24"/>
          <w:szCs w:val="24"/>
        </w:rPr>
      </w:pPr>
      <w:r w:rsidRPr="00EF6FF3">
        <w:rPr>
          <w:i/>
          <w:sz w:val="24"/>
          <w:szCs w:val="24"/>
        </w:rPr>
        <w:t>If we have had to restrain a child physically to protect them, other children or staff.</w:t>
      </w:r>
    </w:p>
    <w:p w14:paraId="008E601B" w14:textId="77777777" w:rsidR="006D78E1" w:rsidRPr="00EF6FF3" w:rsidRDefault="006D78E1" w:rsidP="00EF6FF3">
      <w:pPr>
        <w:numPr>
          <w:ilvl w:val="0"/>
          <w:numId w:val="9"/>
        </w:numPr>
        <w:ind w:left="-709" w:right="-766" w:firstLine="0"/>
        <w:jc w:val="both"/>
        <w:rPr>
          <w:i/>
          <w:sz w:val="24"/>
          <w:szCs w:val="24"/>
        </w:rPr>
      </w:pPr>
      <w:r w:rsidRPr="00EF6FF3">
        <w:rPr>
          <w:i/>
          <w:sz w:val="24"/>
          <w:szCs w:val="24"/>
        </w:rPr>
        <w:t>Drug Abuse</w:t>
      </w:r>
    </w:p>
    <w:p w14:paraId="71099850" w14:textId="77777777" w:rsidR="006D78E1" w:rsidRPr="00EF6FF3" w:rsidRDefault="006D78E1" w:rsidP="00EF6FF3">
      <w:pPr>
        <w:numPr>
          <w:ilvl w:val="0"/>
          <w:numId w:val="9"/>
        </w:numPr>
        <w:ind w:left="-709" w:right="-766" w:firstLine="0"/>
        <w:jc w:val="both"/>
        <w:rPr>
          <w:sz w:val="24"/>
          <w:szCs w:val="24"/>
        </w:rPr>
      </w:pPr>
      <w:r w:rsidRPr="00EF6FF3">
        <w:rPr>
          <w:i/>
          <w:sz w:val="24"/>
          <w:szCs w:val="24"/>
        </w:rPr>
        <w:t xml:space="preserve">Racist incidents </w:t>
      </w:r>
    </w:p>
    <w:p w14:paraId="18253139" w14:textId="77777777" w:rsidR="006D78E1" w:rsidRPr="00EF6FF3" w:rsidRDefault="006D78E1" w:rsidP="00EF6FF3">
      <w:pPr>
        <w:numPr>
          <w:ilvl w:val="0"/>
          <w:numId w:val="9"/>
        </w:numPr>
        <w:ind w:left="-709" w:right="-766" w:firstLine="0"/>
        <w:jc w:val="both"/>
        <w:rPr>
          <w:sz w:val="24"/>
          <w:szCs w:val="24"/>
        </w:rPr>
      </w:pPr>
      <w:r w:rsidRPr="00EF6FF3">
        <w:rPr>
          <w:i/>
          <w:sz w:val="24"/>
          <w:szCs w:val="24"/>
        </w:rPr>
        <w:t>Sexist incidents</w:t>
      </w:r>
    </w:p>
    <w:p w14:paraId="65DE15F8" w14:textId="77777777" w:rsidR="006D78E1" w:rsidRPr="00EF6FF3" w:rsidRDefault="006D78E1" w:rsidP="00EF6FF3">
      <w:pPr>
        <w:numPr>
          <w:ilvl w:val="0"/>
          <w:numId w:val="9"/>
        </w:numPr>
        <w:ind w:left="-709" w:right="-766" w:firstLine="0"/>
        <w:jc w:val="both"/>
        <w:rPr>
          <w:sz w:val="24"/>
          <w:szCs w:val="24"/>
        </w:rPr>
      </w:pPr>
      <w:r w:rsidRPr="00EF6FF3">
        <w:rPr>
          <w:i/>
          <w:sz w:val="24"/>
          <w:szCs w:val="24"/>
        </w:rPr>
        <w:t>Damage to property</w:t>
      </w:r>
    </w:p>
    <w:p w14:paraId="13FDC920" w14:textId="77777777" w:rsidR="006D78E1" w:rsidRPr="00EF6FF3" w:rsidRDefault="006D78E1" w:rsidP="00EF6FF3">
      <w:pPr>
        <w:numPr>
          <w:ilvl w:val="0"/>
          <w:numId w:val="9"/>
        </w:numPr>
        <w:ind w:left="-709" w:right="-766" w:firstLine="0"/>
        <w:jc w:val="both"/>
        <w:rPr>
          <w:sz w:val="24"/>
          <w:szCs w:val="24"/>
        </w:rPr>
      </w:pPr>
      <w:r w:rsidRPr="00EF6FF3">
        <w:rPr>
          <w:i/>
          <w:sz w:val="24"/>
          <w:szCs w:val="24"/>
        </w:rPr>
        <w:t>Assault</w:t>
      </w:r>
    </w:p>
    <w:p w14:paraId="0A199809" w14:textId="77777777" w:rsidR="006D78E1" w:rsidRPr="00EF6FF3" w:rsidRDefault="006D78E1" w:rsidP="00EF6FF3">
      <w:pPr>
        <w:numPr>
          <w:ilvl w:val="0"/>
          <w:numId w:val="9"/>
        </w:numPr>
        <w:ind w:left="-709" w:right="-766" w:firstLine="0"/>
        <w:jc w:val="both"/>
        <w:rPr>
          <w:sz w:val="24"/>
          <w:szCs w:val="24"/>
        </w:rPr>
      </w:pPr>
      <w:r w:rsidRPr="00EF6FF3">
        <w:rPr>
          <w:i/>
          <w:sz w:val="24"/>
          <w:szCs w:val="24"/>
        </w:rPr>
        <w:t>Consistent verbal abuse or threat to others</w:t>
      </w:r>
    </w:p>
    <w:p w14:paraId="12EA48B8" w14:textId="77777777" w:rsidR="006D78E1" w:rsidRPr="00EF6FF3" w:rsidRDefault="006D78E1" w:rsidP="00EF6FF3">
      <w:pPr>
        <w:numPr>
          <w:ilvl w:val="0"/>
          <w:numId w:val="9"/>
        </w:numPr>
        <w:ind w:left="-709" w:right="-766" w:firstLine="0"/>
        <w:jc w:val="both"/>
        <w:rPr>
          <w:sz w:val="24"/>
          <w:szCs w:val="24"/>
        </w:rPr>
      </w:pPr>
      <w:r w:rsidRPr="00EF6FF3">
        <w:rPr>
          <w:i/>
          <w:sz w:val="24"/>
          <w:szCs w:val="24"/>
        </w:rPr>
        <w:t>Malicious Allegation</w:t>
      </w:r>
    </w:p>
    <w:p w14:paraId="40F47E34" w14:textId="77777777" w:rsidR="006D78E1" w:rsidRPr="00EF6FF3" w:rsidRDefault="006D78E1" w:rsidP="00EF6FF3">
      <w:pPr>
        <w:numPr>
          <w:ilvl w:val="0"/>
          <w:numId w:val="9"/>
        </w:numPr>
        <w:ind w:left="-709" w:right="-766" w:firstLine="0"/>
        <w:jc w:val="both"/>
        <w:rPr>
          <w:sz w:val="24"/>
          <w:szCs w:val="24"/>
        </w:rPr>
      </w:pPr>
      <w:r w:rsidRPr="00EF6FF3">
        <w:rPr>
          <w:i/>
          <w:sz w:val="24"/>
          <w:szCs w:val="24"/>
        </w:rPr>
        <w:t>Injury</w:t>
      </w:r>
    </w:p>
    <w:p w14:paraId="7E9A760A" w14:textId="77777777" w:rsidR="006D78E1" w:rsidRPr="00EF6FF3" w:rsidRDefault="006D78E1" w:rsidP="00EF6FF3">
      <w:pPr>
        <w:numPr>
          <w:ilvl w:val="0"/>
          <w:numId w:val="9"/>
        </w:numPr>
        <w:ind w:left="-709" w:right="-766" w:firstLine="0"/>
        <w:jc w:val="both"/>
        <w:rPr>
          <w:sz w:val="24"/>
          <w:szCs w:val="24"/>
        </w:rPr>
      </w:pPr>
      <w:r w:rsidRPr="00EF6FF3">
        <w:rPr>
          <w:i/>
          <w:sz w:val="24"/>
          <w:szCs w:val="24"/>
        </w:rPr>
        <w:t xml:space="preserve">Continuous use of inappropriate body language and undermining of staff </w:t>
      </w:r>
    </w:p>
    <w:p w14:paraId="06AF6615" w14:textId="77777777" w:rsidR="00977AB9" w:rsidRPr="00EF6FF3" w:rsidRDefault="00977AB9" w:rsidP="00EF6FF3">
      <w:pPr>
        <w:ind w:left="-709" w:right="-766"/>
        <w:jc w:val="both"/>
        <w:rPr>
          <w:sz w:val="24"/>
          <w:szCs w:val="24"/>
        </w:rPr>
      </w:pPr>
    </w:p>
    <w:p w14:paraId="25B6D2CF" w14:textId="77777777" w:rsidR="00EF6FF3" w:rsidRDefault="00EF6FF3" w:rsidP="00EF6FF3">
      <w:pPr>
        <w:ind w:left="-709" w:right="-766"/>
        <w:jc w:val="both"/>
        <w:rPr>
          <w:b/>
          <w:sz w:val="24"/>
          <w:szCs w:val="24"/>
          <w:u w:val="single"/>
        </w:rPr>
      </w:pPr>
    </w:p>
    <w:p w14:paraId="11EBDE44" w14:textId="0FE6D645" w:rsidR="00977AB9" w:rsidRPr="00EF6FF3" w:rsidRDefault="00977AB9" w:rsidP="00EF6FF3">
      <w:pPr>
        <w:ind w:left="-709" w:right="-766"/>
        <w:jc w:val="both"/>
        <w:rPr>
          <w:b/>
          <w:sz w:val="24"/>
          <w:szCs w:val="24"/>
          <w:u w:val="single"/>
        </w:rPr>
      </w:pPr>
      <w:r w:rsidRPr="00EF6FF3">
        <w:rPr>
          <w:b/>
          <w:sz w:val="24"/>
          <w:szCs w:val="24"/>
          <w:u w:val="single"/>
        </w:rPr>
        <w:t>Internal Exclusions</w:t>
      </w:r>
    </w:p>
    <w:p w14:paraId="20BA97BE" w14:textId="77777777" w:rsidR="00977AB9" w:rsidRPr="00EF6FF3" w:rsidRDefault="00977AB9" w:rsidP="00EF6FF3">
      <w:pPr>
        <w:ind w:left="-709" w:right="-766"/>
        <w:jc w:val="both"/>
        <w:rPr>
          <w:sz w:val="24"/>
          <w:szCs w:val="24"/>
        </w:rPr>
      </w:pPr>
    </w:p>
    <w:p w14:paraId="315C20FA" w14:textId="70D68A66" w:rsidR="005C65AA" w:rsidRPr="00EF6FF3" w:rsidRDefault="005C65AA" w:rsidP="00EF6FF3">
      <w:pPr>
        <w:ind w:left="-709" w:right="-766"/>
        <w:jc w:val="both"/>
        <w:rPr>
          <w:sz w:val="24"/>
          <w:szCs w:val="24"/>
        </w:rPr>
      </w:pPr>
      <w:r w:rsidRPr="00EF6FF3">
        <w:rPr>
          <w:sz w:val="24"/>
          <w:szCs w:val="24"/>
        </w:rPr>
        <w:t xml:space="preserve">It may be necessary for a child to be internally excluded for a period of time away from the classroom if they are involved in a major incident. The child’s class teacher will set appropriate work to be completed away from the main learning environment, </w:t>
      </w:r>
      <w:r w:rsidR="00580387" w:rsidRPr="00EF6FF3">
        <w:rPr>
          <w:sz w:val="24"/>
          <w:szCs w:val="24"/>
        </w:rPr>
        <w:t>usually outside the classroom</w:t>
      </w:r>
      <w:r w:rsidRPr="00EF6FF3">
        <w:rPr>
          <w:sz w:val="24"/>
          <w:szCs w:val="24"/>
        </w:rPr>
        <w:t>. This period of time will be supervised by a member of staff. Re-integration into the classroom will be carefully planned with the SENCO.</w:t>
      </w:r>
    </w:p>
    <w:p w14:paraId="3669DF34" w14:textId="71C227F3" w:rsidR="000F6E32" w:rsidRDefault="000F6E32" w:rsidP="00EF6FF3">
      <w:pPr>
        <w:ind w:left="-709" w:right="-766"/>
        <w:jc w:val="both"/>
        <w:rPr>
          <w:sz w:val="24"/>
          <w:szCs w:val="24"/>
        </w:rPr>
      </w:pPr>
    </w:p>
    <w:p w14:paraId="4083882E" w14:textId="110C285A" w:rsidR="00EF6FF3" w:rsidRDefault="00EF6FF3" w:rsidP="00EF6FF3">
      <w:pPr>
        <w:ind w:left="-709" w:right="-766"/>
        <w:jc w:val="both"/>
        <w:rPr>
          <w:sz w:val="24"/>
          <w:szCs w:val="24"/>
        </w:rPr>
      </w:pPr>
    </w:p>
    <w:p w14:paraId="1A74BDCB" w14:textId="0BA1D7F6" w:rsidR="00EF6FF3" w:rsidRDefault="00EF6FF3" w:rsidP="00EF6FF3">
      <w:pPr>
        <w:ind w:left="-709" w:right="-766"/>
        <w:jc w:val="both"/>
        <w:rPr>
          <w:sz w:val="24"/>
          <w:szCs w:val="24"/>
        </w:rPr>
      </w:pPr>
    </w:p>
    <w:p w14:paraId="5AE6A938" w14:textId="5DF6B3AA" w:rsidR="00EF6FF3" w:rsidRDefault="00EF6FF3" w:rsidP="00EF6FF3">
      <w:pPr>
        <w:ind w:left="-709" w:right="-766"/>
        <w:jc w:val="both"/>
        <w:rPr>
          <w:sz w:val="24"/>
          <w:szCs w:val="24"/>
        </w:rPr>
      </w:pPr>
    </w:p>
    <w:p w14:paraId="5C57774B" w14:textId="22885FB9" w:rsidR="00EF6FF3" w:rsidRDefault="00EF6FF3" w:rsidP="00EF6FF3">
      <w:pPr>
        <w:ind w:left="-709" w:right="-766"/>
        <w:jc w:val="both"/>
        <w:rPr>
          <w:sz w:val="24"/>
          <w:szCs w:val="24"/>
        </w:rPr>
      </w:pPr>
    </w:p>
    <w:p w14:paraId="64CD1020" w14:textId="29F08640" w:rsidR="00EF6FF3" w:rsidRDefault="00EF6FF3" w:rsidP="00EF6FF3">
      <w:pPr>
        <w:ind w:left="-709" w:right="-766"/>
        <w:jc w:val="both"/>
        <w:rPr>
          <w:sz w:val="24"/>
          <w:szCs w:val="24"/>
        </w:rPr>
      </w:pPr>
    </w:p>
    <w:p w14:paraId="0B5B0AF0" w14:textId="77777777" w:rsidR="00EF6FF3" w:rsidRPr="00EF6FF3" w:rsidRDefault="00EF6FF3" w:rsidP="00EF6FF3">
      <w:pPr>
        <w:ind w:left="-709" w:right="-766"/>
        <w:jc w:val="both"/>
        <w:rPr>
          <w:sz w:val="24"/>
          <w:szCs w:val="24"/>
        </w:rPr>
      </w:pPr>
    </w:p>
    <w:p w14:paraId="16A49334" w14:textId="1CC56C10" w:rsidR="006D78E1" w:rsidRPr="00EF6FF3" w:rsidRDefault="00580387" w:rsidP="00EF6FF3">
      <w:pPr>
        <w:ind w:left="-709" w:right="-766"/>
        <w:jc w:val="both"/>
        <w:rPr>
          <w:b/>
          <w:sz w:val="24"/>
          <w:szCs w:val="24"/>
          <w:u w:val="single"/>
        </w:rPr>
      </w:pPr>
      <w:r w:rsidRPr="00EF6FF3">
        <w:rPr>
          <w:b/>
          <w:sz w:val="24"/>
          <w:szCs w:val="24"/>
          <w:u w:val="single"/>
        </w:rPr>
        <w:lastRenderedPageBreak/>
        <w:t>Exclusion</w:t>
      </w:r>
    </w:p>
    <w:p w14:paraId="65E1C2B1" w14:textId="6CFA975A" w:rsidR="006D78E1" w:rsidRPr="00EF6FF3" w:rsidRDefault="006D78E1" w:rsidP="00EF6FF3">
      <w:pPr>
        <w:ind w:left="-709" w:right="-766"/>
        <w:jc w:val="both"/>
        <w:rPr>
          <w:sz w:val="24"/>
          <w:szCs w:val="24"/>
        </w:rPr>
      </w:pPr>
    </w:p>
    <w:p w14:paraId="20F6F86A" w14:textId="77777777" w:rsidR="006D78E1" w:rsidRPr="00EF6FF3" w:rsidRDefault="006D78E1" w:rsidP="00EF6FF3">
      <w:pPr>
        <w:ind w:left="-709" w:right="-766"/>
        <w:jc w:val="both"/>
        <w:rPr>
          <w:sz w:val="24"/>
          <w:szCs w:val="24"/>
        </w:rPr>
      </w:pPr>
      <w:r w:rsidRPr="00EF6FF3">
        <w:rPr>
          <w:sz w:val="24"/>
          <w:szCs w:val="24"/>
        </w:rPr>
        <w:t>Although an extreme sanction</w:t>
      </w:r>
      <w:r w:rsidR="00EF0EC1" w:rsidRPr="00EF6FF3">
        <w:rPr>
          <w:sz w:val="24"/>
          <w:szCs w:val="24"/>
        </w:rPr>
        <w:t>,</w:t>
      </w:r>
      <w:r w:rsidRPr="00EF6FF3">
        <w:rPr>
          <w:sz w:val="24"/>
          <w:szCs w:val="24"/>
        </w:rPr>
        <w:t xml:space="preserve"> it may be necessary for the Headteacher to exclude a child. Exclusion is seen by the school as a means to include. The school’s Exclusion Policy details the school’s practice and policy on exclusions at North Duffield CP School. (See exclusions policy)</w:t>
      </w:r>
    </w:p>
    <w:p w14:paraId="3DA4B481" w14:textId="77777777" w:rsidR="006D78E1" w:rsidRPr="00EF6FF3" w:rsidRDefault="006D78E1" w:rsidP="00EF6FF3">
      <w:pPr>
        <w:ind w:left="-709" w:right="-766"/>
        <w:jc w:val="both"/>
        <w:rPr>
          <w:sz w:val="24"/>
          <w:szCs w:val="24"/>
        </w:rPr>
      </w:pPr>
    </w:p>
    <w:p w14:paraId="72AD82F7" w14:textId="77777777" w:rsidR="006D78E1" w:rsidRPr="00EF6FF3" w:rsidRDefault="006D78E1" w:rsidP="00EF6FF3">
      <w:pPr>
        <w:ind w:left="-709" w:right="-766"/>
        <w:jc w:val="both"/>
        <w:rPr>
          <w:sz w:val="24"/>
          <w:szCs w:val="24"/>
        </w:rPr>
      </w:pPr>
      <w:r w:rsidRPr="00EF6FF3">
        <w:rPr>
          <w:sz w:val="24"/>
          <w:szCs w:val="24"/>
        </w:rPr>
        <w:t>These sanctions and their length of time will be decided by the Headteacher in consultation with the relevant staff and the Governing Body.</w:t>
      </w:r>
    </w:p>
    <w:p w14:paraId="0586303A" w14:textId="77777777" w:rsidR="006D78E1" w:rsidRPr="00EF6FF3" w:rsidRDefault="006D78E1" w:rsidP="00EF6FF3">
      <w:pPr>
        <w:ind w:left="-709" w:right="-766"/>
        <w:jc w:val="both"/>
        <w:rPr>
          <w:color w:val="FF0000"/>
          <w:sz w:val="24"/>
          <w:szCs w:val="24"/>
        </w:rPr>
      </w:pPr>
    </w:p>
    <w:p w14:paraId="07F4C32B" w14:textId="57FDE085" w:rsidR="006D78E1" w:rsidRDefault="006D78E1" w:rsidP="00EF6FF3">
      <w:pPr>
        <w:ind w:left="-709" w:right="-766"/>
        <w:jc w:val="both"/>
        <w:rPr>
          <w:sz w:val="24"/>
          <w:szCs w:val="24"/>
        </w:rPr>
      </w:pPr>
    </w:p>
    <w:p w14:paraId="419B4142" w14:textId="7C234CE0" w:rsidR="00EF6FF3" w:rsidRDefault="00EF6FF3" w:rsidP="00EF6FF3">
      <w:pPr>
        <w:ind w:left="-709" w:right="-766"/>
        <w:jc w:val="both"/>
        <w:rPr>
          <w:sz w:val="24"/>
          <w:szCs w:val="24"/>
        </w:rPr>
      </w:pPr>
    </w:p>
    <w:p w14:paraId="71492DA6" w14:textId="5CD075B6" w:rsidR="00EF6FF3" w:rsidRPr="00EF6FF3" w:rsidRDefault="00EF6FF3" w:rsidP="00EF6FF3">
      <w:pPr>
        <w:ind w:left="-709" w:right="-766"/>
        <w:jc w:val="both"/>
        <w:rPr>
          <w:b/>
          <w:sz w:val="24"/>
          <w:szCs w:val="24"/>
        </w:rPr>
      </w:pPr>
      <w:r w:rsidRPr="00EF6FF3">
        <w:rPr>
          <w:b/>
          <w:sz w:val="24"/>
          <w:szCs w:val="24"/>
        </w:rPr>
        <w:t>Appendices Attached</w:t>
      </w:r>
    </w:p>
    <w:p w14:paraId="01E100D9" w14:textId="77777777" w:rsidR="00EF6FF3" w:rsidRDefault="00EF6FF3" w:rsidP="00EF6FF3">
      <w:pPr>
        <w:ind w:right="-766" w:hanging="709"/>
        <w:jc w:val="both"/>
        <w:rPr>
          <w:sz w:val="24"/>
          <w:szCs w:val="24"/>
        </w:rPr>
      </w:pPr>
    </w:p>
    <w:p w14:paraId="49B30309" w14:textId="4440B809" w:rsidR="006D78E1" w:rsidRPr="00EF6FF3" w:rsidRDefault="006D78E1" w:rsidP="00EF6FF3">
      <w:pPr>
        <w:ind w:right="-766" w:hanging="709"/>
        <w:jc w:val="both"/>
        <w:rPr>
          <w:sz w:val="24"/>
          <w:szCs w:val="24"/>
        </w:rPr>
      </w:pPr>
      <w:r w:rsidRPr="00EF6FF3">
        <w:rPr>
          <w:sz w:val="24"/>
          <w:szCs w:val="24"/>
        </w:rPr>
        <w:t>Appendix 1</w:t>
      </w:r>
      <w:r w:rsidR="002F21A0" w:rsidRPr="00EF6FF3">
        <w:rPr>
          <w:sz w:val="24"/>
          <w:szCs w:val="24"/>
        </w:rPr>
        <w:tab/>
      </w:r>
      <w:r w:rsidR="002F21A0" w:rsidRPr="00EF6FF3">
        <w:rPr>
          <w:sz w:val="24"/>
          <w:szCs w:val="24"/>
        </w:rPr>
        <w:tab/>
      </w:r>
      <w:r w:rsidR="002F21A0" w:rsidRPr="00EF6FF3">
        <w:rPr>
          <w:sz w:val="24"/>
          <w:szCs w:val="24"/>
        </w:rPr>
        <w:tab/>
      </w:r>
      <w:r w:rsidRPr="00EF6FF3">
        <w:rPr>
          <w:sz w:val="24"/>
          <w:szCs w:val="24"/>
        </w:rPr>
        <w:t>School Expectations</w:t>
      </w:r>
    </w:p>
    <w:p w14:paraId="73885558" w14:textId="77777777" w:rsidR="006D78E1" w:rsidRPr="00EF6FF3" w:rsidRDefault="003E42D3" w:rsidP="00EF6FF3">
      <w:pPr>
        <w:ind w:left="-709" w:right="-766"/>
        <w:jc w:val="both"/>
        <w:rPr>
          <w:sz w:val="24"/>
          <w:szCs w:val="24"/>
        </w:rPr>
      </w:pPr>
      <w:r w:rsidRPr="00EF6FF3">
        <w:rPr>
          <w:sz w:val="24"/>
          <w:szCs w:val="24"/>
        </w:rPr>
        <w:t>Appendix 2</w:t>
      </w:r>
      <w:r w:rsidR="006D78E1" w:rsidRPr="00EF6FF3">
        <w:rPr>
          <w:sz w:val="24"/>
          <w:szCs w:val="24"/>
        </w:rPr>
        <w:tab/>
      </w:r>
      <w:r w:rsidR="006D78E1" w:rsidRPr="00EF6FF3">
        <w:rPr>
          <w:sz w:val="24"/>
          <w:szCs w:val="24"/>
        </w:rPr>
        <w:tab/>
      </w:r>
      <w:r w:rsidR="006D78E1" w:rsidRPr="00EF6FF3">
        <w:rPr>
          <w:sz w:val="24"/>
          <w:szCs w:val="24"/>
        </w:rPr>
        <w:tab/>
        <w:t>Home/School Agreement</w:t>
      </w:r>
    </w:p>
    <w:p w14:paraId="503F1272" w14:textId="77777777" w:rsidR="006D78E1" w:rsidRPr="002F21A0" w:rsidRDefault="006D78E1">
      <w:pPr>
        <w:rPr>
          <w:rFonts w:ascii="Arial" w:hAnsi="Arial" w:cs="Arial"/>
          <w:sz w:val="24"/>
          <w:szCs w:val="24"/>
        </w:rPr>
      </w:pPr>
    </w:p>
    <w:p w14:paraId="1EB37476" w14:textId="77777777" w:rsidR="006D78E1" w:rsidRPr="002F21A0" w:rsidRDefault="006D78E1">
      <w:pPr>
        <w:rPr>
          <w:rFonts w:ascii="Arial" w:hAnsi="Arial" w:cs="Arial"/>
          <w:sz w:val="24"/>
          <w:szCs w:val="24"/>
        </w:rPr>
      </w:pPr>
    </w:p>
    <w:p w14:paraId="65878C8F" w14:textId="77777777" w:rsidR="006D78E1" w:rsidRPr="002F21A0" w:rsidRDefault="006D78E1">
      <w:pPr>
        <w:rPr>
          <w:rFonts w:ascii="Arial" w:hAnsi="Arial" w:cs="Arial"/>
          <w:sz w:val="24"/>
          <w:szCs w:val="24"/>
        </w:rPr>
      </w:pPr>
    </w:p>
    <w:p w14:paraId="1C2844E9" w14:textId="77777777" w:rsidR="006D78E1" w:rsidRDefault="006D78E1">
      <w:pPr>
        <w:rPr>
          <w:sz w:val="28"/>
        </w:rPr>
      </w:pPr>
    </w:p>
    <w:p w14:paraId="4FE854E4" w14:textId="77777777" w:rsidR="005C65AA" w:rsidRDefault="005C65AA">
      <w:pPr>
        <w:rPr>
          <w:sz w:val="28"/>
        </w:rPr>
      </w:pPr>
    </w:p>
    <w:p w14:paraId="1F0D9C27" w14:textId="77777777" w:rsidR="005C65AA" w:rsidRDefault="005C65AA">
      <w:pPr>
        <w:rPr>
          <w:sz w:val="28"/>
        </w:rPr>
      </w:pPr>
    </w:p>
    <w:p w14:paraId="682C382B" w14:textId="77777777" w:rsidR="005C65AA" w:rsidRDefault="005C65AA">
      <w:pPr>
        <w:rPr>
          <w:sz w:val="28"/>
        </w:rPr>
      </w:pPr>
    </w:p>
    <w:p w14:paraId="0373A5B6" w14:textId="77777777" w:rsidR="005C65AA" w:rsidRDefault="005C65AA">
      <w:pPr>
        <w:rPr>
          <w:sz w:val="28"/>
        </w:rPr>
      </w:pPr>
    </w:p>
    <w:p w14:paraId="06A8F3AA" w14:textId="77777777" w:rsidR="005C65AA" w:rsidRDefault="005C65AA">
      <w:pPr>
        <w:rPr>
          <w:sz w:val="28"/>
        </w:rPr>
      </w:pPr>
    </w:p>
    <w:p w14:paraId="1A986B3F" w14:textId="77777777" w:rsidR="005C65AA" w:rsidRDefault="005C65AA">
      <w:pPr>
        <w:rPr>
          <w:sz w:val="28"/>
        </w:rPr>
      </w:pPr>
    </w:p>
    <w:p w14:paraId="645702FC" w14:textId="77777777" w:rsidR="005C65AA" w:rsidRDefault="005C65AA">
      <w:pPr>
        <w:rPr>
          <w:sz w:val="28"/>
        </w:rPr>
      </w:pPr>
    </w:p>
    <w:p w14:paraId="791A791A" w14:textId="77777777" w:rsidR="005C65AA" w:rsidRDefault="005C65AA">
      <w:pPr>
        <w:rPr>
          <w:sz w:val="28"/>
        </w:rPr>
      </w:pPr>
    </w:p>
    <w:p w14:paraId="07A4C872" w14:textId="77777777" w:rsidR="005C65AA" w:rsidRDefault="005C65AA">
      <w:pPr>
        <w:rPr>
          <w:sz w:val="28"/>
        </w:rPr>
      </w:pPr>
    </w:p>
    <w:p w14:paraId="57AA6367" w14:textId="77777777" w:rsidR="005C65AA" w:rsidRDefault="005C65AA">
      <w:pPr>
        <w:rPr>
          <w:sz w:val="28"/>
        </w:rPr>
      </w:pPr>
    </w:p>
    <w:p w14:paraId="3EB443C7" w14:textId="77777777" w:rsidR="005C65AA" w:rsidRDefault="005C65AA">
      <w:pPr>
        <w:rPr>
          <w:sz w:val="28"/>
        </w:rPr>
      </w:pPr>
    </w:p>
    <w:p w14:paraId="24990F92" w14:textId="77777777" w:rsidR="005C65AA" w:rsidRDefault="005C65AA">
      <w:pPr>
        <w:rPr>
          <w:sz w:val="28"/>
        </w:rPr>
      </w:pPr>
    </w:p>
    <w:p w14:paraId="1EF72B8F" w14:textId="77777777" w:rsidR="005C65AA" w:rsidRDefault="005C65AA">
      <w:pPr>
        <w:rPr>
          <w:sz w:val="28"/>
        </w:rPr>
      </w:pPr>
    </w:p>
    <w:p w14:paraId="46EF46D7" w14:textId="77777777" w:rsidR="00EF6FF3" w:rsidRDefault="00EF6FF3">
      <w:pPr>
        <w:rPr>
          <w:sz w:val="28"/>
        </w:rPr>
      </w:pPr>
    </w:p>
    <w:p w14:paraId="3D65DB4D" w14:textId="77777777" w:rsidR="00EF6FF3" w:rsidRDefault="00EF6FF3">
      <w:pPr>
        <w:rPr>
          <w:sz w:val="28"/>
        </w:rPr>
      </w:pPr>
    </w:p>
    <w:p w14:paraId="5FC93711" w14:textId="77777777" w:rsidR="00EF6FF3" w:rsidRDefault="00EF6FF3">
      <w:pPr>
        <w:rPr>
          <w:sz w:val="28"/>
        </w:rPr>
      </w:pPr>
    </w:p>
    <w:p w14:paraId="0799A303" w14:textId="77777777" w:rsidR="00EF6FF3" w:rsidRDefault="00EF6FF3">
      <w:pPr>
        <w:rPr>
          <w:sz w:val="28"/>
        </w:rPr>
      </w:pPr>
    </w:p>
    <w:p w14:paraId="656E2ADF" w14:textId="77777777" w:rsidR="00EF6FF3" w:rsidRDefault="00EF6FF3">
      <w:pPr>
        <w:rPr>
          <w:sz w:val="28"/>
        </w:rPr>
      </w:pPr>
    </w:p>
    <w:p w14:paraId="293BB7DC" w14:textId="77777777" w:rsidR="00EF6FF3" w:rsidRDefault="00EF6FF3">
      <w:pPr>
        <w:rPr>
          <w:sz w:val="28"/>
        </w:rPr>
      </w:pPr>
    </w:p>
    <w:p w14:paraId="42353BAA" w14:textId="77777777" w:rsidR="00EF6FF3" w:rsidRDefault="00EF6FF3">
      <w:pPr>
        <w:rPr>
          <w:sz w:val="28"/>
        </w:rPr>
      </w:pPr>
    </w:p>
    <w:p w14:paraId="768B2FF0" w14:textId="77777777" w:rsidR="00EF6FF3" w:rsidRDefault="00EF6FF3">
      <w:pPr>
        <w:rPr>
          <w:sz w:val="28"/>
        </w:rPr>
      </w:pPr>
    </w:p>
    <w:p w14:paraId="28001F44" w14:textId="77777777" w:rsidR="00EF6FF3" w:rsidRDefault="00EF6FF3">
      <w:pPr>
        <w:rPr>
          <w:sz w:val="28"/>
        </w:rPr>
      </w:pPr>
    </w:p>
    <w:p w14:paraId="7965B3CD" w14:textId="77777777" w:rsidR="00EF6FF3" w:rsidRDefault="00EF6FF3">
      <w:pPr>
        <w:rPr>
          <w:sz w:val="28"/>
        </w:rPr>
      </w:pPr>
    </w:p>
    <w:p w14:paraId="68ACD4F0" w14:textId="77777777" w:rsidR="00EF6FF3" w:rsidRDefault="00EF6FF3">
      <w:pPr>
        <w:rPr>
          <w:sz w:val="28"/>
        </w:rPr>
      </w:pPr>
    </w:p>
    <w:p w14:paraId="3114478D" w14:textId="77777777" w:rsidR="00EF6FF3" w:rsidRDefault="00EF6FF3">
      <w:pPr>
        <w:rPr>
          <w:sz w:val="28"/>
        </w:rPr>
      </w:pPr>
    </w:p>
    <w:p w14:paraId="782631D7" w14:textId="77777777" w:rsidR="00EF6FF3" w:rsidRDefault="00EF6FF3">
      <w:pPr>
        <w:rPr>
          <w:sz w:val="28"/>
        </w:rPr>
      </w:pPr>
    </w:p>
    <w:p w14:paraId="470E044F" w14:textId="77777777" w:rsidR="00EF6FF3" w:rsidRDefault="00EF6FF3">
      <w:pPr>
        <w:rPr>
          <w:sz w:val="28"/>
        </w:rPr>
      </w:pPr>
    </w:p>
    <w:p w14:paraId="3D4E06DF" w14:textId="77777777" w:rsidR="00EF6FF3" w:rsidRDefault="00EF6FF3">
      <w:pPr>
        <w:rPr>
          <w:sz w:val="28"/>
        </w:rPr>
      </w:pPr>
    </w:p>
    <w:p w14:paraId="1134D651" w14:textId="77777777" w:rsidR="00EF6FF3" w:rsidRDefault="00EF6FF3">
      <w:pPr>
        <w:rPr>
          <w:sz w:val="28"/>
        </w:rPr>
      </w:pPr>
    </w:p>
    <w:p w14:paraId="52D7A38D" w14:textId="77777777" w:rsidR="00EF6FF3" w:rsidRDefault="00EF6FF3">
      <w:pPr>
        <w:rPr>
          <w:sz w:val="28"/>
        </w:rPr>
      </w:pPr>
    </w:p>
    <w:p w14:paraId="256F9470" w14:textId="330E9E32" w:rsidR="003A3B27" w:rsidRDefault="006D78E1">
      <w:pPr>
        <w:rPr>
          <w:sz w:val="28"/>
        </w:rPr>
      </w:pPr>
      <w:r>
        <w:rPr>
          <w:sz w:val="28"/>
        </w:rPr>
        <w:lastRenderedPageBreak/>
        <w:t>Appendix 1</w:t>
      </w:r>
      <w:r>
        <w:rPr>
          <w:sz w:val="28"/>
        </w:rPr>
        <w:tab/>
      </w:r>
    </w:p>
    <w:p w14:paraId="098742C7" w14:textId="25198DC8" w:rsidR="002F21A0" w:rsidRDefault="002F21A0">
      <w:pPr>
        <w:rPr>
          <w:sz w:val="28"/>
        </w:rPr>
      </w:pPr>
    </w:p>
    <w:p w14:paraId="6061020D" w14:textId="77777777" w:rsidR="002F21A0" w:rsidRDefault="002F21A0">
      <w:pPr>
        <w:rPr>
          <w:sz w:val="28"/>
        </w:rPr>
      </w:pPr>
    </w:p>
    <w:p w14:paraId="449E6088" w14:textId="77777777" w:rsidR="003A3B27" w:rsidRDefault="003A3B27">
      <w:pPr>
        <w:rPr>
          <w:sz w:val="28"/>
        </w:rPr>
      </w:pPr>
    </w:p>
    <w:p w14:paraId="0AEA2510" w14:textId="77777777" w:rsidR="006D78E1" w:rsidRPr="00795572" w:rsidRDefault="00122439" w:rsidP="00122439">
      <w:pPr>
        <w:jc w:val="center"/>
        <w:rPr>
          <w:rFonts w:ascii="Comic Sans MS" w:hAnsi="Comic Sans MS"/>
          <w:b/>
          <w:sz w:val="32"/>
          <w:szCs w:val="32"/>
          <w:u w:val="single"/>
        </w:rPr>
      </w:pPr>
      <w:r w:rsidRPr="00122439">
        <w:rPr>
          <w:rFonts w:ascii="Comic Sans MS" w:hAnsi="Comic Sans MS"/>
          <w:b/>
          <w:sz w:val="32"/>
          <w:szCs w:val="32"/>
        </w:rPr>
        <w:t xml:space="preserve">       </w:t>
      </w:r>
      <w:r w:rsidR="006D78E1" w:rsidRPr="00795572">
        <w:rPr>
          <w:rFonts w:ascii="Comic Sans MS" w:hAnsi="Comic Sans MS"/>
          <w:b/>
          <w:sz w:val="32"/>
          <w:szCs w:val="32"/>
          <w:u w:val="single"/>
        </w:rPr>
        <w:t>School Expectations</w:t>
      </w:r>
    </w:p>
    <w:p w14:paraId="539CA09E" w14:textId="77777777" w:rsidR="006D78E1" w:rsidRDefault="006D78E1">
      <w:pPr>
        <w:rPr>
          <w:sz w:val="28"/>
        </w:rPr>
      </w:pPr>
    </w:p>
    <w:p w14:paraId="3ACAA404" w14:textId="77777777" w:rsidR="006D78E1" w:rsidRDefault="006D78E1">
      <w:pPr>
        <w:rPr>
          <w:sz w:val="28"/>
        </w:rPr>
      </w:pPr>
    </w:p>
    <w:p w14:paraId="0B030666" w14:textId="77777777" w:rsidR="006D78E1" w:rsidRPr="00795572" w:rsidRDefault="00122439" w:rsidP="00122439">
      <w:pPr>
        <w:jc w:val="center"/>
        <w:rPr>
          <w:rFonts w:ascii="Comic Sans MS" w:hAnsi="Comic Sans MS"/>
          <w:b/>
          <w:sz w:val="36"/>
          <w:szCs w:val="36"/>
          <w:u w:val="single"/>
        </w:rPr>
      </w:pPr>
      <w:r w:rsidRPr="00122439">
        <w:rPr>
          <w:rFonts w:ascii="Comic Sans MS" w:hAnsi="Comic Sans MS"/>
          <w:b/>
          <w:sz w:val="36"/>
          <w:szCs w:val="36"/>
        </w:rPr>
        <w:t xml:space="preserve">     </w:t>
      </w:r>
      <w:r>
        <w:rPr>
          <w:rFonts w:ascii="Comic Sans MS" w:hAnsi="Comic Sans MS"/>
          <w:b/>
          <w:sz w:val="36"/>
          <w:szCs w:val="36"/>
          <w:u w:val="single"/>
        </w:rPr>
        <w:t xml:space="preserve"> </w:t>
      </w:r>
      <w:r w:rsidR="006D78E1" w:rsidRPr="00795572">
        <w:rPr>
          <w:rFonts w:ascii="Comic Sans MS" w:hAnsi="Comic Sans MS"/>
          <w:b/>
          <w:sz w:val="36"/>
          <w:szCs w:val="36"/>
          <w:u w:val="single"/>
        </w:rPr>
        <w:t>We expect everyone to……</w:t>
      </w:r>
    </w:p>
    <w:p w14:paraId="0E191B79" w14:textId="77777777" w:rsidR="006D78E1" w:rsidRPr="00795572" w:rsidRDefault="006D78E1" w:rsidP="00795572">
      <w:pPr>
        <w:ind w:left="285"/>
        <w:rPr>
          <w:rFonts w:ascii="Comic Sans MS" w:hAnsi="Comic Sans MS"/>
          <w:b/>
          <w:color w:val="990099"/>
          <w:sz w:val="36"/>
          <w:szCs w:val="36"/>
        </w:rPr>
      </w:pPr>
    </w:p>
    <w:p w14:paraId="743FAF12" w14:textId="77777777" w:rsidR="006D78E1" w:rsidRPr="00795572" w:rsidRDefault="006D78E1" w:rsidP="00795572">
      <w:pPr>
        <w:ind w:left="285"/>
        <w:rPr>
          <w:rFonts w:ascii="Comic Sans MS" w:hAnsi="Comic Sans MS"/>
          <w:b/>
          <w:color w:val="990099"/>
          <w:sz w:val="36"/>
          <w:szCs w:val="36"/>
        </w:rPr>
      </w:pPr>
    </w:p>
    <w:p w14:paraId="4A2C35A2" w14:textId="77777777" w:rsidR="006D78E1" w:rsidRPr="00795572" w:rsidRDefault="00122439" w:rsidP="00795572">
      <w:pPr>
        <w:ind w:left="285"/>
        <w:rPr>
          <w:rFonts w:ascii="Comic Sans MS" w:hAnsi="Comic Sans MS"/>
          <w:b/>
          <w:color w:val="990099"/>
          <w:sz w:val="36"/>
          <w:szCs w:val="36"/>
        </w:rPr>
      </w:pPr>
      <w:r>
        <w:rPr>
          <w:noProof/>
          <w:lang w:eastAsia="en-GB"/>
        </w:rPr>
        <w:drawing>
          <wp:anchor distT="0" distB="0" distL="114300" distR="114300" simplePos="0" relativeHeight="251653120" behindDoc="1" locked="0" layoutInCell="1" allowOverlap="1" wp14:anchorId="7BBA0B5E" wp14:editId="2B52FF66">
            <wp:simplePos x="0" y="0"/>
            <wp:positionH relativeFrom="column">
              <wp:posOffset>-203200</wp:posOffset>
            </wp:positionH>
            <wp:positionV relativeFrom="paragraph">
              <wp:posOffset>113030</wp:posOffset>
            </wp:positionV>
            <wp:extent cx="523240" cy="720725"/>
            <wp:effectExtent l="0" t="0" r="0" b="3175"/>
            <wp:wrapTight wrapText="bothSides">
              <wp:wrapPolygon edited="0">
                <wp:start x="8650" y="0"/>
                <wp:lineTo x="0" y="3426"/>
                <wp:lineTo x="0" y="9706"/>
                <wp:lineTo x="3146" y="18270"/>
                <wp:lineTo x="3932" y="21124"/>
                <wp:lineTo x="11796" y="21124"/>
                <wp:lineTo x="14942" y="20553"/>
                <wp:lineTo x="18874" y="19411"/>
                <wp:lineTo x="20447" y="3426"/>
                <wp:lineTo x="14155" y="0"/>
                <wp:lineTo x="8650" y="0"/>
              </wp:wrapPolygon>
            </wp:wrapTight>
            <wp:docPr id="2" name="Picture 10" descr="j028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81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720725"/>
                    </a:xfrm>
                    <a:prstGeom prst="rect">
                      <a:avLst/>
                    </a:prstGeom>
                    <a:noFill/>
                  </pic:spPr>
                </pic:pic>
              </a:graphicData>
            </a:graphic>
            <wp14:sizeRelH relativeFrom="page">
              <wp14:pctWidth>0</wp14:pctWidth>
            </wp14:sizeRelH>
            <wp14:sizeRelV relativeFrom="page">
              <wp14:pctHeight>0</wp14:pctHeight>
            </wp14:sizeRelV>
          </wp:anchor>
        </w:drawing>
      </w:r>
      <w:r w:rsidR="00EB4031">
        <w:rPr>
          <w:noProof/>
          <w:lang w:eastAsia="en-GB"/>
        </w:rPr>
        <w:drawing>
          <wp:anchor distT="0" distB="0" distL="114300" distR="114300" simplePos="0" relativeHeight="251654144" behindDoc="1" locked="0" layoutInCell="1" allowOverlap="1" wp14:anchorId="2A1CB569" wp14:editId="2A685051">
            <wp:simplePos x="0" y="0"/>
            <wp:positionH relativeFrom="column">
              <wp:posOffset>5361940</wp:posOffset>
            </wp:positionH>
            <wp:positionV relativeFrom="paragraph">
              <wp:posOffset>138430</wp:posOffset>
            </wp:positionV>
            <wp:extent cx="474980" cy="685800"/>
            <wp:effectExtent l="0" t="0" r="1270" b="0"/>
            <wp:wrapTight wrapText="bothSides">
              <wp:wrapPolygon edited="0">
                <wp:start x="5198" y="0"/>
                <wp:lineTo x="0" y="1800"/>
                <wp:lineTo x="0" y="15600"/>
                <wp:lineTo x="3465" y="21000"/>
                <wp:lineTo x="12995" y="21000"/>
                <wp:lineTo x="14727" y="19200"/>
                <wp:lineTo x="20791" y="9600"/>
                <wp:lineTo x="20791" y="4800"/>
                <wp:lineTo x="18193" y="1800"/>
                <wp:lineTo x="12995" y="0"/>
                <wp:lineTo x="5198" y="0"/>
              </wp:wrapPolygon>
            </wp:wrapTight>
            <wp:docPr id="3" name="Picture 9" descr="j023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38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80" cy="685800"/>
                    </a:xfrm>
                    <a:prstGeom prst="rect">
                      <a:avLst/>
                    </a:prstGeom>
                    <a:noFill/>
                  </pic:spPr>
                </pic:pic>
              </a:graphicData>
            </a:graphic>
            <wp14:sizeRelH relativeFrom="page">
              <wp14:pctWidth>0</wp14:pctWidth>
            </wp14:sizeRelH>
            <wp14:sizeRelV relativeFrom="page">
              <wp14:pctHeight>0</wp14:pctHeight>
            </wp14:sizeRelV>
          </wp:anchor>
        </w:drawing>
      </w:r>
    </w:p>
    <w:p w14:paraId="1D125781" w14:textId="77777777" w:rsidR="006D78E1" w:rsidRPr="00795572" w:rsidRDefault="00122439" w:rsidP="00122439">
      <w:pPr>
        <w:ind w:left="1440"/>
        <w:rPr>
          <w:rFonts w:ascii="Comic Sans MS" w:hAnsi="Comic Sans MS"/>
          <w:b/>
          <w:color w:val="990099"/>
          <w:sz w:val="36"/>
          <w:szCs w:val="36"/>
        </w:rPr>
      </w:pPr>
      <w:r>
        <w:rPr>
          <w:rFonts w:ascii="Comic Sans MS" w:hAnsi="Comic Sans MS"/>
          <w:b/>
          <w:color w:val="990099"/>
          <w:sz w:val="36"/>
          <w:szCs w:val="36"/>
        </w:rPr>
        <w:t xml:space="preserve">   </w:t>
      </w:r>
      <w:r w:rsidR="006D78E1" w:rsidRPr="00795572">
        <w:rPr>
          <w:rFonts w:ascii="Comic Sans MS" w:hAnsi="Comic Sans MS"/>
          <w:b/>
          <w:color w:val="990099"/>
          <w:sz w:val="36"/>
          <w:szCs w:val="36"/>
        </w:rPr>
        <w:t>Listen carefully to each other</w:t>
      </w:r>
    </w:p>
    <w:p w14:paraId="63B3A68F" w14:textId="77777777" w:rsidR="006D78E1" w:rsidRPr="00795572" w:rsidRDefault="00EB4031" w:rsidP="00795572">
      <w:pPr>
        <w:rPr>
          <w:rFonts w:ascii="Comic Sans MS" w:hAnsi="Comic Sans MS"/>
          <w:b/>
          <w:sz w:val="36"/>
          <w:szCs w:val="36"/>
        </w:rPr>
      </w:pPr>
      <w:r>
        <w:rPr>
          <w:noProof/>
          <w:lang w:eastAsia="en-GB"/>
        </w:rPr>
        <w:drawing>
          <wp:anchor distT="0" distB="0" distL="114300" distR="114300" simplePos="0" relativeHeight="251656192" behindDoc="1" locked="0" layoutInCell="1" allowOverlap="1" wp14:anchorId="7EDDFEBA" wp14:editId="25821477">
            <wp:simplePos x="0" y="0"/>
            <wp:positionH relativeFrom="column">
              <wp:posOffset>4424045</wp:posOffset>
            </wp:positionH>
            <wp:positionV relativeFrom="paragraph">
              <wp:posOffset>316230</wp:posOffset>
            </wp:positionV>
            <wp:extent cx="662940" cy="1031875"/>
            <wp:effectExtent l="0" t="0" r="3810" b="0"/>
            <wp:wrapTight wrapText="bothSides">
              <wp:wrapPolygon edited="0">
                <wp:start x="1862" y="0"/>
                <wp:lineTo x="0" y="1196"/>
                <wp:lineTo x="0" y="17546"/>
                <wp:lineTo x="1241" y="19141"/>
                <wp:lineTo x="5586" y="20736"/>
                <wp:lineTo x="6207" y="21135"/>
                <wp:lineTo x="11172" y="21135"/>
                <wp:lineTo x="19241" y="19540"/>
                <wp:lineTo x="18621" y="19141"/>
                <wp:lineTo x="21103" y="15951"/>
                <wp:lineTo x="21103" y="15552"/>
                <wp:lineTo x="18000" y="12761"/>
                <wp:lineTo x="16138" y="6380"/>
                <wp:lineTo x="4966" y="0"/>
                <wp:lineTo x="1862" y="0"/>
              </wp:wrapPolygon>
            </wp:wrapTight>
            <wp:docPr id="4" name="Picture 8" descr="j023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328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1031875"/>
                    </a:xfrm>
                    <a:prstGeom prst="rect">
                      <a:avLst/>
                    </a:prstGeom>
                    <a:noFill/>
                  </pic:spPr>
                </pic:pic>
              </a:graphicData>
            </a:graphic>
            <wp14:sizeRelH relativeFrom="page">
              <wp14:pctWidth>0</wp14:pctWidth>
            </wp14:sizeRelH>
            <wp14:sizeRelV relativeFrom="page">
              <wp14:pctHeight>0</wp14:pctHeight>
            </wp14:sizeRelV>
          </wp:anchor>
        </w:drawing>
      </w:r>
    </w:p>
    <w:p w14:paraId="7E09ACB6" w14:textId="77777777" w:rsidR="006D78E1" w:rsidRPr="00795572" w:rsidRDefault="00EB4031" w:rsidP="00795572">
      <w:pPr>
        <w:rPr>
          <w:rFonts w:ascii="Comic Sans MS" w:hAnsi="Comic Sans MS"/>
          <w:b/>
          <w:sz w:val="36"/>
          <w:szCs w:val="36"/>
        </w:rPr>
      </w:pPr>
      <w:r>
        <w:rPr>
          <w:noProof/>
          <w:lang w:eastAsia="en-GB"/>
        </w:rPr>
        <w:drawing>
          <wp:anchor distT="0" distB="0" distL="114300" distR="114300" simplePos="0" relativeHeight="251655168" behindDoc="1" locked="0" layoutInCell="1" allowOverlap="1" wp14:anchorId="0A57EC7B" wp14:editId="6A17D697">
            <wp:simplePos x="0" y="0"/>
            <wp:positionH relativeFrom="column">
              <wp:posOffset>3810</wp:posOffset>
            </wp:positionH>
            <wp:positionV relativeFrom="paragraph">
              <wp:posOffset>12700</wp:posOffset>
            </wp:positionV>
            <wp:extent cx="717550" cy="827405"/>
            <wp:effectExtent l="0" t="0" r="6350" b="0"/>
            <wp:wrapTight wrapText="bothSides">
              <wp:wrapPolygon edited="0">
                <wp:start x="8602" y="0"/>
                <wp:lineTo x="4588" y="497"/>
                <wp:lineTo x="1720" y="3979"/>
                <wp:lineTo x="0" y="16411"/>
                <wp:lineTo x="0" y="19893"/>
                <wp:lineTo x="4588" y="20887"/>
                <wp:lineTo x="9175" y="20887"/>
                <wp:lineTo x="16630" y="20390"/>
                <wp:lineTo x="21218" y="18898"/>
                <wp:lineTo x="21218" y="15914"/>
                <wp:lineTo x="19497" y="7460"/>
                <wp:lineTo x="17204" y="4973"/>
                <wp:lineTo x="12042" y="0"/>
                <wp:lineTo x="8602" y="0"/>
              </wp:wrapPolygon>
            </wp:wrapTight>
            <wp:docPr id="1" name="Picture 7" descr="j023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2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827405"/>
                    </a:xfrm>
                    <a:prstGeom prst="rect">
                      <a:avLst/>
                    </a:prstGeom>
                    <a:noFill/>
                  </pic:spPr>
                </pic:pic>
              </a:graphicData>
            </a:graphic>
            <wp14:sizeRelH relativeFrom="page">
              <wp14:pctWidth>0</wp14:pctWidth>
            </wp14:sizeRelH>
            <wp14:sizeRelV relativeFrom="page">
              <wp14:pctHeight>0</wp14:pctHeight>
            </wp14:sizeRelV>
          </wp:anchor>
        </w:drawing>
      </w:r>
    </w:p>
    <w:p w14:paraId="5433D07B" w14:textId="77777777" w:rsidR="006D78E1" w:rsidRPr="00795572" w:rsidRDefault="006D78E1" w:rsidP="00795572">
      <w:pPr>
        <w:jc w:val="center"/>
        <w:rPr>
          <w:rFonts w:ascii="Comic Sans MS" w:hAnsi="Comic Sans MS"/>
          <w:b/>
          <w:color w:val="FF3399"/>
          <w:sz w:val="36"/>
          <w:szCs w:val="36"/>
        </w:rPr>
      </w:pPr>
      <w:r w:rsidRPr="00795572">
        <w:rPr>
          <w:rFonts w:ascii="Comic Sans MS" w:hAnsi="Comic Sans MS"/>
          <w:b/>
          <w:color w:val="FF3399"/>
          <w:sz w:val="36"/>
          <w:szCs w:val="36"/>
        </w:rPr>
        <w:t>Follow instructions</w:t>
      </w:r>
    </w:p>
    <w:p w14:paraId="62D1DD04" w14:textId="77777777" w:rsidR="006D78E1" w:rsidRPr="00795572" w:rsidRDefault="006D78E1" w:rsidP="00795572">
      <w:pPr>
        <w:rPr>
          <w:rFonts w:ascii="Comic Sans MS" w:hAnsi="Comic Sans MS"/>
          <w:b/>
          <w:sz w:val="36"/>
          <w:szCs w:val="36"/>
        </w:rPr>
      </w:pPr>
    </w:p>
    <w:p w14:paraId="2818D698" w14:textId="77777777" w:rsidR="006D78E1" w:rsidRPr="00795572" w:rsidRDefault="00EB4031" w:rsidP="00795572">
      <w:pPr>
        <w:rPr>
          <w:rFonts w:ascii="Comic Sans MS" w:hAnsi="Comic Sans MS"/>
          <w:b/>
          <w:sz w:val="36"/>
          <w:szCs w:val="36"/>
        </w:rPr>
      </w:pPr>
      <w:r>
        <w:rPr>
          <w:noProof/>
          <w:lang w:eastAsia="en-GB"/>
        </w:rPr>
        <mc:AlternateContent>
          <mc:Choice Requires="wps">
            <w:drawing>
              <wp:anchor distT="0" distB="0" distL="114300" distR="114300" simplePos="0" relativeHeight="251657216" behindDoc="1" locked="0" layoutInCell="1" allowOverlap="1" wp14:anchorId="2F9049A1" wp14:editId="4D65791C">
                <wp:simplePos x="0" y="0"/>
                <wp:positionH relativeFrom="column">
                  <wp:posOffset>-466725</wp:posOffset>
                </wp:positionH>
                <wp:positionV relativeFrom="paragraph">
                  <wp:posOffset>279400</wp:posOffset>
                </wp:positionV>
                <wp:extent cx="1188085" cy="484505"/>
                <wp:effectExtent l="19050" t="0" r="240665" b="86995"/>
                <wp:wrapTight wrapText="bothSides">
                  <wp:wrapPolygon edited="0">
                    <wp:start x="6580" y="0"/>
                    <wp:lineTo x="-346" y="1699"/>
                    <wp:lineTo x="-346" y="18684"/>
                    <wp:lineTo x="10737" y="23780"/>
                    <wp:lineTo x="22858" y="24629"/>
                    <wp:lineTo x="25629" y="24629"/>
                    <wp:lineTo x="22166" y="13588"/>
                    <wp:lineTo x="22512" y="8493"/>
                    <wp:lineTo x="18356" y="849"/>
                    <wp:lineTo x="14893" y="0"/>
                    <wp:lineTo x="6580" y="0"/>
                  </wp:wrapPolygon>
                </wp:wrapTight>
                <wp:docPr id="5" name="Oval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484505"/>
                        </a:xfrm>
                        <a:prstGeom prst="wedgeEllipseCallout">
                          <a:avLst>
                            <a:gd name="adj1" fmla="val 65375"/>
                            <a:gd name="adj2" fmla="val 61403"/>
                          </a:avLst>
                        </a:prstGeom>
                        <a:solidFill>
                          <a:srgbClr val="FFFF00"/>
                        </a:solidFill>
                        <a:ln w="9525">
                          <a:solidFill>
                            <a:srgbClr val="000000"/>
                          </a:solidFill>
                          <a:miter lim="800000"/>
                          <a:headEnd/>
                          <a:tailEnd/>
                        </a:ln>
                      </wps:spPr>
                      <wps:txbx>
                        <w:txbxContent>
                          <w:p w14:paraId="24F9AE6E" w14:textId="77777777" w:rsidR="00135C2C" w:rsidRDefault="00135C2C" w:rsidP="00795572">
                            <w:pPr>
                              <w:rPr>
                                <w:rFonts w:ascii="Comic Sans MS" w:hAnsi="Comic Sans MS"/>
                                <w:b/>
                                <w:sz w:val="28"/>
                                <w:szCs w:val="28"/>
                              </w:rPr>
                            </w:pPr>
                            <w:r>
                              <w:rPr>
                                <w:rFonts w:ascii="Comic Sans MS" w:hAnsi="Comic Sans MS"/>
                                <w:b/>
                                <w:sz w:val="28"/>
                                <w:szCs w:val="28"/>
                              </w:rPr>
                              <w:t>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049A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7" type="#_x0000_t63" style="position:absolute;margin-left:-36.75pt;margin-top:22pt;width:93.5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" adj="24921,24063" fillcolor="yellow">
                <v:textbox>
                  <w:txbxContent>
                    <w:p w14:paraId="24F9AE6E" w14:textId="77777777" w:rsidR="00135C2C" w:rsidRDefault="00135C2C" w:rsidP="00795572">
                      <w:pPr>
                        <w:rPr>
                          <w:rFonts w:ascii="Comic Sans MS" w:hAnsi="Comic Sans MS"/>
                          <w:b/>
                          <w:sz w:val="28"/>
                          <w:szCs w:val="28"/>
                        </w:rPr>
                      </w:pPr>
                      <w:r>
                        <w:rPr>
                          <w:rFonts w:ascii="Comic Sans MS" w:hAnsi="Comic Sans MS"/>
                          <w:b/>
                          <w:sz w:val="28"/>
                          <w:szCs w:val="28"/>
                        </w:rPr>
                        <w:t>Please</w:t>
                      </w:r>
                    </w:p>
                  </w:txbxContent>
                </v:textbox>
                <w10:wrap type="tight"/>
              </v:shape>
            </w:pict>
          </mc:Fallback>
        </mc:AlternateContent>
      </w:r>
    </w:p>
    <w:p w14:paraId="5BED4D86" w14:textId="77777777" w:rsidR="006D78E1" w:rsidRPr="00795572" w:rsidRDefault="00EB4031" w:rsidP="00795572">
      <w:pPr>
        <w:rPr>
          <w:rFonts w:ascii="Comic Sans MS" w:hAnsi="Comic Sans MS"/>
          <w:b/>
          <w:sz w:val="36"/>
          <w:szCs w:val="36"/>
        </w:rPr>
      </w:pPr>
      <w:r>
        <w:rPr>
          <w:noProof/>
          <w:lang w:eastAsia="en-GB"/>
        </w:rPr>
        <mc:AlternateContent>
          <mc:Choice Requires="wps">
            <w:drawing>
              <wp:anchor distT="0" distB="0" distL="114300" distR="114300" simplePos="0" relativeHeight="251658240" behindDoc="1" locked="0" layoutInCell="1" allowOverlap="1" wp14:anchorId="48E3F5EC" wp14:editId="6C5E34E6">
                <wp:simplePos x="0" y="0"/>
                <wp:positionH relativeFrom="column">
                  <wp:posOffset>4177030</wp:posOffset>
                </wp:positionH>
                <wp:positionV relativeFrom="paragraph">
                  <wp:posOffset>10160</wp:posOffset>
                </wp:positionV>
                <wp:extent cx="949960" cy="800100"/>
                <wp:effectExtent l="228600" t="19050" r="40640" b="19050"/>
                <wp:wrapTight wrapText="bothSides">
                  <wp:wrapPolygon edited="0">
                    <wp:start x="7364" y="-514"/>
                    <wp:lineTo x="-866" y="0"/>
                    <wp:lineTo x="-2166" y="16457"/>
                    <wp:lineTo x="-5198" y="16457"/>
                    <wp:lineTo x="-5198" y="21086"/>
                    <wp:lineTo x="6930" y="21600"/>
                    <wp:lineTo x="15160" y="21600"/>
                    <wp:lineTo x="15594" y="21600"/>
                    <wp:lineTo x="21225" y="16971"/>
                    <wp:lineTo x="21225" y="16457"/>
                    <wp:lineTo x="22091" y="8743"/>
                    <wp:lineTo x="22091" y="8229"/>
                    <wp:lineTo x="14727" y="514"/>
                    <wp:lineTo x="14294" y="-514"/>
                    <wp:lineTo x="7364" y="-514"/>
                  </wp:wrapPolygon>
                </wp:wrapTight>
                <wp:docPr id="6" name="Oval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800100"/>
                        </a:xfrm>
                        <a:prstGeom prst="wedgeEllipseCallout">
                          <a:avLst>
                            <a:gd name="adj1" fmla="val -71125"/>
                            <a:gd name="adj2" fmla="val 44602"/>
                          </a:avLst>
                        </a:prstGeom>
                        <a:solidFill>
                          <a:srgbClr val="FF00FF"/>
                        </a:solidFill>
                        <a:ln w="9525">
                          <a:solidFill>
                            <a:srgbClr val="000000"/>
                          </a:solidFill>
                          <a:miter lim="800000"/>
                          <a:headEnd/>
                          <a:tailEnd/>
                        </a:ln>
                      </wps:spPr>
                      <wps:txbx>
                        <w:txbxContent>
                          <w:p w14:paraId="7B001689" w14:textId="77777777" w:rsidR="00135C2C" w:rsidRPr="00795572" w:rsidRDefault="00135C2C" w:rsidP="00795572">
                            <w:pPr>
                              <w:rPr>
                                <w:rFonts w:ascii="Comic Sans MS" w:hAnsi="Comic Sans MS"/>
                                <w:b/>
                                <w:sz w:val="24"/>
                                <w:szCs w:val="24"/>
                              </w:rPr>
                            </w:pPr>
                            <w:r w:rsidRPr="00795572">
                              <w:rPr>
                                <w:rFonts w:ascii="Comic Sans MS" w:hAnsi="Comic Sans MS"/>
                                <w:b/>
                                <w:sz w:val="24"/>
                                <w:szCs w:val="24"/>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F5EC" id="Oval Callout 6" o:spid="_x0000_s1028" type="#_x0000_t63" style="position:absolute;margin-left:328.9pt;margin-top:.8pt;width:74.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" adj="-4563,20434" fillcolor="fuchsia">
                <v:textbox>
                  <w:txbxContent>
                    <w:p w14:paraId="7B001689" w14:textId="77777777" w:rsidR="00135C2C" w:rsidRPr="00795572" w:rsidRDefault="00135C2C" w:rsidP="00795572">
                      <w:pPr>
                        <w:rPr>
                          <w:rFonts w:ascii="Comic Sans MS" w:hAnsi="Comic Sans MS"/>
                          <w:b/>
                          <w:sz w:val="24"/>
                          <w:szCs w:val="24"/>
                        </w:rPr>
                      </w:pPr>
                      <w:r w:rsidRPr="00795572">
                        <w:rPr>
                          <w:rFonts w:ascii="Comic Sans MS" w:hAnsi="Comic Sans MS"/>
                          <w:b/>
                          <w:sz w:val="24"/>
                          <w:szCs w:val="24"/>
                        </w:rPr>
                        <w:t>Thank you</w:t>
                      </w:r>
                    </w:p>
                  </w:txbxContent>
                </v:textbox>
                <w10:wrap type="tight"/>
              </v:shape>
            </w:pict>
          </mc:Fallback>
        </mc:AlternateContent>
      </w:r>
    </w:p>
    <w:p w14:paraId="39C3F262" w14:textId="77777777" w:rsidR="006D78E1" w:rsidRPr="00795572" w:rsidRDefault="006D78E1" w:rsidP="00795572">
      <w:pPr>
        <w:ind w:left="1496"/>
        <w:jc w:val="center"/>
        <w:rPr>
          <w:rFonts w:ascii="Comic Sans MS" w:hAnsi="Comic Sans MS"/>
          <w:b/>
          <w:color w:val="00CC00"/>
          <w:sz w:val="36"/>
          <w:szCs w:val="36"/>
        </w:rPr>
      </w:pPr>
      <w:r w:rsidRPr="00795572">
        <w:rPr>
          <w:rFonts w:ascii="Comic Sans MS" w:hAnsi="Comic Sans MS"/>
          <w:b/>
          <w:color w:val="00CC00"/>
          <w:sz w:val="36"/>
          <w:szCs w:val="36"/>
        </w:rPr>
        <w:t>Speak politely to everyone</w:t>
      </w:r>
    </w:p>
    <w:p w14:paraId="2D36783D" w14:textId="77777777" w:rsidR="006D78E1" w:rsidRPr="00795572" w:rsidRDefault="006D78E1" w:rsidP="00795572">
      <w:pPr>
        <w:rPr>
          <w:rFonts w:ascii="Comic Sans MS" w:hAnsi="Comic Sans MS"/>
          <w:b/>
          <w:sz w:val="36"/>
          <w:szCs w:val="36"/>
        </w:rPr>
      </w:pPr>
    </w:p>
    <w:p w14:paraId="1DAF7F73" w14:textId="77777777" w:rsidR="006D78E1" w:rsidRPr="00795572" w:rsidRDefault="00122439" w:rsidP="00795572">
      <w:pPr>
        <w:rPr>
          <w:rFonts w:ascii="Comic Sans MS" w:hAnsi="Comic Sans MS"/>
          <w:b/>
          <w:sz w:val="36"/>
          <w:szCs w:val="36"/>
        </w:rPr>
      </w:pPr>
      <w:r>
        <w:rPr>
          <w:noProof/>
          <w:lang w:eastAsia="en-GB"/>
        </w:rPr>
        <w:drawing>
          <wp:anchor distT="0" distB="0" distL="114300" distR="114300" simplePos="0" relativeHeight="251655680" behindDoc="1" locked="0" layoutInCell="1" allowOverlap="1" wp14:anchorId="51906448" wp14:editId="2B640842">
            <wp:simplePos x="0" y="0"/>
            <wp:positionH relativeFrom="column">
              <wp:posOffset>5055235</wp:posOffset>
            </wp:positionH>
            <wp:positionV relativeFrom="paragraph">
              <wp:posOffset>255270</wp:posOffset>
            </wp:positionV>
            <wp:extent cx="1062990" cy="758190"/>
            <wp:effectExtent l="0" t="0" r="3810" b="3810"/>
            <wp:wrapTight wrapText="bothSides">
              <wp:wrapPolygon edited="0">
                <wp:start x="0" y="0"/>
                <wp:lineTo x="0" y="21166"/>
                <wp:lineTo x="21290" y="21166"/>
                <wp:lineTo x="21290" y="0"/>
                <wp:lineTo x="0" y="0"/>
              </wp:wrapPolygon>
            </wp:wrapTight>
            <wp:docPr id="9" name="Picture 4" descr="http://t3.gstatic.com/images?q=tbn:ANd9GcRAAhAGlSb3nzdY5OgdzHo-gGq9HghgzbjL6QKQ5qByHqtOowc6FQ&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AAhAGlSb3nzdY5OgdzHo-gGq9HghgzbjL6QKQ5qByHqtOowc6FQ&amp;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2990" cy="758190"/>
                    </a:xfrm>
                    <a:prstGeom prst="rect">
                      <a:avLst/>
                    </a:prstGeom>
                    <a:noFill/>
                  </pic:spPr>
                </pic:pic>
              </a:graphicData>
            </a:graphic>
            <wp14:sizeRelH relativeFrom="page">
              <wp14:pctWidth>0</wp14:pctWidth>
            </wp14:sizeRelH>
            <wp14:sizeRelV relativeFrom="page">
              <wp14:pctHeight>0</wp14:pctHeight>
            </wp14:sizeRelV>
          </wp:anchor>
        </w:drawing>
      </w:r>
      <w:r w:rsidR="00EB4031">
        <w:rPr>
          <w:noProof/>
          <w:lang w:eastAsia="en-GB"/>
        </w:rPr>
        <w:drawing>
          <wp:anchor distT="0" distB="0" distL="114300" distR="114300" simplePos="0" relativeHeight="251654656" behindDoc="1" locked="0" layoutInCell="1" allowOverlap="1" wp14:anchorId="4F963FF8" wp14:editId="5220DB78">
            <wp:simplePos x="0" y="0"/>
            <wp:positionH relativeFrom="column">
              <wp:posOffset>-470535</wp:posOffset>
            </wp:positionH>
            <wp:positionV relativeFrom="paragraph">
              <wp:posOffset>102235</wp:posOffset>
            </wp:positionV>
            <wp:extent cx="1068705" cy="860425"/>
            <wp:effectExtent l="0" t="0" r="0" b="0"/>
            <wp:wrapTight wrapText="bothSides">
              <wp:wrapPolygon edited="0">
                <wp:start x="2695" y="0"/>
                <wp:lineTo x="0" y="2391"/>
                <wp:lineTo x="0" y="8130"/>
                <wp:lineTo x="1155" y="17216"/>
                <wp:lineTo x="2695" y="20564"/>
                <wp:lineTo x="3465" y="21042"/>
                <wp:lineTo x="6160" y="21042"/>
                <wp:lineTo x="19251" y="20564"/>
                <wp:lineTo x="21176" y="20086"/>
                <wp:lineTo x="20021" y="1435"/>
                <wp:lineTo x="19636" y="0"/>
                <wp:lineTo x="2695" y="0"/>
              </wp:wrapPolygon>
            </wp:wrapTight>
            <wp:docPr id="8" name="Picture 3" descr="j023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21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705" cy="860425"/>
                    </a:xfrm>
                    <a:prstGeom prst="rect">
                      <a:avLst/>
                    </a:prstGeom>
                    <a:noFill/>
                  </pic:spPr>
                </pic:pic>
              </a:graphicData>
            </a:graphic>
            <wp14:sizeRelH relativeFrom="page">
              <wp14:pctWidth>0</wp14:pctWidth>
            </wp14:sizeRelH>
            <wp14:sizeRelV relativeFrom="page">
              <wp14:pctHeight>0</wp14:pctHeight>
            </wp14:sizeRelV>
          </wp:anchor>
        </w:drawing>
      </w:r>
    </w:p>
    <w:p w14:paraId="70B91699" w14:textId="77777777" w:rsidR="006D78E1" w:rsidRPr="00795572" w:rsidRDefault="006D78E1" w:rsidP="00795572">
      <w:pPr>
        <w:ind w:left="285"/>
        <w:jc w:val="center"/>
        <w:rPr>
          <w:rFonts w:ascii="Comic Sans MS" w:hAnsi="Comic Sans MS"/>
          <w:b/>
          <w:color w:val="FF0000"/>
          <w:sz w:val="36"/>
          <w:szCs w:val="36"/>
        </w:rPr>
      </w:pPr>
      <w:r w:rsidRPr="00795572">
        <w:rPr>
          <w:rFonts w:ascii="Comic Sans MS" w:hAnsi="Comic Sans MS"/>
          <w:b/>
          <w:color w:val="FF0000"/>
          <w:sz w:val="36"/>
          <w:szCs w:val="36"/>
        </w:rPr>
        <w:t>Be kind and respectful to others</w:t>
      </w:r>
    </w:p>
    <w:p w14:paraId="07A4D1CA" w14:textId="77777777" w:rsidR="006D78E1" w:rsidRPr="00795572" w:rsidRDefault="006D78E1" w:rsidP="00795572">
      <w:pPr>
        <w:ind w:left="285"/>
        <w:rPr>
          <w:rFonts w:ascii="Comic Sans MS" w:hAnsi="Comic Sans MS"/>
          <w:b/>
          <w:color w:val="FF0000"/>
          <w:sz w:val="36"/>
          <w:szCs w:val="36"/>
        </w:rPr>
      </w:pPr>
    </w:p>
    <w:p w14:paraId="5910DC91" w14:textId="77777777" w:rsidR="006D78E1" w:rsidRPr="00795572" w:rsidRDefault="00122439" w:rsidP="00795572">
      <w:pPr>
        <w:ind w:left="285"/>
        <w:rPr>
          <w:rFonts w:ascii="Comic Sans MS" w:hAnsi="Comic Sans MS"/>
          <w:b/>
          <w:color w:val="FF0000"/>
          <w:sz w:val="36"/>
          <w:szCs w:val="36"/>
        </w:rPr>
      </w:pPr>
      <w:r>
        <w:rPr>
          <w:noProof/>
          <w:lang w:eastAsia="en-GB"/>
        </w:rPr>
        <w:drawing>
          <wp:anchor distT="0" distB="0" distL="114300" distR="114300" simplePos="0" relativeHeight="251656704" behindDoc="1" locked="0" layoutInCell="1" allowOverlap="1" wp14:anchorId="6FBD4794" wp14:editId="4B6FEDF4">
            <wp:simplePos x="0" y="0"/>
            <wp:positionH relativeFrom="column">
              <wp:posOffset>5268595</wp:posOffset>
            </wp:positionH>
            <wp:positionV relativeFrom="paragraph">
              <wp:posOffset>266065</wp:posOffset>
            </wp:positionV>
            <wp:extent cx="770890" cy="846455"/>
            <wp:effectExtent l="0" t="0" r="0" b="0"/>
            <wp:wrapTight wrapText="bothSides">
              <wp:wrapPolygon edited="0">
                <wp:start x="15479" y="0"/>
                <wp:lineTo x="12811" y="0"/>
                <wp:lineTo x="3736" y="6320"/>
                <wp:lineTo x="0" y="11667"/>
                <wp:lineTo x="0" y="20903"/>
                <wp:lineTo x="6405" y="20903"/>
                <wp:lineTo x="17614" y="20903"/>
                <wp:lineTo x="20817" y="20903"/>
                <wp:lineTo x="20817" y="5833"/>
                <wp:lineTo x="19750" y="972"/>
                <wp:lineTo x="17614" y="0"/>
                <wp:lineTo x="15479" y="0"/>
              </wp:wrapPolygon>
            </wp:wrapTight>
            <wp:docPr id="11" name="Picture 2" descr="j028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36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0890" cy="846455"/>
                    </a:xfrm>
                    <a:prstGeom prst="rect">
                      <a:avLst/>
                    </a:prstGeom>
                    <a:noFill/>
                  </pic:spPr>
                </pic:pic>
              </a:graphicData>
            </a:graphic>
            <wp14:sizeRelH relativeFrom="page">
              <wp14:pctWidth>0</wp14:pctWidth>
            </wp14:sizeRelH>
            <wp14:sizeRelV relativeFrom="page">
              <wp14:pctHeight>0</wp14:pctHeight>
            </wp14:sizeRelV>
          </wp:anchor>
        </w:drawing>
      </w:r>
      <w:r w:rsidR="00EB4031">
        <w:rPr>
          <w:noProof/>
          <w:lang w:eastAsia="en-GB"/>
        </w:rPr>
        <w:drawing>
          <wp:anchor distT="0" distB="0" distL="114300" distR="114300" simplePos="0" relativeHeight="251657728" behindDoc="1" locked="0" layoutInCell="1" allowOverlap="1" wp14:anchorId="379D873F" wp14:editId="315A495D">
            <wp:simplePos x="0" y="0"/>
            <wp:positionH relativeFrom="column">
              <wp:posOffset>-712470</wp:posOffset>
            </wp:positionH>
            <wp:positionV relativeFrom="paragraph">
              <wp:posOffset>180340</wp:posOffset>
            </wp:positionV>
            <wp:extent cx="868680" cy="897255"/>
            <wp:effectExtent l="0" t="0" r="7620" b="0"/>
            <wp:wrapTight wrapText="bothSides">
              <wp:wrapPolygon edited="0">
                <wp:start x="4263" y="0"/>
                <wp:lineTo x="2842" y="1376"/>
                <wp:lineTo x="0" y="6420"/>
                <wp:lineTo x="0" y="11465"/>
                <wp:lineTo x="3789" y="15134"/>
                <wp:lineTo x="2842" y="18344"/>
                <wp:lineTo x="2842" y="20637"/>
                <wp:lineTo x="3316" y="21096"/>
                <wp:lineTo x="6632" y="21096"/>
                <wp:lineTo x="13737" y="20637"/>
                <wp:lineTo x="21316" y="17885"/>
                <wp:lineTo x="21316" y="2293"/>
                <wp:lineTo x="20368" y="1834"/>
                <wp:lineTo x="11368" y="0"/>
                <wp:lineTo x="4263" y="0"/>
              </wp:wrapPolygon>
            </wp:wrapTight>
            <wp:docPr id="10" name="Picture 1" descr="j023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0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 cy="897255"/>
                    </a:xfrm>
                    <a:prstGeom prst="rect">
                      <a:avLst/>
                    </a:prstGeom>
                    <a:noFill/>
                  </pic:spPr>
                </pic:pic>
              </a:graphicData>
            </a:graphic>
            <wp14:sizeRelH relativeFrom="page">
              <wp14:pctWidth>0</wp14:pctWidth>
            </wp14:sizeRelH>
            <wp14:sizeRelV relativeFrom="page">
              <wp14:pctHeight>0</wp14:pctHeight>
            </wp14:sizeRelV>
          </wp:anchor>
        </w:drawing>
      </w:r>
    </w:p>
    <w:p w14:paraId="76EA8AA1" w14:textId="77777777" w:rsidR="003A3B27" w:rsidRPr="00592128" w:rsidRDefault="006D78E1" w:rsidP="00592128">
      <w:pPr>
        <w:ind w:left="285"/>
        <w:jc w:val="center"/>
        <w:rPr>
          <w:rFonts w:ascii="Comic Sans MS" w:hAnsi="Comic Sans MS"/>
          <w:b/>
          <w:color w:val="3366FF"/>
          <w:sz w:val="36"/>
          <w:szCs w:val="36"/>
        </w:rPr>
      </w:pPr>
      <w:r w:rsidRPr="00795572">
        <w:rPr>
          <w:rFonts w:ascii="Comic Sans MS" w:hAnsi="Comic Sans MS"/>
          <w:b/>
          <w:color w:val="3366FF"/>
          <w:sz w:val="36"/>
          <w:szCs w:val="36"/>
        </w:rPr>
        <w:t>Always try your hardest and do your best</w:t>
      </w:r>
    </w:p>
    <w:p w14:paraId="1ED5282B" w14:textId="77777777" w:rsidR="00592128" w:rsidRDefault="00592128">
      <w:pPr>
        <w:rPr>
          <w:sz w:val="28"/>
        </w:rPr>
      </w:pPr>
    </w:p>
    <w:p w14:paraId="7272BFD3" w14:textId="77777777" w:rsidR="005C65AA" w:rsidRDefault="005C65AA">
      <w:pPr>
        <w:rPr>
          <w:sz w:val="28"/>
        </w:rPr>
      </w:pPr>
    </w:p>
    <w:p w14:paraId="3736096C" w14:textId="77777777" w:rsidR="005C65AA" w:rsidRDefault="005C65AA">
      <w:pPr>
        <w:rPr>
          <w:sz w:val="28"/>
        </w:rPr>
      </w:pPr>
    </w:p>
    <w:p w14:paraId="2F14532B" w14:textId="77777777" w:rsidR="005C65AA" w:rsidRDefault="005C65AA">
      <w:pPr>
        <w:rPr>
          <w:sz w:val="28"/>
        </w:rPr>
      </w:pPr>
    </w:p>
    <w:p w14:paraId="39C777C8" w14:textId="0498A91C" w:rsidR="005C65AA" w:rsidRDefault="005C65AA">
      <w:pPr>
        <w:rPr>
          <w:sz w:val="28"/>
        </w:rPr>
      </w:pPr>
    </w:p>
    <w:p w14:paraId="6F9C385D" w14:textId="572B3388" w:rsidR="002F21A0" w:rsidRDefault="002F21A0">
      <w:pPr>
        <w:rPr>
          <w:sz w:val="28"/>
        </w:rPr>
      </w:pPr>
    </w:p>
    <w:p w14:paraId="2F64CA0A" w14:textId="77777777" w:rsidR="002F21A0" w:rsidRDefault="002F21A0">
      <w:pPr>
        <w:rPr>
          <w:sz w:val="28"/>
        </w:rPr>
      </w:pPr>
    </w:p>
    <w:p w14:paraId="7F5C60CF" w14:textId="63BC3B41" w:rsidR="00122439" w:rsidRDefault="00122439">
      <w:pPr>
        <w:rPr>
          <w:sz w:val="28"/>
        </w:rPr>
      </w:pPr>
    </w:p>
    <w:p w14:paraId="35920CDF" w14:textId="77777777" w:rsidR="00EF6FF3" w:rsidRDefault="00EF6FF3">
      <w:pPr>
        <w:rPr>
          <w:sz w:val="28"/>
        </w:rPr>
      </w:pPr>
    </w:p>
    <w:p w14:paraId="15FAD080" w14:textId="2D9483D3" w:rsidR="003A3B27" w:rsidRDefault="006D78E1">
      <w:pPr>
        <w:rPr>
          <w:sz w:val="28"/>
        </w:rPr>
      </w:pPr>
      <w:r>
        <w:rPr>
          <w:sz w:val="28"/>
        </w:rPr>
        <w:lastRenderedPageBreak/>
        <w:t>Appendix 2</w:t>
      </w:r>
      <w:r>
        <w:rPr>
          <w:sz w:val="28"/>
        </w:rPr>
        <w:tab/>
      </w:r>
    </w:p>
    <w:p w14:paraId="1B2CDE40" w14:textId="547461CF" w:rsidR="002F21A0" w:rsidRDefault="002F21A0">
      <w:pPr>
        <w:rPr>
          <w:sz w:val="28"/>
        </w:rPr>
      </w:pPr>
    </w:p>
    <w:p w14:paraId="521D762C" w14:textId="1A506D23" w:rsidR="003A3B27" w:rsidRDefault="002F21A0">
      <w:pPr>
        <w:rPr>
          <w:sz w:val="28"/>
        </w:rPr>
      </w:pPr>
      <w:r>
        <w:rPr>
          <w:noProof/>
          <w:sz w:val="28"/>
          <w:lang w:eastAsia="en-GB"/>
        </w:rPr>
        <w:drawing>
          <wp:anchor distT="0" distB="0" distL="114300" distR="114300" simplePos="0" relativeHeight="251660800" behindDoc="0" locked="0" layoutInCell="1" allowOverlap="1" wp14:anchorId="6EAB4758" wp14:editId="33A2FCF7">
            <wp:simplePos x="0" y="0"/>
            <wp:positionH relativeFrom="margin">
              <wp:posOffset>4810760</wp:posOffset>
            </wp:positionH>
            <wp:positionV relativeFrom="margin">
              <wp:posOffset>435610</wp:posOffset>
            </wp:positionV>
            <wp:extent cx="1016000" cy="9302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lthy Schools Logo 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6000" cy="930275"/>
                    </a:xfrm>
                    <a:prstGeom prst="rect">
                      <a:avLst/>
                    </a:prstGeom>
                  </pic:spPr>
                </pic:pic>
              </a:graphicData>
            </a:graphic>
          </wp:anchor>
        </w:drawing>
      </w:r>
    </w:p>
    <w:p w14:paraId="4F4B4E40" w14:textId="77777777" w:rsidR="003A3B27" w:rsidRDefault="003A3B27" w:rsidP="003A3B27">
      <w:pPr>
        <w:framePr w:hSpace="180" w:wrap="around" w:vAnchor="text" w:hAnchor="page" w:x="1059" w:y="85"/>
      </w:pPr>
      <w:r>
        <w:rPr>
          <w:noProof/>
          <w:lang w:eastAsia="en-GB"/>
        </w:rPr>
        <w:drawing>
          <wp:inline distT="0" distB="0" distL="0" distR="0" wp14:anchorId="26DEE145" wp14:editId="4F74D182">
            <wp:extent cx="660400" cy="762000"/>
            <wp:effectExtent l="19050" t="19050" r="25400" b="1905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400" cy="762000"/>
                    </a:xfrm>
                    <a:prstGeom prst="rect">
                      <a:avLst/>
                    </a:prstGeom>
                    <a:noFill/>
                    <a:ln w="19050" cmpd="sng">
                      <a:solidFill>
                        <a:srgbClr val="000000"/>
                      </a:solidFill>
                      <a:miter lim="800000"/>
                      <a:headEnd/>
                      <a:tailEnd/>
                    </a:ln>
                    <a:effectLst/>
                  </pic:spPr>
                </pic:pic>
              </a:graphicData>
            </a:graphic>
          </wp:inline>
        </w:drawing>
      </w:r>
    </w:p>
    <w:p w14:paraId="1705C60B" w14:textId="5D86E01C" w:rsidR="003A3B27" w:rsidRPr="00632C0E" w:rsidRDefault="00122439" w:rsidP="003A3B27">
      <w:pPr>
        <w:pStyle w:val="Heading1"/>
        <w:ind w:firstLine="720"/>
        <w:rPr>
          <w:sz w:val="28"/>
        </w:rPr>
      </w:pPr>
      <w:r w:rsidRPr="00122439">
        <w:rPr>
          <w:u w:val="none"/>
        </w:rPr>
        <w:t xml:space="preserve">           </w:t>
      </w:r>
      <w:r w:rsidR="003A3B27">
        <w:t xml:space="preserve">North Duffield Community Primary School          </w:t>
      </w:r>
    </w:p>
    <w:p w14:paraId="538B50D6" w14:textId="77777777" w:rsidR="003A3B27" w:rsidRDefault="003A3B27" w:rsidP="003A3B27">
      <w:r>
        <w:t xml:space="preserve"> </w:t>
      </w:r>
      <w:r>
        <w:tab/>
      </w:r>
      <w:r w:rsidR="00122439">
        <w:t xml:space="preserve">        </w:t>
      </w:r>
      <w:r>
        <w:t xml:space="preserve"> Broadmanor, North Duffield, Selby, North Yorkshire YO8 5RZ</w:t>
      </w:r>
    </w:p>
    <w:p w14:paraId="22A90E77" w14:textId="504D171B" w:rsidR="003A3B27" w:rsidRDefault="003A3B27" w:rsidP="003A3B27">
      <w:r>
        <w:t xml:space="preserve">  </w:t>
      </w:r>
      <w:r>
        <w:tab/>
        <w:t xml:space="preserve">                       </w:t>
      </w:r>
      <w:r w:rsidR="00122439">
        <w:t xml:space="preserve">       </w:t>
      </w:r>
      <w:r>
        <w:t xml:space="preserve"> </w:t>
      </w:r>
      <w:r>
        <w:rPr>
          <w:b/>
          <w:bCs/>
        </w:rPr>
        <w:t>Telephone/Fax:</w:t>
      </w:r>
      <w:r>
        <w:t xml:space="preserve"> 01757 288487</w:t>
      </w:r>
    </w:p>
    <w:p w14:paraId="4A9CB436" w14:textId="77777777" w:rsidR="003A3B27" w:rsidRDefault="003A3B27" w:rsidP="003A3B27">
      <w:r>
        <w:t xml:space="preserve"> </w:t>
      </w:r>
      <w:r>
        <w:tab/>
        <w:t xml:space="preserve">             </w:t>
      </w:r>
      <w:r w:rsidR="00122439">
        <w:t xml:space="preserve">      </w:t>
      </w:r>
      <w:r>
        <w:t xml:space="preserve"> </w:t>
      </w:r>
      <w:r>
        <w:rPr>
          <w:b/>
          <w:bCs/>
        </w:rPr>
        <w:t>E-mail:</w:t>
      </w:r>
      <w:r>
        <w:t xml:space="preserve"> </w:t>
      </w:r>
      <w:hyperlink r:id="rId18" w:history="1">
        <w:r>
          <w:rPr>
            <w:rStyle w:val="Hyperlink"/>
            <w:rFonts w:eastAsiaTheme="majorEastAsia"/>
          </w:rPr>
          <w:t>admin@northduffield.n-yorks.sch.uk</w:t>
        </w:r>
      </w:hyperlink>
    </w:p>
    <w:p w14:paraId="78BA524E" w14:textId="77777777" w:rsidR="003A3B27" w:rsidRDefault="003A3B27" w:rsidP="003A3B27">
      <w:r>
        <w:rPr>
          <w:b/>
          <w:bCs/>
        </w:rPr>
        <w:t xml:space="preserve">                          </w:t>
      </w:r>
      <w:r w:rsidR="00122439">
        <w:rPr>
          <w:b/>
          <w:bCs/>
        </w:rPr>
        <w:t xml:space="preserve">       </w:t>
      </w:r>
      <w:r>
        <w:rPr>
          <w:b/>
          <w:bCs/>
        </w:rPr>
        <w:t xml:space="preserve">  Website:</w:t>
      </w:r>
      <w:r>
        <w:t xml:space="preserve">  </w:t>
      </w:r>
      <w:hyperlink r:id="rId19" w:history="1">
        <w:r w:rsidRPr="0028565E">
          <w:rPr>
            <w:rStyle w:val="Hyperlink"/>
            <w:rFonts w:eastAsiaTheme="majorEastAsia"/>
          </w:rPr>
          <w:t>www.northduffield.n-yorks.sch.uk</w:t>
        </w:r>
      </w:hyperlink>
    </w:p>
    <w:p w14:paraId="1EF4809C" w14:textId="77777777" w:rsidR="003A3B27" w:rsidRDefault="003A3B27" w:rsidP="003A3B27">
      <w:r>
        <w:t xml:space="preserve">                                         </w:t>
      </w:r>
      <w:r w:rsidR="00122439">
        <w:t xml:space="preserve">      </w:t>
      </w:r>
      <w:r>
        <w:t xml:space="preserve">  </w:t>
      </w:r>
      <w:r>
        <w:rPr>
          <w:b/>
          <w:bCs/>
        </w:rPr>
        <w:t>Headteacher:</w:t>
      </w:r>
      <w:r>
        <w:t xml:space="preserve"> Mr A Russell</w:t>
      </w:r>
    </w:p>
    <w:p w14:paraId="24F6A755" w14:textId="77777777" w:rsidR="003A3B27" w:rsidRPr="00632C0E" w:rsidRDefault="00122439" w:rsidP="003A3B27">
      <w:pPr>
        <w:rPr>
          <w:color w:val="000080"/>
        </w:rPr>
      </w:pPr>
      <w:r>
        <w:rPr>
          <w:noProof/>
          <w:lang w:eastAsia="en-GB"/>
        </w:rPr>
        <mc:AlternateContent>
          <mc:Choice Requires="wps">
            <w:drawing>
              <wp:anchor distT="0" distB="0" distL="114300" distR="114300" simplePos="0" relativeHeight="251658752" behindDoc="0" locked="0" layoutInCell="1" allowOverlap="1" wp14:anchorId="12E84FD6" wp14:editId="754B8E9E">
                <wp:simplePos x="0" y="0"/>
                <wp:positionH relativeFrom="column">
                  <wp:posOffset>-425450</wp:posOffset>
                </wp:positionH>
                <wp:positionV relativeFrom="paragraph">
                  <wp:posOffset>205105</wp:posOffset>
                </wp:positionV>
                <wp:extent cx="6477000" cy="0"/>
                <wp:effectExtent l="0" t="1905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F02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6.15pt" to="47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" strokeweight="2.75pt">
                <v:stroke linestyle="thinThick"/>
              </v:line>
            </w:pict>
          </mc:Fallback>
        </mc:AlternateContent>
      </w:r>
      <w:r w:rsidR="003A3B27">
        <w:t xml:space="preserve">                     </w:t>
      </w:r>
      <w:r>
        <w:t xml:space="preserve">                         </w:t>
      </w:r>
      <w:r w:rsidR="003A3B27" w:rsidRPr="00632C0E">
        <w:rPr>
          <w:color w:val="000080"/>
        </w:rPr>
        <w:t>Maintained by North Yorkshire County Council</w:t>
      </w:r>
    </w:p>
    <w:p w14:paraId="257E265F" w14:textId="77777777" w:rsidR="003A3B27" w:rsidRPr="005C65AA" w:rsidRDefault="003A3B27" w:rsidP="003A3B27">
      <w:pPr>
        <w:rPr>
          <w:sz w:val="22"/>
          <w:szCs w:val="22"/>
        </w:rPr>
      </w:pPr>
    </w:p>
    <w:p w14:paraId="125035D6" w14:textId="77777777" w:rsidR="00580387" w:rsidRPr="00EF6FF3" w:rsidRDefault="00580387" w:rsidP="00580387">
      <w:pPr>
        <w:ind w:left="-1134" w:right="-176"/>
        <w:jc w:val="center"/>
        <w:rPr>
          <w:b/>
          <w:sz w:val="24"/>
          <w:szCs w:val="24"/>
        </w:rPr>
      </w:pPr>
      <w:r w:rsidRPr="00EF6FF3">
        <w:rPr>
          <w:b/>
          <w:sz w:val="24"/>
          <w:szCs w:val="24"/>
        </w:rPr>
        <w:t>North Duffield Community Primary School Home-School Agreement</w:t>
      </w:r>
    </w:p>
    <w:p w14:paraId="2A2E0F10" w14:textId="77777777" w:rsidR="00580387" w:rsidRPr="00EF6FF3" w:rsidRDefault="00580387" w:rsidP="00580387">
      <w:pPr>
        <w:ind w:left="-1134" w:right="-176"/>
        <w:jc w:val="center"/>
        <w:rPr>
          <w:b/>
          <w:sz w:val="24"/>
          <w:szCs w:val="24"/>
        </w:rPr>
      </w:pPr>
    </w:p>
    <w:p w14:paraId="440494C1" w14:textId="77777777" w:rsidR="00580387" w:rsidRPr="00EF6FF3" w:rsidRDefault="00580387" w:rsidP="00580387">
      <w:pPr>
        <w:ind w:left="-993" w:right="-176"/>
        <w:rPr>
          <w:b/>
          <w:sz w:val="24"/>
          <w:szCs w:val="24"/>
        </w:rPr>
      </w:pPr>
      <w:r w:rsidRPr="00EF6FF3">
        <w:rPr>
          <w:b/>
          <w:sz w:val="24"/>
          <w:szCs w:val="24"/>
        </w:rPr>
        <w:t xml:space="preserve">The School will: </w:t>
      </w:r>
    </w:p>
    <w:p w14:paraId="7ECB95F0" w14:textId="77777777" w:rsidR="00580387" w:rsidRPr="00EF6FF3" w:rsidRDefault="00580387" w:rsidP="00580387">
      <w:pPr>
        <w:ind w:left="-993" w:right="-176"/>
        <w:rPr>
          <w:sz w:val="24"/>
          <w:szCs w:val="24"/>
        </w:rPr>
      </w:pPr>
      <w:r w:rsidRPr="00EF6FF3">
        <w:rPr>
          <w:sz w:val="24"/>
          <w:szCs w:val="24"/>
        </w:rPr>
        <w:t xml:space="preserve"> </w:t>
      </w:r>
    </w:p>
    <w:p w14:paraId="6344129E"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Provide a safe and happy environment for all children.</w:t>
      </w:r>
    </w:p>
    <w:p w14:paraId="458B301C"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Encourage children to do their best at all times.</w:t>
      </w:r>
    </w:p>
    <w:p w14:paraId="07C16D8E"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Provide an appropriate curriculum to meet the needs of all children.</w:t>
      </w:r>
    </w:p>
    <w:p w14:paraId="229489B9"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Achieve high standards of work and behaviour by providing opportunities for children to develop positive social relationships, self-esteem and a sense of responsibility.</w:t>
      </w:r>
    </w:p>
    <w:p w14:paraId="37744D55"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Ensure that all pupils are made aware that unacceptable behaviour will not be tolerated.</w:t>
      </w:r>
    </w:p>
    <w:p w14:paraId="03C78887"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Be open and welcoming and offer opportunities for parents to be involved in the life of the school.</w:t>
      </w:r>
    </w:p>
    <w:p w14:paraId="18CD63EF"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Report formally on your child’s progress each term.</w:t>
      </w:r>
    </w:p>
    <w:p w14:paraId="1A7F86D7" w14:textId="77777777" w:rsidR="00580387" w:rsidRPr="00EF6FF3" w:rsidRDefault="00580387" w:rsidP="00580387">
      <w:pPr>
        <w:pStyle w:val="ListParagraph"/>
        <w:numPr>
          <w:ilvl w:val="0"/>
          <w:numId w:val="25"/>
        </w:numPr>
        <w:ind w:right="-176"/>
        <w:contextualSpacing/>
        <w:rPr>
          <w:sz w:val="24"/>
          <w:szCs w:val="24"/>
        </w:rPr>
      </w:pPr>
      <w:r w:rsidRPr="00EF6FF3">
        <w:rPr>
          <w:sz w:val="24"/>
          <w:szCs w:val="24"/>
        </w:rPr>
        <w:t>Provide appropriate homework to support the curriculum.</w:t>
      </w:r>
    </w:p>
    <w:p w14:paraId="2964B6BB" w14:textId="77777777" w:rsidR="00580387" w:rsidRPr="00EF6FF3" w:rsidRDefault="00580387" w:rsidP="00580387">
      <w:pPr>
        <w:ind w:left="-993" w:right="-176"/>
        <w:rPr>
          <w:sz w:val="24"/>
          <w:szCs w:val="24"/>
        </w:rPr>
      </w:pPr>
    </w:p>
    <w:p w14:paraId="17C2E87F" w14:textId="77777777" w:rsidR="00580387" w:rsidRPr="00EF6FF3" w:rsidRDefault="00580387" w:rsidP="00580387">
      <w:pPr>
        <w:ind w:left="-993" w:right="-176"/>
        <w:rPr>
          <w:sz w:val="24"/>
          <w:szCs w:val="24"/>
          <w:u w:val="single"/>
        </w:rPr>
      </w:pPr>
      <w:r w:rsidRPr="00EF6FF3">
        <w:rPr>
          <w:sz w:val="24"/>
          <w:szCs w:val="24"/>
        </w:rPr>
        <w:t xml:space="preserve">School’s signature  </w:t>
      </w:r>
      <w:r w:rsidRPr="00EF6FF3">
        <w:rPr>
          <w:sz w:val="24"/>
          <w:szCs w:val="24"/>
        </w:rPr>
        <w:tab/>
        <w:t>_______________________________________</w:t>
      </w:r>
    </w:p>
    <w:p w14:paraId="2B5E0B55" w14:textId="77777777" w:rsidR="00580387" w:rsidRPr="00EF6FF3" w:rsidRDefault="00580387" w:rsidP="00580387">
      <w:pPr>
        <w:ind w:left="-993" w:right="-176"/>
        <w:rPr>
          <w:sz w:val="24"/>
          <w:szCs w:val="24"/>
        </w:rPr>
      </w:pPr>
    </w:p>
    <w:p w14:paraId="51E58263" w14:textId="77777777" w:rsidR="00580387" w:rsidRPr="00EF6FF3" w:rsidRDefault="00580387" w:rsidP="00580387">
      <w:pPr>
        <w:ind w:left="-993" w:right="-176"/>
        <w:rPr>
          <w:b/>
          <w:sz w:val="24"/>
          <w:szCs w:val="24"/>
        </w:rPr>
      </w:pPr>
      <w:r w:rsidRPr="00EF6FF3">
        <w:rPr>
          <w:b/>
          <w:sz w:val="24"/>
          <w:szCs w:val="24"/>
        </w:rPr>
        <w:t xml:space="preserve">The Parents will: </w:t>
      </w:r>
    </w:p>
    <w:p w14:paraId="6CC7E6E1" w14:textId="77777777" w:rsidR="00580387" w:rsidRPr="00EF6FF3" w:rsidRDefault="00580387" w:rsidP="00580387">
      <w:pPr>
        <w:ind w:left="-993" w:right="-176"/>
        <w:rPr>
          <w:sz w:val="24"/>
          <w:szCs w:val="24"/>
        </w:rPr>
      </w:pPr>
      <w:r w:rsidRPr="00EF6FF3">
        <w:rPr>
          <w:sz w:val="24"/>
          <w:szCs w:val="24"/>
        </w:rPr>
        <w:t xml:space="preserve"> </w:t>
      </w:r>
    </w:p>
    <w:p w14:paraId="4BF13A8D"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Ensure that their child attends throughout each school term, and arrives on time.</w:t>
      </w:r>
    </w:p>
    <w:p w14:paraId="006013F6"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Ensure that their child wears the correct school uniform.</w:t>
      </w:r>
    </w:p>
    <w:p w14:paraId="00EA6497"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Inform the school if their child is absent by telephone on first day of absence.</w:t>
      </w:r>
    </w:p>
    <w:p w14:paraId="3B21AC61"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Make the school aware of any concerns that might affect the child’s work or behaviour as soon as they become apparent.</w:t>
      </w:r>
    </w:p>
    <w:p w14:paraId="15DEDDF2"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Support their child’s homework.</w:t>
      </w:r>
    </w:p>
    <w:p w14:paraId="21F53767"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Attend parents’ consultations about their child’s progress and any school information evenings.</w:t>
      </w:r>
    </w:p>
    <w:p w14:paraId="575B1D85"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Support the school’s guidelines for behaviour.</w:t>
      </w:r>
    </w:p>
    <w:p w14:paraId="5D884C82"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Respect all members of the school community, abiding by their policy of zero tolerance towards rude and aggressive behaviour</w:t>
      </w:r>
    </w:p>
    <w:p w14:paraId="50EC0538"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We will support the school approach to online safety and not deliberately upload or add any images, video, sounds or text that could upset or offend any member of the school community (staff, pupils, local community and parents relating to school).</w:t>
      </w:r>
    </w:p>
    <w:p w14:paraId="09912810" w14:textId="77777777" w:rsidR="00580387" w:rsidRPr="00EF6FF3" w:rsidRDefault="00580387" w:rsidP="00580387">
      <w:pPr>
        <w:pStyle w:val="ListParagraph"/>
        <w:numPr>
          <w:ilvl w:val="0"/>
          <w:numId w:val="26"/>
        </w:numPr>
        <w:ind w:right="-176"/>
        <w:contextualSpacing/>
        <w:rPr>
          <w:sz w:val="24"/>
          <w:szCs w:val="24"/>
        </w:rPr>
      </w:pPr>
      <w:r w:rsidRPr="00EF6FF3">
        <w:rPr>
          <w:sz w:val="24"/>
          <w:szCs w:val="24"/>
        </w:rPr>
        <w:t>Ensure my child gets enough sleep before school.</w:t>
      </w:r>
    </w:p>
    <w:p w14:paraId="20BAA4D0" w14:textId="77777777" w:rsidR="00580387" w:rsidRPr="00EF6FF3" w:rsidRDefault="00580387" w:rsidP="00580387">
      <w:pPr>
        <w:ind w:left="-993" w:right="-176"/>
        <w:rPr>
          <w:sz w:val="24"/>
          <w:szCs w:val="24"/>
        </w:rPr>
      </w:pPr>
    </w:p>
    <w:p w14:paraId="33517F7A" w14:textId="77777777" w:rsidR="00580387" w:rsidRPr="00EF6FF3" w:rsidRDefault="00580387" w:rsidP="00580387">
      <w:pPr>
        <w:ind w:left="-993" w:right="-176"/>
        <w:rPr>
          <w:sz w:val="24"/>
          <w:szCs w:val="24"/>
        </w:rPr>
      </w:pPr>
      <w:r w:rsidRPr="00EF6FF3">
        <w:rPr>
          <w:sz w:val="24"/>
          <w:szCs w:val="24"/>
        </w:rPr>
        <w:t>Parents’ signature ________________________________       Date ________</w:t>
      </w:r>
      <w:r w:rsidRPr="00EF6FF3">
        <w:rPr>
          <w:sz w:val="24"/>
          <w:szCs w:val="24"/>
        </w:rPr>
        <w:tab/>
      </w:r>
      <w:r w:rsidRPr="00EF6FF3">
        <w:rPr>
          <w:sz w:val="24"/>
          <w:szCs w:val="24"/>
        </w:rPr>
        <w:tab/>
      </w:r>
    </w:p>
    <w:p w14:paraId="589442D6" w14:textId="77777777" w:rsidR="00580387" w:rsidRPr="00EF6FF3" w:rsidRDefault="00580387" w:rsidP="00580387">
      <w:pPr>
        <w:ind w:left="-993" w:right="-176"/>
        <w:rPr>
          <w:sz w:val="24"/>
          <w:szCs w:val="24"/>
        </w:rPr>
      </w:pPr>
    </w:p>
    <w:p w14:paraId="4AD4EB93" w14:textId="77777777" w:rsidR="00580387" w:rsidRPr="00EF6FF3" w:rsidRDefault="00580387" w:rsidP="00580387">
      <w:pPr>
        <w:ind w:left="-993" w:right="-176"/>
        <w:rPr>
          <w:sz w:val="24"/>
          <w:szCs w:val="24"/>
        </w:rPr>
      </w:pPr>
      <w:r w:rsidRPr="00EF6FF3">
        <w:rPr>
          <w:sz w:val="24"/>
          <w:szCs w:val="24"/>
        </w:rPr>
        <w:t>Name of Child/</w:t>
      </w:r>
      <w:proofErr w:type="spellStart"/>
      <w:r w:rsidRPr="00EF6FF3">
        <w:rPr>
          <w:sz w:val="24"/>
          <w:szCs w:val="24"/>
        </w:rPr>
        <w:t>ren</w:t>
      </w:r>
      <w:proofErr w:type="spellEnd"/>
      <w:r w:rsidRPr="00EF6FF3">
        <w:rPr>
          <w:sz w:val="24"/>
          <w:szCs w:val="24"/>
        </w:rPr>
        <w:tab/>
        <w:t xml:space="preserve"> _______________________</w:t>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r>
      <w:r w:rsidRPr="00EF6FF3">
        <w:rPr>
          <w:sz w:val="24"/>
          <w:szCs w:val="24"/>
        </w:rPr>
        <w:softHyphen/>
        <w:t>_________________</w:t>
      </w:r>
    </w:p>
    <w:p w14:paraId="655E4C74" w14:textId="77777777" w:rsidR="00580387" w:rsidRPr="00EF6FF3" w:rsidRDefault="00580387" w:rsidP="00580387">
      <w:pPr>
        <w:ind w:left="-993" w:right="-176"/>
        <w:rPr>
          <w:sz w:val="24"/>
          <w:szCs w:val="24"/>
        </w:rPr>
      </w:pPr>
    </w:p>
    <w:p w14:paraId="43D6A668" w14:textId="77777777" w:rsidR="00EF6FF3" w:rsidRPr="00EF6FF3" w:rsidRDefault="00EF6FF3" w:rsidP="00580387">
      <w:pPr>
        <w:ind w:left="-993" w:right="-176"/>
        <w:rPr>
          <w:b/>
          <w:sz w:val="24"/>
          <w:szCs w:val="24"/>
          <w:u w:val="single"/>
        </w:rPr>
      </w:pPr>
    </w:p>
    <w:p w14:paraId="40828B88" w14:textId="77777777" w:rsidR="00EF6FF3" w:rsidRPr="00EF6FF3" w:rsidRDefault="00EF6FF3" w:rsidP="00580387">
      <w:pPr>
        <w:ind w:left="-993" w:right="-176"/>
        <w:rPr>
          <w:b/>
          <w:sz w:val="24"/>
          <w:szCs w:val="24"/>
          <w:u w:val="single"/>
        </w:rPr>
      </w:pPr>
    </w:p>
    <w:p w14:paraId="21F1AA16" w14:textId="77777777" w:rsidR="00EF6FF3" w:rsidRPr="00EF6FF3" w:rsidRDefault="00EF6FF3" w:rsidP="00580387">
      <w:pPr>
        <w:ind w:left="-993" w:right="-176"/>
        <w:rPr>
          <w:b/>
          <w:sz w:val="24"/>
          <w:szCs w:val="24"/>
          <w:u w:val="single"/>
        </w:rPr>
      </w:pPr>
    </w:p>
    <w:p w14:paraId="6DA7E71D" w14:textId="59BC0C47" w:rsidR="00580387" w:rsidRPr="00EF6FF3" w:rsidRDefault="00580387" w:rsidP="00580387">
      <w:pPr>
        <w:ind w:left="-993" w:right="-176"/>
        <w:rPr>
          <w:b/>
          <w:sz w:val="24"/>
          <w:szCs w:val="24"/>
          <w:u w:val="single"/>
        </w:rPr>
      </w:pPr>
      <w:bookmarkStart w:id="0" w:name="_GoBack"/>
      <w:bookmarkEnd w:id="0"/>
      <w:r w:rsidRPr="00EF6FF3">
        <w:rPr>
          <w:b/>
          <w:sz w:val="24"/>
          <w:szCs w:val="24"/>
          <w:u w:val="single"/>
        </w:rPr>
        <w:lastRenderedPageBreak/>
        <w:t>Pupils</w:t>
      </w:r>
    </w:p>
    <w:p w14:paraId="5D5A2FBB" w14:textId="77777777" w:rsidR="00580387" w:rsidRPr="00EF6FF3" w:rsidRDefault="00580387" w:rsidP="00580387">
      <w:pPr>
        <w:ind w:left="-993" w:right="-176"/>
        <w:rPr>
          <w:b/>
          <w:sz w:val="24"/>
          <w:szCs w:val="24"/>
        </w:rPr>
      </w:pPr>
      <w:r w:rsidRPr="00EF6FF3">
        <w:rPr>
          <w:b/>
          <w:sz w:val="24"/>
          <w:szCs w:val="24"/>
        </w:rPr>
        <w:t>The pupils will:</w:t>
      </w:r>
    </w:p>
    <w:p w14:paraId="67E5FDDC" w14:textId="77777777" w:rsidR="00580387" w:rsidRPr="00EF6FF3" w:rsidRDefault="00580387" w:rsidP="00580387">
      <w:pPr>
        <w:ind w:right="-176"/>
        <w:rPr>
          <w:sz w:val="24"/>
          <w:szCs w:val="24"/>
        </w:rPr>
      </w:pPr>
    </w:p>
    <w:p w14:paraId="7D48D475" w14:textId="77777777" w:rsidR="00580387" w:rsidRPr="00EF6FF3" w:rsidRDefault="00580387" w:rsidP="00580387">
      <w:pPr>
        <w:pStyle w:val="ListParagraph"/>
        <w:numPr>
          <w:ilvl w:val="0"/>
          <w:numId w:val="27"/>
        </w:numPr>
        <w:ind w:right="-176"/>
        <w:contextualSpacing/>
        <w:rPr>
          <w:sz w:val="24"/>
          <w:szCs w:val="24"/>
        </w:rPr>
      </w:pPr>
      <w:r w:rsidRPr="00EF6FF3">
        <w:rPr>
          <w:sz w:val="24"/>
          <w:szCs w:val="24"/>
        </w:rPr>
        <w:t>Come to school regularly and on time.</w:t>
      </w:r>
    </w:p>
    <w:p w14:paraId="6E0B9027" w14:textId="77777777" w:rsidR="00580387" w:rsidRPr="00EF6FF3" w:rsidRDefault="00580387" w:rsidP="00580387">
      <w:pPr>
        <w:pStyle w:val="ListParagraph"/>
        <w:numPr>
          <w:ilvl w:val="0"/>
          <w:numId w:val="27"/>
        </w:numPr>
        <w:ind w:right="-176"/>
        <w:contextualSpacing/>
        <w:rPr>
          <w:sz w:val="24"/>
          <w:szCs w:val="24"/>
        </w:rPr>
      </w:pPr>
      <w:r w:rsidRPr="00EF6FF3">
        <w:rPr>
          <w:sz w:val="24"/>
          <w:szCs w:val="24"/>
        </w:rPr>
        <w:t>Wear school uniform and be tidy in appearance.</w:t>
      </w:r>
    </w:p>
    <w:p w14:paraId="4CA6078D" w14:textId="77777777" w:rsidR="00580387" w:rsidRPr="00EF6FF3" w:rsidRDefault="00580387" w:rsidP="00580387">
      <w:pPr>
        <w:pStyle w:val="ListParagraph"/>
        <w:numPr>
          <w:ilvl w:val="0"/>
          <w:numId w:val="27"/>
        </w:numPr>
        <w:ind w:right="-176"/>
        <w:contextualSpacing/>
        <w:rPr>
          <w:sz w:val="24"/>
          <w:szCs w:val="24"/>
        </w:rPr>
      </w:pPr>
      <w:r w:rsidRPr="00EF6FF3">
        <w:rPr>
          <w:sz w:val="24"/>
          <w:szCs w:val="24"/>
        </w:rPr>
        <w:t>Do their school work and homework as well as they can and finish on time.</w:t>
      </w:r>
    </w:p>
    <w:p w14:paraId="187C8EE8" w14:textId="77777777" w:rsidR="00580387" w:rsidRPr="00EF6FF3" w:rsidRDefault="00580387" w:rsidP="00580387">
      <w:pPr>
        <w:pStyle w:val="ListParagraph"/>
        <w:numPr>
          <w:ilvl w:val="0"/>
          <w:numId w:val="27"/>
        </w:numPr>
        <w:ind w:right="-176"/>
        <w:contextualSpacing/>
        <w:rPr>
          <w:sz w:val="24"/>
          <w:szCs w:val="24"/>
        </w:rPr>
      </w:pPr>
      <w:r w:rsidRPr="00EF6FF3">
        <w:rPr>
          <w:sz w:val="24"/>
          <w:szCs w:val="24"/>
        </w:rPr>
        <w:t>Look after their school and surroundings</w:t>
      </w:r>
    </w:p>
    <w:p w14:paraId="7D831638" w14:textId="77777777" w:rsidR="00580387" w:rsidRPr="00EF6FF3" w:rsidRDefault="00580387" w:rsidP="00580387">
      <w:pPr>
        <w:pStyle w:val="ListParagraph"/>
        <w:numPr>
          <w:ilvl w:val="0"/>
          <w:numId w:val="27"/>
        </w:numPr>
        <w:ind w:right="-176"/>
        <w:contextualSpacing/>
        <w:rPr>
          <w:sz w:val="24"/>
          <w:szCs w:val="24"/>
        </w:rPr>
      </w:pPr>
      <w:r w:rsidRPr="00EF6FF3">
        <w:rPr>
          <w:sz w:val="24"/>
          <w:szCs w:val="24"/>
        </w:rPr>
        <w:t>Follow class charters and the school’s expectations</w:t>
      </w:r>
    </w:p>
    <w:p w14:paraId="143D0FB8" w14:textId="77777777" w:rsidR="00EF6FF3" w:rsidRDefault="00EF6FF3" w:rsidP="00580387">
      <w:pPr>
        <w:ind w:left="-993" w:right="-176"/>
        <w:rPr>
          <w:sz w:val="24"/>
          <w:szCs w:val="24"/>
        </w:rPr>
      </w:pPr>
    </w:p>
    <w:p w14:paraId="28F86E89" w14:textId="4A4D5830" w:rsidR="00580387" w:rsidRPr="00EF6FF3" w:rsidRDefault="00580387" w:rsidP="00580387">
      <w:pPr>
        <w:ind w:left="-993" w:right="-176"/>
        <w:rPr>
          <w:sz w:val="24"/>
          <w:szCs w:val="24"/>
        </w:rPr>
      </w:pPr>
      <w:r w:rsidRPr="00EF6FF3">
        <w:rPr>
          <w:sz w:val="24"/>
          <w:szCs w:val="24"/>
        </w:rPr>
        <w:t>This agreement is to be discussed with all children at home and at school.</w:t>
      </w:r>
    </w:p>
    <w:p w14:paraId="5DB551EA" w14:textId="77777777" w:rsidR="00580387" w:rsidRPr="00EF6FF3" w:rsidRDefault="00580387" w:rsidP="00580387">
      <w:pPr>
        <w:ind w:left="-993" w:right="-176"/>
        <w:rPr>
          <w:sz w:val="24"/>
          <w:szCs w:val="24"/>
        </w:rPr>
      </w:pPr>
    </w:p>
    <w:p w14:paraId="1014572D" w14:textId="77777777" w:rsidR="00580387" w:rsidRPr="00EF6FF3" w:rsidRDefault="00580387" w:rsidP="00580387">
      <w:pPr>
        <w:ind w:left="-993" w:right="-176"/>
        <w:rPr>
          <w:sz w:val="24"/>
          <w:szCs w:val="24"/>
        </w:rPr>
      </w:pPr>
      <w:r w:rsidRPr="00EF6FF3">
        <w:rPr>
          <w:sz w:val="24"/>
          <w:szCs w:val="24"/>
        </w:rPr>
        <w:t>I promise to do my best to keep this agreement.</w:t>
      </w:r>
    </w:p>
    <w:p w14:paraId="776112AA" w14:textId="77777777" w:rsidR="00580387" w:rsidRPr="00EF6FF3" w:rsidRDefault="00580387" w:rsidP="00580387">
      <w:pPr>
        <w:ind w:left="-993" w:right="-176"/>
        <w:rPr>
          <w:sz w:val="24"/>
          <w:szCs w:val="24"/>
        </w:rPr>
      </w:pPr>
    </w:p>
    <w:p w14:paraId="6216023C" w14:textId="77777777" w:rsidR="00580387" w:rsidRPr="00EF6FF3" w:rsidRDefault="00580387" w:rsidP="00580387">
      <w:pPr>
        <w:ind w:left="-993" w:right="-176"/>
        <w:rPr>
          <w:sz w:val="24"/>
          <w:szCs w:val="24"/>
          <w:u w:val="single"/>
        </w:rPr>
      </w:pPr>
      <w:r w:rsidRPr="00EF6FF3">
        <w:rPr>
          <w:sz w:val="24"/>
          <w:szCs w:val="24"/>
        </w:rPr>
        <w:t xml:space="preserve">Pupil Signature   </w:t>
      </w:r>
      <w:r w:rsidRPr="00EF6FF3">
        <w:rPr>
          <w:sz w:val="24"/>
          <w:szCs w:val="24"/>
        </w:rPr>
        <w:tab/>
      </w:r>
      <w:r w:rsidRPr="00EF6FF3">
        <w:rPr>
          <w:sz w:val="24"/>
          <w:szCs w:val="24"/>
          <w:u w:val="single"/>
        </w:rPr>
        <w:t>__________________________________________</w:t>
      </w:r>
    </w:p>
    <w:p w14:paraId="63E5A363" w14:textId="2C4FF3FF" w:rsidR="003A3B27" w:rsidRPr="00122439" w:rsidRDefault="003A3B27" w:rsidP="00580387">
      <w:pPr>
        <w:jc w:val="center"/>
        <w:rPr>
          <w:sz w:val="22"/>
          <w:szCs w:val="22"/>
        </w:rPr>
      </w:pPr>
    </w:p>
    <w:sectPr w:rsidR="003A3B27" w:rsidRPr="00122439" w:rsidSect="000635F5">
      <w:footerReference w:type="default" r:id="rId20"/>
      <w:pgSz w:w="11906" w:h="16838"/>
      <w:pgMar w:top="851" w:right="1800" w:bottom="851" w:left="180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3E5C" w14:textId="77777777" w:rsidR="00135C2C" w:rsidRDefault="00135C2C">
      <w:r>
        <w:separator/>
      </w:r>
    </w:p>
  </w:endnote>
  <w:endnote w:type="continuationSeparator" w:id="0">
    <w:p w14:paraId="7064D27C" w14:textId="77777777" w:rsidR="00135C2C" w:rsidRDefault="0013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023D" w14:textId="76B8733E" w:rsidR="00135C2C" w:rsidRPr="002F35A3" w:rsidRDefault="00135C2C" w:rsidP="002F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86C7" w14:textId="77777777" w:rsidR="00135C2C" w:rsidRDefault="00135C2C">
      <w:r>
        <w:separator/>
      </w:r>
    </w:p>
  </w:footnote>
  <w:footnote w:type="continuationSeparator" w:id="0">
    <w:p w14:paraId="3974CAA3" w14:textId="77777777" w:rsidR="00135C2C" w:rsidRDefault="0013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DB4"/>
    <w:multiLevelType w:val="multilevel"/>
    <w:tmpl w:val="B32E7844"/>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1533FAB"/>
    <w:multiLevelType w:val="hybridMultilevel"/>
    <w:tmpl w:val="8C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B4D5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16963A0B"/>
    <w:multiLevelType w:val="multilevel"/>
    <w:tmpl w:val="D75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53BD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8E41BE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19CA1D6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287609C"/>
    <w:multiLevelType w:val="hybridMultilevel"/>
    <w:tmpl w:val="117E5730"/>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FE4BC3"/>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8C654F3"/>
    <w:multiLevelType w:val="hybridMultilevel"/>
    <w:tmpl w:val="5DC017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C64766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46AC67A1"/>
    <w:multiLevelType w:val="hybridMultilevel"/>
    <w:tmpl w:val="D2BA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A1B1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4DA578F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15:restartNumberingAfterBreak="0">
    <w:nsid w:val="4E9A258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547E353E"/>
    <w:multiLevelType w:val="hybridMultilevel"/>
    <w:tmpl w:val="967A45D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6717F3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595728A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15:restartNumberingAfterBreak="0">
    <w:nsid w:val="5E8F5F19"/>
    <w:multiLevelType w:val="multilevel"/>
    <w:tmpl w:val="2A10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D21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12264C"/>
    <w:multiLevelType w:val="hybridMultilevel"/>
    <w:tmpl w:val="B616F1A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1" w15:restartNumberingAfterBreak="0">
    <w:nsid w:val="63B96F69"/>
    <w:multiLevelType w:val="hybridMultilevel"/>
    <w:tmpl w:val="9EA6D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5506F39"/>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778322C2"/>
    <w:multiLevelType w:val="hybridMultilevel"/>
    <w:tmpl w:val="44A260A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4" w15:restartNumberingAfterBreak="0">
    <w:nsid w:val="7A53124B"/>
    <w:multiLevelType w:val="hybridMultilevel"/>
    <w:tmpl w:val="0AF4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25448"/>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7F790CE5"/>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17"/>
  </w:num>
  <w:num w:numId="3">
    <w:abstractNumId w:val="0"/>
  </w:num>
  <w:num w:numId="4">
    <w:abstractNumId w:val="6"/>
  </w:num>
  <w:num w:numId="5">
    <w:abstractNumId w:val="13"/>
  </w:num>
  <w:num w:numId="6">
    <w:abstractNumId w:val="5"/>
  </w:num>
  <w:num w:numId="7">
    <w:abstractNumId w:val="10"/>
  </w:num>
  <w:num w:numId="8">
    <w:abstractNumId w:val="25"/>
  </w:num>
  <w:num w:numId="9">
    <w:abstractNumId w:val="4"/>
  </w:num>
  <w:num w:numId="10">
    <w:abstractNumId w:val="12"/>
  </w:num>
  <w:num w:numId="11">
    <w:abstractNumId w:val="19"/>
  </w:num>
  <w:num w:numId="12">
    <w:abstractNumId w:val="26"/>
  </w:num>
  <w:num w:numId="13">
    <w:abstractNumId w:val="16"/>
  </w:num>
  <w:num w:numId="14">
    <w:abstractNumId w:val="14"/>
  </w:num>
  <w:num w:numId="15">
    <w:abstractNumId w:val="8"/>
  </w:num>
  <w:num w:numId="16">
    <w:abstractNumId w:val="22"/>
  </w:num>
  <w:num w:numId="17">
    <w:abstractNumId w:val="7"/>
  </w:num>
  <w:num w:numId="18">
    <w:abstractNumId w:val="21"/>
  </w:num>
  <w:num w:numId="19">
    <w:abstractNumId w:val="11"/>
  </w:num>
  <w:num w:numId="20">
    <w:abstractNumId w:val="24"/>
  </w:num>
  <w:num w:numId="21">
    <w:abstractNumId w:val="1"/>
  </w:num>
  <w:num w:numId="22">
    <w:abstractNumId w:val="9"/>
  </w:num>
  <w:num w:numId="23">
    <w:abstractNumId w:val="18"/>
  </w:num>
  <w:num w:numId="24">
    <w:abstractNumId w:val="3"/>
  </w:num>
  <w:num w:numId="25">
    <w:abstractNumId w:val="1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BA"/>
    <w:rsid w:val="00005A72"/>
    <w:rsid w:val="00013BC7"/>
    <w:rsid w:val="000143DF"/>
    <w:rsid w:val="000374D9"/>
    <w:rsid w:val="00055E81"/>
    <w:rsid w:val="00057665"/>
    <w:rsid w:val="00060B86"/>
    <w:rsid w:val="000611D6"/>
    <w:rsid w:val="000635F5"/>
    <w:rsid w:val="000901A0"/>
    <w:rsid w:val="000A27C7"/>
    <w:rsid w:val="000D3258"/>
    <w:rsid w:val="000D347C"/>
    <w:rsid w:val="000D4687"/>
    <w:rsid w:val="000F6E32"/>
    <w:rsid w:val="00122439"/>
    <w:rsid w:val="00135C2C"/>
    <w:rsid w:val="0014588D"/>
    <w:rsid w:val="001705AB"/>
    <w:rsid w:val="00187142"/>
    <w:rsid w:val="001949F9"/>
    <w:rsid w:val="001D0A42"/>
    <w:rsid w:val="001E2782"/>
    <w:rsid w:val="002333BD"/>
    <w:rsid w:val="00265F69"/>
    <w:rsid w:val="002A0A1C"/>
    <w:rsid w:val="002B2AB9"/>
    <w:rsid w:val="002C4AE1"/>
    <w:rsid w:val="002F21A0"/>
    <w:rsid w:val="002F35A3"/>
    <w:rsid w:val="00310ADA"/>
    <w:rsid w:val="00385FAB"/>
    <w:rsid w:val="003945E7"/>
    <w:rsid w:val="00394655"/>
    <w:rsid w:val="003A2536"/>
    <w:rsid w:val="003A3B27"/>
    <w:rsid w:val="003B3561"/>
    <w:rsid w:val="003B76FF"/>
    <w:rsid w:val="003C5259"/>
    <w:rsid w:val="003C65B0"/>
    <w:rsid w:val="003C6D3E"/>
    <w:rsid w:val="003E3171"/>
    <w:rsid w:val="003E42D3"/>
    <w:rsid w:val="004004BA"/>
    <w:rsid w:val="0040758B"/>
    <w:rsid w:val="00423D6C"/>
    <w:rsid w:val="004274CA"/>
    <w:rsid w:val="00432063"/>
    <w:rsid w:val="004C4160"/>
    <w:rsid w:val="004C641B"/>
    <w:rsid w:val="00536ABC"/>
    <w:rsid w:val="00547D71"/>
    <w:rsid w:val="00577BB1"/>
    <w:rsid w:val="00580387"/>
    <w:rsid w:val="005912FC"/>
    <w:rsid w:val="00592128"/>
    <w:rsid w:val="00595011"/>
    <w:rsid w:val="005A37BA"/>
    <w:rsid w:val="005B2F0D"/>
    <w:rsid w:val="005C65AA"/>
    <w:rsid w:val="005F0F1F"/>
    <w:rsid w:val="005F12CA"/>
    <w:rsid w:val="0062421E"/>
    <w:rsid w:val="00642A69"/>
    <w:rsid w:val="006630C0"/>
    <w:rsid w:val="006640B2"/>
    <w:rsid w:val="00695E10"/>
    <w:rsid w:val="006A2957"/>
    <w:rsid w:val="006D5953"/>
    <w:rsid w:val="006D78E1"/>
    <w:rsid w:val="006E4880"/>
    <w:rsid w:val="006E6AC3"/>
    <w:rsid w:val="006F2751"/>
    <w:rsid w:val="00706AC1"/>
    <w:rsid w:val="007106BB"/>
    <w:rsid w:val="00717470"/>
    <w:rsid w:val="00726366"/>
    <w:rsid w:val="007449A7"/>
    <w:rsid w:val="00765B41"/>
    <w:rsid w:val="007722EF"/>
    <w:rsid w:val="0077495A"/>
    <w:rsid w:val="007833E7"/>
    <w:rsid w:val="00790B56"/>
    <w:rsid w:val="0079386A"/>
    <w:rsid w:val="00795572"/>
    <w:rsid w:val="007A713E"/>
    <w:rsid w:val="007D21C3"/>
    <w:rsid w:val="007F1955"/>
    <w:rsid w:val="007F4B4D"/>
    <w:rsid w:val="00807D03"/>
    <w:rsid w:val="00820DA5"/>
    <w:rsid w:val="008351F1"/>
    <w:rsid w:val="00835740"/>
    <w:rsid w:val="00851AB5"/>
    <w:rsid w:val="00852A25"/>
    <w:rsid w:val="00853C2D"/>
    <w:rsid w:val="008925E0"/>
    <w:rsid w:val="008D0BBA"/>
    <w:rsid w:val="008D299E"/>
    <w:rsid w:val="008D2BDD"/>
    <w:rsid w:val="008D7B1F"/>
    <w:rsid w:val="008E492F"/>
    <w:rsid w:val="008F00FC"/>
    <w:rsid w:val="008F4EBC"/>
    <w:rsid w:val="008F5505"/>
    <w:rsid w:val="008F7D0A"/>
    <w:rsid w:val="00977AB9"/>
    <w:rsid w:val="00991E34"/>
    <w:rsid w:val="009D509C"/>
    <w:rsid w:val="009D7CA3"/>
    <w:rsid w:val="009E370E"/>
    <w:rsid w:val="00A13CE9"/>
    <w:rsid w:val="00A1609B"/>
    <w:rsid w:val="00A56E9C"/>
    <w:rsid w:val="00A73C9B"/>
    <w:rsid w:val="00A76602"/>
    <w:rsid w:val="00A83BED"/>
    <w:rsid w:val="00AB08C0"/>
    <w:rsid w:val="00AC4F2B"/>
    <w:rsid w:val="00AE57EA"/>
    <w:rsid w:val="00B01EB1"/>
    <w:rsid w:val="00B17352"/>
    <w:rsid w:val="00B50549"/>
    <w:rsid w:val="00B7528D"/>
    <w:rsid w:val="00B76A9C"/>
    <w:rsid w:val="00B87489"/>
    <w:rsid w:val="00BA263F"/>
    <w:rsid w:val="00BA752B"/>
    <w:rsid w:val="00C05EB7"/>
    <w:rsid w:val="00C117EA"/>
    <w:rsid w:val="00C55DB8"/>
    <w:rsid w:val="00C60424"/>
    <w:rsid w:val="00C83C18"/>
    <w:rsid w:val="00CA65C6"/>
    <w:rsid w:val="00CC1ACF"/>
    <w:rsid w:val="00CD5158"/>
    <w:rsid w:val="00D06981"/>
    <w:rsid w:val="00D0730F"/>
    <w:rsid w:val="00D70337"/>
    <w:rsid w:val="00DE7D0F"/>
    <w:rsid w:val="00E5709A"/>
    <w:rsid w:val="00E643A7"/>
    <w:rsid w:val="00EB4031"/>
    <w:rsid w:val="00EB5466"/>
    <w:rsid w:val="00EC0250"/>
    <w:rsid w:val="00EC65A7"/>
    <w:rsid w:val="00EE3308"/>
    <w:rsid w:val="00EF0EC1"/>
    <w:rsid w:val="00EF6FF3"/>
    <w:rsid w:val="00F14666"/>
    <w:rsid w:val="00F45BC5"/>
    <w:rsid w:val="00F46C5F"/>
    <w:rsid w:val="00F7562A"/>
    <w:rsid w:val="00FA4FCD"/>
    <w:rsid w:val="00FC2FA6"/>
    <w:rsid w:val="00FC71FC"/>
    <w:rsid w:val="00FD744E"/>
    <w:rsid w:val="00FE3806"/>
    <w:rsid w:val="00FE69D9"/>
    <w:rsid w:val="00FF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6058F"/>
  <w15:docId w15:val="{6306AC17-EB20-45D4-8420-B6D6FCBB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F5"/>
    <w:rPr>
      <w:sz w:val="20"/>
      <w:szCs w:val="20"/>
      <w:lang w:val="en-GB"/>
    </w:rPr>
  </w:style>
  <w:style w:type="paragraph" w:styleId="Heading1">
    <w:name w:val="heading 1"/>
    <w:basedOn w:val="Normal"/>
    <w:next w:val="Normal"/>
    <w:link w:val="Heading1Char"/>
    <w:uiPriority w:val="99"/>
    <w:qFormat/>
    <w:rsid w:val="000635F5"/>
    <w:pPr>
      <w:keepNext/>
      <w:outlineLvl w:val="0"/>
    </w:pPr>
    <w:rPr>
      <w:b/>
      <w:sz w:val="24"/>
      <w:u w:val="single"/>
    </w:rPr>
  </w:style>
  <w:style w:type="paragraph" w:styleId="Heading2">
    <w:name w:val="heading 2"/>
    <w:basedOn w:val="Normal"/>
    <w:next w:val="Normal"/>
    <w:link w:val="Heading2Char"/>
    <w:uiPriority w:val="99"/>
    <w:qFormat/>
    <w:rsid w:val="000635F5"/>
    <w:pPr>
      <w:keepNext/>
      <w:outlineLvl w:val="1"/>
    </w:pPr>
    <w:rPr>
      <w:b/>
      <w:sz w:val="32"/>
      <w:u w:val="single"/>
    </w:rPr>
  </w:style>
  <w:style w:type="paragraph" w:styleId="Heading3">
    <w:name w:val="heading 3"/>
    <w:basedOn w:val="Normal"/>
    <w:next w:val="Normal"/>
    <w:link w:val="Heading3Char"/>
    <w:uiPriority w:val="99"/>
    <w:qFormat/>
    <w:rsid w:val="000635F5"/>
    <w:pPr>
      <w:keepNext/>
      <w:jc w:val="both"/>
      <w:outlineLvl w:val="2"/>
    </w:pPr>
    <w:rPr>
      <w:sz w:val="28"/>
    </w:rPr>
  </w:style>
  <w:style w:type="paragraph" w:styleId="Heading4">
    <w:name w:val="heading 4"/>
    <w:basedOn w:val="Normal"/>
    <w:next w:val="Normal"/>
    <w:link w:val="Heading4Char"/>
    <w:uiPriority w:val="99"/>
    <w:qFormat/>
    <w:rsid w:val="000635F5"/>
    <w:pPr>
      <w:keepNext/>
      <w:jc w:val="center"/>
      <w:outlineLvl w:val="3"/>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2E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462E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462E5"/>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7462E5"/>
    <w:rPr>
      <w:rFonts w:asciiTheme="minorHAnsi" w:eastAsiaTheme="minorEastAsia" w:hAnsiTheme="minorHAnsi" w:cstheme="minorBidi"/>
      <w:b/>
      <w:bCs/>
      <w:sz w:val="28"/>
      <w:szCs w:val="28"/>
      <w:lang w:val="en-GB"/>
    </w:rPr>
  </w:style>
  <w:style w:type="paragraph" w:styleId="BodyText">
    <w:name w:val="Body Text"/>
    <w:basedOn w:val="Normal"/>
    <w:link w:val="BodyTextChar"/>
    <w:uiPriority w:val="99"/>
    <w:rsid w:val="000635F5"/>
    <w:rPr>
      <w:sz w:val="36"/>
    </w:rPr>
  </w:style>
  <w:style w:type="character" w:customStyle="1" w:styleId="BodyTextChar">
    <w:name w:val="Body Text Char"/>
    <w:basedOn w:val="DefaultParagraphFont"/>
    <w:link w:val="BodyText"/>
    <w:uiPriority w:val="99"/>
    <w:semiHidden/>
    <w:rsid w:val="007462E5"/>
    <w:rPr>
      <w:sz w:val="20"/>
      <w:szCs w:val="20"/>
      <w:lang w:val="en-GB"/>
    </w:rPr>
  </w:style>
  <w:style w:type="paragraph" w:styleId="BodyText2">
    <w:name w:val="Body Text 2"/>
    <w:basedOn w:val="Normal"/>
    <w:link w:val="BodyText2Char"/>
    <w:uiPriority w:val="99"/>
    <w:rsid w:val="000635F5"/>
    <w:rPr>
      <w:sz w:val="24"/>
    </w:rPr>
  </w:style>
  <w:style w:type="character" w:customStyle="1" w:styleId="BodyText2Char">
    <w:name w:val="Body Text 2 Char"/>
    <w:basedOn w:val="DefaultParagraphFont"/>
    <w:link w:val="BodyText2"/>
    <w:uiPriority w:val="99"/>
    <w:semiHidden/>
    <w:rsid w:val="007462E5"/>
    <w:rPr>
      <w:sz w:val="20"/>
      <w:szCs w:val="20"/>
      <w:lang w:val="en-GB"/>
    </w:rPr>
  </w:style>
  <w:style w:type="paragraph" w:styleId="BodyTextIndent">
    <w:name w:val="Body Text Indent"/>
    <w:basedOn w:val="Normal"/>
    <w:link w:val="BodyTextIndentChar"/>
    <w:uiPriority w:val="99"/>
    <w:rsid w:val="000635F5"/>
    <w:pPr>
      <w:ind w:left="360"/>
    </w:pPr>
    <w:rPr>
      <w:sz w:val="24"/>
    </w:rPr>
  </w:style>
  <w:style w:type="character" w:customStyle="1" w:styleId="BodyTextIndentChar">
    <w:name w:val="Body Text Indent Char"/>
    <w:basedOn w:val="DefaultParagraphFont"/>
    <w:link w:val="BodyTextIndent"/>
    <w:uiPriority w:val="99"/>
    <w:semiHidden/>
    <w:rsid w:val="007462E5"/>
    <w:rPr>
      <w:sz w:val="20"/>
      <w:szCs w:val="20"/>
      <w:lang w:val="en-GB"/>
    </w:rPr>
  </w:style>
  <w:style w:type="paragraph" w:styleId="Title">
    <w:name w:val="Title"/>
    <w:basedOn w:val="Normal"/>
    <w:link w:val="TitleChar"/>
    <w:uiPriority w:val="99"/>
    <w:qFormat/>
    <w:rsid w:val="000635F5"/>
    <w:pPr>
      <w:jc w:val="center"/>
    </w:pPr>
    <w:rPr>
      <w:bCs/>
      <w:sz w:val="32"/>
    </w:rPr>
  </w:style>
  <w:style w:type="character" w:customStyle="1" w:styleId="TitleChar">
    <w:name w:val="Title Char"/>
    <w:basedOn w:val="DefaultParagraphFont"/>
    <w:link w:val="Title"/>
    <w:uiPriority w:val="10"/>
    <w:rsid w:val="007462E5"/>
    <w:rPr>
      <w:rFonts w:asciiTheme="majorHAnsi" w:eastAsiaTheme="majorEastAsia" w:hAnsiTheme="majorHAnsi" w:cstheme="majorBidi"/>
      <w:b/>
      <w:bCs/>
      <w:kern w:val="28"/>
      <w:sz w:val="32"/>
      <w:szCs w:val="32"/>
      <w:lang w:val="en-GB"/>
    </w:rPr>
  </w:style>
  <w:style w:type="character" w:styleId="Hyperlink">
    <w:name w:val="Hyperlink"/>
    <w:basedOn w:val="DefaultParagraphFont"/>
    <w:uiPriority w:val="99"/>
    <w:rsid w:val="000635F5"/>
    <w:rPr>
      <w:rFonts w:cs="Times New Roman"/>
      <w:color w:val="0000FF"/>
      <w:u w:val="single"/>
    </w:rPr>
  </w:style>
  <w:style w:type="paragraph" w:styleId="Header">
    <w:name w:val="header"/>
    <w:basedOn w:val="Normal"/>
    <w:link w:val="HeaderChar"/>
    <w:uiPriority w:val="99"/>
    <w:rsid w:val="000635F5"/>
    <w:pPr>
      <w:tabs>
        <w:tab w:val="center" w:pos="4320"/>
        <w:tab w:val="right" w:pos="8640"/>
      </w:tabs>
    </w:pPr>
  </w:style>
  <w:style w:type="character" w:customStyle="1" w:styleId="HeaderChar">
    <w:name w:val="Header Char"/>
    <w:basedOn w:val="DefaultParagraphFont"/>
    <w:link w:val="Header"/>
    <w:uiPriority w:val="99"/>
    <w:semiHidden/>
    <w:rsid w:val="007462E5"/>
    <w:rPr>
      <w:sz w:val="20"/>
      <w:szCs w:val="20"/>
      <w:lang w:val="en-GB"/>
    </w:rPr>
  </w:style>
  <w:style w:type="paragraph" w:styleId="Footer">
    <w:name w:val="footer"/>
    <w:basedOn w:val="Normal"/>
    <w:link w:val="FooterChar"/>
    <w:uiPriority w:val="99"/>
    <w:rsid w:val="000635F5"/>
    <w:pPr>
      <w:tabs>
        <w:tab w:val="center" w:pos="4320"/>
        <w:tab w:val="right" w:pos="8640"/>
      </w:tabs>
    </w:pPr>
  </w:style>
  <w:style w:type="character" w:customStyle="1" w:styleId="FooterChar">
    <w:name w:val="Footer Char"/>
    <w:basedOn w:val="DefaultParagraphFont"/>
    <w:link w:val="Footer"/>
    <w:uiPriority w:val="99"/>
    <w:semiHidden/>
    <w:rsid w:val="007462E5"/>
    <w:rPr>
      <w:sz w:val="20"/>
      <w:szCs w:val="20"/>
      <w:lang w:val="en-GB"/>
    </w:rPr>
  </w:style>
  <w:style w:type="paragraph" w:styleId="ListParagraph">
    <w:name w:val="List Paragraph"/>
    <w:basedOn w:val="Normal"/>
    <w:uiPriority w:val="34"/>
    <w:qFormat/>
    <w:rsid w:val="008D2BDD"/>
    <w:pPr>
      <w:ind w:left="720"/>
    </w:pPr>
  </w:style>
  <w:style w:type="paragraph" w:styleId="BalloonText">
    <w:name w:val="Balloon Text"/>
    <w:basedOn w:val="Normal"/>
    <w:link w:val="BalloonTextChar"/>
    <w:uiPriority w:val="99"/>
    <w:semiHidden/>
    <w:unhideWhenUsed/>
    <w:rsid w:val="003A3B27"/>
    <w:rPr>
      <w:rFonts w:ascii="Tahoma" w:hAnsi="Tahoma" w:cs="Tahoma"/>
      <w:sz w:val="16"/>
      <w:szCs w:val="16"/>
    </w:rPr>
  </w:style>
  <w:style w:type="character" w:customStyle="1" w:styleId="BalloonTextChar">
    <w:name w:val="Balloon Text Char"/>
    <w:basedOn w:val="DefaultParagraphFont"/>
    <w:link w:val="BalloonText"/>
    <w:uiPriority w:val="99"/>
    <w:semiHidden/>
    <w:rsid w:val="003A3B27"/>
    <w:rPr>
      <w:rFonts w:ascii="Tahoma" w:hAnsi="Tahoma" w:cs="Tahoma"/>
      <w:sz w:val="16"/>
      <w:szCs w:val="16"/>
      <w:lang w:val="en-GB"/>
    </w:rPr>
  </w:style>
  <w:style w:type="character" w:customStyle="1" w:styleId="tgc">
    <w:name w:val="_tgc"/>
    <w:basedOn w:val="DefaultParagraphFont"/>
    <w:rsid w:val="00E5709A"/>
  </w:style>
  <w:style w:type="paragraph" w:customStyle="1" w:styleId="1bodycopy10pt">
    <w:name w:val="1 body copy 10pt"/>
    <w:basedOn w:val="Normal"/>
    <w:link w:val="1bodycopy10ptChar"/>
    <w:qFormat/>
    <w:rsid w:val="0079386A"/>
    <w:pPr>
      <w:spacing w:after="120"/>
    </w:pPr>
    <w:rPr>
      <w:rFonts w:ascii="Arial" w:eastAsia="MS Mincho" w:hAnsi="Arial"/>
      <w:szCs w:val="24"/>
      <w:lang w:val="en-US"/>
    </w:rPr>
  </w:style>
  <w:style w:type="character" w:customStyle="1" w:styleId="1bodycopy10ptChar">
    <w:name w:val="1 body copy 10pt Char"/>
    <w:link w:val="1bodycopy10pt"/>
    <w:rsid w:val="0079386A"/>
    <w:rPr>
      <w:rFonts w:ascii="Arial" w:eastAsia="MS Mincho" w:hAnsi="Arial"/>
      <w:sz w:val="20"/>
      <w:szCs w:val="24"/>
    </w:rPr>
  </w:style>
  <w:style w:type="paragraph" w:customStyle="1" w:styleId="1bodycopy11pt">
    <w:name w:val="1 body copy 11pt"/>
    <w:autoRedefine/>
    <w:rsid w:val="0079386A"/>
    <w:pPr>
      <w:spacing w:after="120"/>
      <w:ind w:right="850"/>
    </w:pPr>
    <w:rPr>
      <w:rFonts w:ascii="Arial" w:eastAsia="MS Mincho" w:hAnsi="Arial" w:cs="Arial"/>
      <w:szCs w:val="24"/>
    </w:rPr>
  </w:style>
  <w:style w:type="paragraph" w:customStyle="1" w:styleId="3Policytitle">
    <w:name w:val="3 Policy title"/>
    <w:basedOn w:val="Normal"/>
    <w:qFormat/>
    <w:rsid w:val="0079386A"/>
    <w:pPr>
      <w:spacing w:after="120"/>
    </w:pPr>
    <w:rPr>
      <w:rFonts w:ascii="Arial" w:eastAsia="MS Mincho" w:hAnsi="Arial"/>
      <w:b/>
      <w:sz w:val="72"/>
      <w:szCs w:val="24"/>
      <w:lang w:val="en-US"/>
    </w:rPr>
  </w:style>
  <w:style w:type="character" w:styleId="Strong">
    <w:name w:val="Strong"/>
    <w:uiPriority w:val="22"/>
    <w:qFormat/>
    <w:locked/>
    <w:rsid w:val="003B3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mailto:admin@northduffield.n-york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yperlink" Target="http://www.northduffield.n-yorks.sch.uk"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3</vt:lpstr>
    </vt:vector>
  </TitlesOfParts>
  <Company>Company</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Mrs M Jackson</dc:creator>
  <cp:lastModifiedBy>North Duffield Headteacher</cp:lastModifiedBy>
  <cp:revision>3</cp:revision>
  <cp:lastPrinted>2020-01-28T10:07:00Z</cp:lastPrinted>
  <dcterms:created xsi:type="dcterms:W3CDTF">2020-01-28T10:20:00Z</dcterms:created>
  <dcterms:modified xsi:type="dcterms:W3CDTF">2020-05-12T10:56:00Z</dcterms:modified>
</cp:coreProperties>
</file>