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5E6B6" w14:textId="68BE8F8C" w:rsidR="0048739D" w:rsidRPr="003217A6" w:rsidRDefault="0048739D">
      <w:pPr>
        <w:rPr>
          <w:b/>
          <w:bCs/>
          <w:u w:val="single"/>
        </w:rPr>
      </w:pPr>
      <w:bookmarkStart w:id="0" w:name="_GoBack"/>
      <w:bookmarkEnd w:id="0"/>
      <w:r w:rsidRPr="003217A6">
        <w:rPr>
          <w:b/>
          <w:bCs/>
          <w:u w:val="single"/>
        </w:rPr>
        <w:t>Numeracy</w:t>
      </w:r>
    </w:p>
    <w:p w14:paraId="7195D1A9" w14:textId="1B993E80" w:rsidR="0048739D" w:rsidRDefault="0048739D">
      <w:pPr>
        <w:rPr>
          <w:b/>
          <w:bCs/>
        </w:rPr>
      </w:pPr>
    </w:p>
    <w:p w14:paraId="7DB0F7E6" w14:textId="77777777" w:rsidR="0048739D" w:rsidRDefault="0048739D">
      <w:r>
        <w:t>Complete Summer Term Week 4 on White Rose Maths.  You can not now access the worksheets which go alongside directly on the White Rose Website but they are available on the school website and in your printed packs.</w:t>
      </w:r>
    </w:p>
    <w:p w14:paraId="23E6AAAD" w14:textId="77777777" w:rsidR="0048739D" w:rsidRDefault="0048739D"/>
    <w:p w14:paraId="470CCAD0" w14:textId="77777777" w:rsidR="0048739D" w:rsidRPr="0048739D" w:rsidRDefault="00324D37" w:rsidP="0048739D">
      <w:pPr>
        <w:rPr>
          <w:rFonts w:ascii="Times New Roman" w:eastAsia="Times New Roman" w:hAnsi="Times New Roman" w:cs="Times New Roman"/>
          <w:lang w:eastAsia="en-GB"/>
        </w:rPr>
      </w:pPr>
      <w:hyperlink r:id="rId5" w:history="1">
        <w:r w:rsidR="0048739D" w:rsidRPr="0048739D">
          <w:rPr>
            <w:rFonts w:ascii="Times New Roman" w:eastAsia="Times New Roman" w:hAnsi="Times New Roman" w:cs="Times New Roman"/>
            <w:color w:val="0000FF"/>
            <w:u w:val="single"/>
            <w:lang w:eastAsia="en-GB"/>
          </w:rPr>
          <w:t>https://whiterosemaths.com/homelearning/year-6/</w:t>
        </w:r>
      </w:hyperlink>
    </w:p>
    <w:p w14:paraId="733E2980" w14:textId="77777777" w:rsidR="0048739D" w:rsidRDefault="0048739D"/>
    <w:p w14:paraId="5EAB3A61" w14:textId="77777777" w:rsidR="0048739D" w:rsidRPr="003217A6" w:rsidRDefault="0048739D">
      <w:pPr>
        <w:rPr>
          <w:b/>
          <w:bCs/>
          <w:u w:val="single"/>
        </w:rPr>
      </w:pPr>
      <w:r w:rsidRPr="003217A6">
        <w:rPr>
          <w:b/>
          <w:bCs/>
          <w:u w:val="single"/>
        </w:rPr>
        <w:t>Literacy</w:t>
      </w:r>
    </w:p>
    <w:p w14:paraId="0B72955C" w14:textId="77777777" w:rsidR="0048739D" w:rsidRDefault="0048739D">
      <w:pPr>
        <w:rPr>
          <w:b/>
          <w:bCs/>
        </w:rPr>
      </w:pPr>
    </w:p>
    <w:p w14:paraId="28D195FD" w14:textId="77777777" w:rsidR="003217A6" w:rsidRPr="003217A6" w:rsidRDefault="003217A6" w:rsidP="003217A6">
      <w:r w:rsidRPr="003217A6">
        <w:t xml:space="preserve">Have you ever wanted to explore a story? Perhaps you would like to visit the Chocolate Factory with Charlie, ride a polar bear in the frozen North with Lyra or travel to Middle-earth’s Lonely Mountain with Bilbo Baggins? </w:t>
      </w:r>
    </w:p>
    <w:p w14:paraId="166CD7F9" w14:textId="2E0359F5" w:rsidR="003217A6" w:rsidRDefault="003217A6">
      <w:r>
        <w:t>Write a visitor’s guide, including a map, for your favourite story setting.</w:t>
      </w:r>
    </w:p>
    <w:p w14:paraId="0B573255" w14:textId="2B32B089" w:rsidR="003217A6" w:rsidRDefault="003217A6"/>
    <w:p w14:paraId="775FC83C" w14:textId="269F4D87" w:rsidR="003217A6" w:rsidRDefault="003217A6" w:rsidP="003217A6">
      <w:pPr>
        <w:rPr>
          <w:rFonts w:ascii="Times New Roman" w:eastAsia="Times New Roman" w:hAnsi="Times New Roman" w:cs="Times New Roman"/>
          <w:lang w:eastAsia="en-GB"/>
        </w:rPr>
      </w:pPr>
      <w:r w:rsidRPr="003217A6">
        <w:rPr>
          <w:rFonts w:ascii="Times New Roman" w:eastAsia="Times New Roman" w:hAnsi="Times New Roman" w:cs="Times New Roman"/>
          <w:lang w:eastAsia="en-GB"/>
        </w:rPr>
        <w:t xml:space="preserve">• </w:t>
      </w:r>
      <w:r w:rsidRPr="003217A6">
        <w:rPr>
          <w:rFonts w:ascii="Times New Roman" w:eastAsia="Times New Roman" w:hAnsi="Times New Roman" w:cs="Times New Roman"/>
          <w:b/>
          <w:bCs/>
          <w:lang w:eastAsia="en-GB"/>
        </w:rPr>
        <w:t>Location</w:t>
      </w:r>
      <w:r w:rsidRPr="003217A6">
        <w:rPr>
          <w:rFonts w:ascii="Times New Roman" w:eastAsia="Times New Roman" w:hAnsi="Times New Roman" w:cs="Times New Roman"/>
          <w:lang w:eastAsia="en-GB"/>
        </w:rPr>
        <w:t xml:space="preserve"> What kind of atmosphere does the place have? Scary, funny, exciting? Is the setting a ‘real’ place or fantasy, or a combination of both? Or is the setting historical?</w:t>
      </w:r>
    </w:p>
    <w:p w14:paraId="486E0351" w14:textId="77777777" w:rsidR="003217A6" w:rsidRDefault="003217A6" w:rsidP="003217A6">
      <w:pPr>
        <w:rPr>
          <w:rFonts w:ascii="Times New Roman" w:eastAsia="Times New Roman" w:hAnsi="Times New Roman" w:cs="Times New Roman"/>
          <w:lang w:eastAsia="en-GB"/>
        </w:rPr>
      </w:pPr>
    </w:p>
    <w:p w14:paraId="42136DD9" w14:textId="7369E46C" w:rsidR="003217A6" w:rsidRDefault="003217A6" w:rsidP="003217A6">
      <w:pPr>
        <w:rPr>
          <w:rFonts w:ascii="Times New Roman" w:eastAsia="Times New Roman" w:hAnsi="Times New Roman" w:cs="Times New Roman"/>
          <w:lang w:eastAsia="en-GB"/>
        </w:rPr>
      </w:pPr>
      <w:r w:rsidRPr="003217A6">
        <w:rPr>
          <w:rFonts w:ascii="Times New Roman" w:eastAsia="Times New Roman" w:hAnsi="Times New Roman" w:cs="Times New Roman"/>
          <w:lang w:eastAsia="en-GB"/>
        </w:rPr>
        <w:t xml:space="preserve">• </w:t>
      </w:r>
      <w:r w:rsidRPr="003217A6">
        <w:rPr>
          <w:rFonts w:ascii="Times New Roman" w:eastAsia="Times New Roman" w:hAnsi="Times New Roman" w:cs="Times New Roman"/>
          <w:b/>
          <w:bCs/>
          <w:lang w:eastAsia="en-GB"/>
        </w:rPr>
        <w:t>Climate</w:t>
      </w:r>
      <w:r w:rsidRPr="003217A6">
        <w:rPr>
          <w:rFonts w:ascii="Times New Roman" w:eastAsia="Times New Roman" w:hAnsi="Times New Roman" w:cs="Times New Roman"/>
          <w:lang w:eastAsia="en-GB"/>
        </w:rPr>
        <w:t xml:space="preserve"> Is it a hot or cold place? Will they need to wear special clothes? They might need a costume! What will the weather be like? Maybe the story is set in space! </w:t>
      </w:r>
    </w:p>
    <w:p w14:paraId="406CF341" w14:textId="77777777" w:rsidR="003217A6" w:rsidRDefault="003217A6" w:rsidP="003217A6">
      <w:pPr>
        <w:rPr>
          <w:rFonts w:ascii="Times New Roman" w:eastAsia="Times New Roman" w:hAnsi="Times New Roman" w:cs="Times New Roman"/>
          <w:lang w:eastAsia="en-GB"/>
        </w:rPr>
      </w:pPr>
    </w:p>
    <w:p w14:paraId="443DBCEA" w14:textId="2EBCCD5F" w:rsidR="003217A6" w:rsidRDefault="003217A6" w:rsidP="003217A6">
      <w:pPr>
        <w:rPr>
          <w:rFonts w:ascii="Times New Roman" w:eastAsia="Times New Roman" w:hAnsi="Times New Roman" w:cs="Times New Roman"/>
          <w:lang w:eastAsia="en-GB"/>
        </w:rPr>
      </w:pPr>
      <w:r w:rsidRPr="003217A6">
        <w:rPr>
          <w:rFonts w:ascii="Times New Roman" w:eastAsia="Times New Roman" w:hAnsi="Times New Roman" w:cs="Times New Roman"/>
          <w:lang w:eastAsia="en-GB"/>
        </w:rPr>
        <w:t xml:space="preserve">• </w:t>
      </w:r>
      <w:r w:rsidRPr="003217A6">
        <w:rPr>
          <w:rFonts w:ascii="Times New Roman" w:eastAsia="Times New Roman" w:hAnsi="Times New Roman" w:cs="Times New Roman"/>
          <w:b/>
          <w:bCs/>
          <w:lang w:eastAsia="en-GB"/>
        </w:rPr>
        <w:t>Transport</w:t>
      </w:r>
      <w:r w:rsidRPr="003217A6">
        <w:rPr>
          <w:rFonts w:ascii="Times New Roman" w:eastAsia="Times New Roman" w:hAnsi="Times New Roman" w:cs="Times New Roman"/>
          <w:lang w:eastAsia="en-GB"/>
        </w:rPr>
        <w:t xml:space="preserve"> How will visitors get there? If it’s a different place in time, they might need a time machine. If the story is set in space, they might need a rocket. Or maybe they’ll travel by horse and cart! Is there a special way to explore the world they’re visiting? Maybe they’ll have to travel by umbrella! </w:t>
      </w:r>
    </w:p>
    <w:p w14:paraId="1C1F774D" w14:textId="77777777" w:rsidR="003217A6" w:rsidRDefault="003217A6" w:rsidP="003217A6">
      <w:pPr>
        <w:rPr>
          <w:rFonts w:ascii="Times New Roman" w:eastAsia="Times New Roman" w:hAnsi="Times New Roman" w:cs="Times New Roman"/>
          <w:lang w:eastAsia="en-GB"/>
        </w:rPr>
      </w:pPr>
    </w:p>
    <w:p w14:paraId="18F6D85A" w14:textId="7E308AE1" w:rsidR="003217A6" w:rsidRDefault="003217A6" w:rsidP="003217A6">
      <w:pPr>
        <w:rPr>
          <w:rFonts w:ascii="Times New Roman" w:eastAsia="Times New Roman" w:hAnsi="Times New Roman" w:cs="Times New Roman"/>
          <w:lang w:eastAsia="en-GB"/>
        </w:rPr>
      </w:pPr>
      <w:r w:rsidRPr="003217A6">
        <w:rPr>
          <w:rFonts w:ascii="Times New Roman" w:eastAsia="Times New Roman" w:hAnsi="Times New Roman" w:cs="Times New Roman"/>
          <w:lang w:eastAsia="en-GB"/>
        </w:rPr>
        <w:t xml:space="preserve">• </w:t>
      </w:r>
      <w:r w:rsidRPr="003217A6">
        <w:rPr>
          <w:rFonts w:ascii="Times New Roman" w:eastAsia="Times New Roman" w:hAnsi="Times New Roman" w:cs="Times New Roman"/>
          <w:b/>
          <w:bCs/>
          <w:lang w:eastAsia="en-GB"/>
        </w:rPr>
        <w:t>Attractions</w:t>
      </w:r>
      <w:r w:rsidRPr="003217A6">
        <w:rPr>
          <w:rFonts w:ascii="Times New Roman" w:eastAsia="Times New Roman" w:hAnsi="Times New Roman" w:cs="Times New Roman"/>
          <w:lang w:eastAsia="en-GB"/>
        </w:rPr>
        <w:t xml:space="preserve"> Are there different attractions that could be visited? For example, if you went to Hogwarts you might like to visit Hogsmeade and the Shrieking Shack. Or if you went to Dream Country you might want to see the dream jars. Is there anywhere that should be avoided if it’s dangerous? </w:t>
      </w:r>
    </w:p>
    <w:p w14:paraId="274CC5A3" w14:textId="77777777" w:rsidR="003217A6" w:rsidRDefault="003217A6" w:rsidP="003217A6">
      <w:pPr>
        <w:rPr>
          <w:rFonts w:ascii="Times New Roman" w:eastAsia="Times New Roman" w:hAnsi="Times New Roman" w:cs="Times New Roman"/>
          <w:lang w:eastAsia="en-GB"/>
        </w:rPr>
      </w:pPr>
    </w:p>
    <w:p w14:paraId="59798990" w14:textId="154C8DAE" w:rsidR="003217A6" w:rsidRDefault="003217A6" w:rsidP="003217A6">
      <w:pPr>
        <w:rPr>
          <w:rFonts w:ascii="Times New Roman" w:eastAsia="Times New Roman" w:hAnsi="Times New Roman" w:cs="Times New Roman"/>
          <w:lang w:eastAsia="en-GB"/>
        </w:rPr>
      </w:pPr>
      <w:r w:rsidRPr="003217A6">
        <w:rPr>
          <w:rFonts w:ascii="Times New Roman" w:eastAsia="Times New Roman" w:hAnsi="Times New Roman" w:cs="Times New Roman"/>
          <w:lang w:eastAsia="en-GB"/>
        </w:rPr>
        <w:t xml:space="preserve">• </w:t>
      </w:r>
      <w:r w:rsidRPr="003217A6">
        <w:rPr>
          <w:rFonts w:ascii="Times New Roman" w:eastAsia="Times New Roman" w:hAnsi="Times New Roman" w:cs="Times New Roman"/>
          <w:b/>
          <w:bCs/>
          <w:lang w:eastAsia="en-GB"/>
        </w:rPr>
        <w:t>Things to do</w:t>
      </w:r>
      <w:r w:rsidRPr="003217A6">
        <w:rPr>
          <w:rFonts w:ascii="Times New Roman" w:eastAsia="Times New Roman" w:hAnsi="Times New Roman" w:cs="Times New Roman"/>
          <w:lang w:eastAsia="en-GB"/>
        </w:rPr>
        <w:t xml:space="preserve"> What can they do while they’re there? Ride a dragon with Horrendous Hiccup or go on a motorbike with </w:t>
      </w:r>
      <w:proofErr w:type="spellStart"/>
      <w:r w:rsidRPr="003217A6">
        <w:rPr>
          <w:rFonts w:ascii="Times New Roman" w:eastAsia="Times New Roman" w:hAnsi="Times New Roman" w:cs="Times New Roman"/>
          <w:lang w:eastAsia="en-GB"/>
        </w:rPr>
        <w:t>Gangsta</w:t>
      </w:r>
      <w:proofErr w:type="spellEnd"/>
      <w:r w:rsidRPr="003217A6">
        <w:rPr>
          <w:rFonts w:ascii="Times New Roman" w:eastAsia="Times New Roman" w:hAnsi="Times New Roman" w:cs="Times New Roman"/>
          <w:lang w:eastAsia="en-GB"/>
        </w:rPr>
        <w:t xml:space="preserve"> Granny? Or maybe race through the jungle with Mowgli and Baloo the Bear? </w:t>
      </w:r>
    </w:p>
    <w:p w14:paraId="34E40EF9" w14:textId="77777777" w:rsidR="003217A6" w:rsidRDefault="003217A6" w:rsidP="003217A6">
      <w:pPr>
        <w:rPr>
          <w:rFonts w:ascii="Times New Roman" w:eastAsia="Times New Roman" w:hAnsi="Times New Roman" w:cs="Times New Roman"/>
          <w:lang w:eastAsia="en-GB"/>
        </w:rPr>
      </w:pPr>
    </w:p>
    <w:p w14:paraId="6C1E3674" w14:textId="2C1F3A3A" w:rsidR="003217A6" w:rsidRDefault="003217A6" w:rsidP="003217A6">
      <w:pPr>
        <w:rPr>
          <w:rFonts w:ascii="Times New Roman" w:eastAsia="Times New Roman" w:hAnsi="Times New Roman" w:cs="Times New Roman"/>
          <w:lang w:eastAsia="en-GB"/>
        </w:rPr>
      </w:pPr>
      <w:r w:rsidRPr="003217A6">
        <w:rPr>
          <w:rFonts w:ascii="Times New Roman" w:eastAsia="Times New Roman" w:hAnsi="Times New Roman" w:cs="Times New Roman"/>
          <w:lang w:eastAsia="en-GB"/>
        </w:rPr>
        <w:t xml:space="preserve">• </w:t>
      </w:r>
      <w:r w:rsidRPr="003217A6">
        <w:rPr>
          <w:rFonts w:ascii="Times New Roman" w:eastAsia="Times New Roman" w:hAnsi="Times New Roman" w:cs="Times New Roman"/>
          <w:b/>
          <w:bCs/>
          <w:lang w:eastAsia="en-GB"/>
        </w:rPr>
        <w:t>People</w:t>
      </w:r>
      <w:r w:rsidRPr="003217A6">
        <w:rPr>
          <w:rFonts w:ascii="Times New Roman" w:eastAsia="Times New Roman" w:hAnsi="Times New Roman" w:cs="Times New Roman"/>
          <w:lang w:eastAsia="en-GB"/>
        </w:rPr>
        <w:t xml:space="preserve"> Who might they see when they are there? Maybe they’ll meet some hobbits, or Tom Gates or Mabel Jones! This is a great opportunity to talk about the characters in the book and think about what kinds of people or creatures live in the story world they’re focusing on.</w:t>
      </w:r>
    </w:p>
    <w:p w14:paraId="01577FBB" w14:textId="77777777" w:rsidR="003217A6" w:rsidRDefault="003217A6" w:rsidP="003217A6">
      <w:pPr>
        <w:rPr>
          <w:rFonts w:ascii="Times New Roman" w:eastAsia="Times New Roman" w:hAnsi="Times New Roman" w:cs="Times New Roman"/>
          <w:lang w:eastAsia="en-GB"/>
        </w:rPr>
      </w:pPr>
    </w:p>
    <w:p w14:paraId="0D5E9CDB" w14:textId="50D6BF66" w:rsidR="003217A6" w:rsidRPr="003217A6" w:rsidRDefault="003217A6" w:rsidP="003217A6">
      <w:pPr>
        <w:rPr>
          <w:rFonts w:ascii="Times New Roman" w:eastAsia="Times New Roman" w:hAnsi="Times New Roman" w:cs="Times New Roman"/>
          <w:lang w:eastAsia="en-GB"/>
        </w:rPr>
      </w:pPr>
      <w:r w:rsidRPr="003217A6">
        <w:rPr>
          <w:rFonts w:ascii="Times New Roman" w:eastAsia="Times New Roman" w:hAnsi="Times New Roman" w:cs="Times New Roman"/>
          <w:lang w:eastAsia="en-GB"/>
        </w:rPr>
        <w:t xml:space="preserve">• </w:t>
      </w:r>
      <w:r w:rsidRPr="003217A6">
        <w:rPr>
          <w:rFonts w:ascii="Times New Roman" w:eastAsia="Times New Roman" w:hAnsi="Times New Roman" w:cs="Times New Roman"/>
          <w:b/>
          <w:bCs/>
          <w:lang w:eastAsia="en-GB"/>
        </w:rPr>
        <w:t>Food</w:t>
      </w:r>
      <w:r w:rsidRPr="003217A6">
        <w:rPr>
          <w:rFonts w:ascii="Times New Roman" w:eastAsia="Times New Roman" w:hAnsi="Times New Roman" w:cs="Times New Roman"/>
          <w:lang w:eastAsia="en-GB"/>
        </w:rPr>
        <w:t xml:space="preserve"> What food can they expect to eat when they get there? Are there places to eat? Will they be able to eat the food or is it dangerous? Maybe they could try Willy Wonka’s everlasting gobstoppers or have a picnic with The Famous Five? </w:t>
      </w:r>
    </w:p>
    <w:p w14:paraId="52AB4073" w14:textId="77777777" w:rsidR="003217A6" w:rsidRDefault="003217A6"/>
    <w:p w14:paraId="5268B215" w14:textId="1584ADD1" w:rsidR="003217A6" w:rsidRDefault="003217A6"/>
    <w:p w14:paraId="1E0CEAC4" w14:textId="49F3EE22" w:rsidR="003217A6" w:rsidRPr="0048739D" w:rsidRDefault="003217A6">
      <w:r>
        <w:t>I have included two story extracts which show great settings.  Feel free to use one of these for your guide if you are struggling to think of a favourite setting.</w:t>
      </w:r>
    </w:p>
    <w:p w14:paraId="03AD2EC2" w14:textId="77777777" w:rsidR="0048739D" w:rsidRDefault="0048739D">
      <w:pPr>
        <w:rPr>
          <w:b/>
          <w:bCs/>
        </w:rPr>
      </w:pPr>
    </w:p>
    <w:p w14:paraId="1D42A368" w14:textId="77777777" w:rsidR="003217A6" w:rsidRDefault="003217A6">
      <w:pPr>
        <w:rPr>
          <w:b/>
          <w:bCs/>
        </w:rPr>
      </w:pPr>
    </w:p>
    <w:p w14:paraId="6F523BDA" w14:textId="77777777" w:rsidR="003217A6" w:rsidRDefault="003217A6">
      <w:pPr>
        <w:rPr>
          <w:b/>
          <w:bCs/>
        </w:rPr>
      </w:pPr>
    </w:p>
    <w:p w14:paraId="4BC21FCE" w14:textId="20837CAA" w:rsidR="0048123A" w:rsidRPr="003217A6" w:rsidRDefault="00B07252">
      <w:pPr>
        <w:rPr>
          <w:b/>
          <w:bCs/>
          <w:u w:val="single"/>
        </w:rPr>
      </w:pPr>
      <w:r w:rsidRPr="003217A6">
        <w:rPr>
          <w:b/>
          <w:bCs/>
          <w:u w:val="single"/>
        </w:rPr>
        <w:lastRenderedPageBreak/>
        <w:t>Transition</w:t>
      </w:r>
    </w:p>
    <w:p w14:paraId="6FF9D165" w14:textId="5DE30434" w:rsidR="00B07252" w:rsidRDefault="00B07252">
      <w:pPr>
        <w:rPr>
          <w:b/>
          <w:bCs/>
        </w:rPr>
      </w:pPr>
    </w:p>
    <w:p w14:paraId="69252A1C" w14:textId="1DD16449" w:rsidR="00B07252" w:rsidRDefault="00B07252">
      <w:r>
        <w:t>I am in contact with the high schools and they are currently finalising their plans for your transition into Year 7.  I would like you to think about what questions you have about high school and create 3 questions that you would ask each of the following:</w:t>
      </w:r>
    </w:p>
    <w:p w14:paraId="05010BC8" w14:textId="142DA12B" w:rsidR="00B07252" w:rsidRDefault="00B07252"/>
    <w:p w14:paraId="358CBA3A" w14:textId="1AF0EE9B" w:rsidR="00B07252" w:rsidRDefault="00B07252" w:rsidP="00B07252">
      <w:pPr>
        <w:pStyle w:val="ListParagraph"/>
        <w:numPr>
          <w:ilvl w:val="0"/>
          <w:numId w:val="1"/>
        </w:numPr>
      </w:pPr>
      <w:r>
        <w:t>The Head of Year 7</w:t>
      </w:r>
    </w:p>
    <w:p w14:paraId="27FE68F5" w14:textId="77F8BFF1" w:rsidR="00B07252" w:rsidRDefault="00B07252" w:rsidP="00B07252">
      <w:pPr>
        <w:pStyle w:val="ListParagraph"/>
        <w:numPr>
          <w:ilvl w:val="0"/>
          <w:numId w:val="1"/>
        </w:numPr>
      </w:pPr>
      <w:r>
        <w:t>A current Year 7 pupil</w:t>
      </w:r>
    </w:p>
    <w:p w14:paraId="1CE874C4" w14:textId="37361892" w:rsidR="00B07252" w:rsidRDefault="00B07252" w:rsidP="00B07252">
      <w:pPr>
        <w:pStyle w:val="ListParagraph"/>
        <w:numPr>
          <w:ilvl w:val="0"/>
          <w:numId w:val="1"/>
        </w:numPr>
      </w:pPr>
      <w:r>
        <w:t>A current Year 11 pupil</w:t>
      </w:r>
    </w:p>
    <w:p w14:paraId="315960AC" w14:textId="5118AAB0" w:rsidR="00B07252" w:rsidRDefault="00B07252" w:rsidP="00B07252"/>
    <w:p w14:paraId="3A58F003" w14:textId="7E311000" w:rsidR="00B07252" w:rsidRDefault="00B07252" w:rsidP="00B07252">
      <w:r>
        <w:t>Remember, any questions that you have will also be on the mind of other Year 6s around the country and we will work with the secondary schools to ensure that you are able to answer them and go into Year 7 with confidence in September.</w:t>
      </w:r>
    </w:p>
    <w:p w14:paraId="3B3FD2C1" w14:textId="1A84FF2C" w:rsidR="00B07252" w:rsidRDefault="00B07252" w:rsidP="00B07252"/>
    <w:p w14:paraId="7B3DF247" w14:textId="12848FF2" w:rsidR="00B07252" w:rsidRDefault="00B07252" w:rsidP="00B07252"/>
    <w:p w14:paraId="0292FE06" w14:textId="36002438" w:rsidR="00B07252" w:rsidRPr="003217A6" w:rsidRDefault="00B07252" w:rsidP="00B07252">
      <w:pPr>
        <w:rPr>
          <w:b/>
          <w:bCs/>
          <w:u w:val="single"/>
        </w:rPr>
      </w:pPr>
      <w:r w:rsidRPr="003217A6">
        <w:rPr>
          <w:b/>
          <w:bCs/>
          <w:u w:val="single"/>
        </w:rPr>
        <w:t>Geography</w:t>
      </w:r>
    </w:p>
    <w:p w14:paraId="3E7A4F7C" w14:textId="75482B66" w:rsidR="00B07252" w:rsidRDefault="00B07252" w:rsidP="00B07252">
      <w:pPr>
        <w:rPr>
          <w:b/>
          <w:bCs/>
        </w:rPr>
      </w:pPr>
    </w:p>
    <w:p w14:paraId="440A4431" w14:textId="77777777" w:rsidR="00B07252" w:rsidRDefault="00B07252" w:rsidP="00B07252">
      <w:r>
        <w:t xml:space="preserve">In our topic work we are going to be looking at our local area.  I would like you to think about what you </w:t>
      </w:r>
      <w:r>
        <w:rPr>
          <w:i/>
          <w:iCs/>
        </w:rPr>
        <w:t>already</w:t>
      </w:r>
      <w:r>
        <w:t xml:space="preserve"> know about North Duffield and its surrounding.  </w:t>
      </w:r>
    </w:p>
    <w:p w14:paraId="2F3ADCC6" w14:textId="77777777" w:rsidR="00B07252" w:rsidRDefault="00B07252" w:rsidP="00B07252"/>
    <w:p w14:paraId="3A7ED3DC" w14:textId="2C8E8002" w:rsidR="00B07252" w:rsidRDefault="00B07252" w:rsidP="00B07252">
      <w:r>
        <w:t xml:space="preserve">Create me an information text about the village.  This could be handwritten or typed and set out in any way you choose.  It should include Year 6 standard sentences, punctuation and grammar.  You might want to include anything that you know about the history of North Duffield as well as what the village is like at present.  </w:t>
      </w:r>
    </w:p>
    <w:p w14:paraId="75FD8FBF" w14:textId="77777777" w:rsidR="00B07252" w:rsidRDefault="00B07252" w:rsidP="00B07252"/>
    <w:p w14:paraId="6CB5E2B6" w14:textId="4BF08889" w:rsidR="00B07252" w:rsidRDefault="00B07252" w:rsidP="00B07252">
      <w:r>
        <w:t>Please use geographical terms in your work such as, land use, human features, physical features, dwellings, climate, weather, precipitation, habitat, terrain.</w:t>
      </w:r>
    </w:p>
    <w:p w14:paraId="65B2C975" w14:textId="16E7779B" w:rsidR="00E34AAE" w:rsidRDefault="00E34AAE" w:rsidP="00B07252"/>
    <w:p w14:paraId="48E43094" w14:textId="693FEA79" w:rsidR="00E34AAE" w:rsidRDefault="00E34AAE" w:rsidP="00B07252">
      <w:pPr>
        <w:rPr>
          <w:b/>
          <w:bCs/>
          <w:u w:val="single"/>
        </w:rPr>
      </w:pPr>
      <w:r w:rsidRPr="00E34AAE">
        <w:rPr>
          <w:b/>
          <w:bCs/>
          <w:u w:val="single"/>
        </w:rPr>
        <w:t>Science</w:t>
      </w:r>
    </w:p>
    <w:p w14:paraId="54132283" w14:textId="7D1FCD68" w:rsidR="00E34AAE" w:rsidRDefault="00E34AAE" w:rsidP="00B07252">
      <w:pPr>
        <w:rPr>
          <w:b/>
          <w:bCs/>
          <w:u w:val="single"/>
        </w:rPr>
      </w:pPr>
    </w:p>
    <w:p w14:paraId="48181C78" w14:textId="1533C88D" w:rsidR="00E34AAE" w:rsidRPr="00E34AAE" w:rsidRDefault="00E34AAE" w:rsidP="00B07252">
      <w:pPr>
        <w:rPr>
          <w:b/>
          <w:bCs/>
        </w:rPr>
      </w:pPr>
      <w:r w:rsidRPr="00E34AAE">
        <w:rPr>
          <w:b/>
          <w:bCs/>
        </w:rPr>
        <w:t>Best Beak Experiment.</w:t>
      </w:r>
    </w:p>
    <w:p w14:paraId="7EA19233" w14:textId="1772AB96" w:rsidR="00E34AAE" w:rsidRDefault="00E34AAE" w:rsidP="00B07252"/>
    <w:p w14:paraId="29F8A7E9" w14:textId="3AFE1939" w:rsidR="00E34AAE" w:rsidRDefault="00E34AAE" w:rsidP="00B07252">
      <w:r>
        <w:t>Following on from our work on adaptation, carry out an experiment to find which beak shape is best for different foods.  Create the beaks using the different household items listed on the results sheet.  If you don’t have pipe cleaners try using something like spaghetti to simulate worms.</w:t>
      </w:r>
    </w:p>
    <w:p w14:paraId="2E71AF43" w14:textId="77777777" w:rsidR="00E34AAE" w:rsidRDefault="00E34AAE" w:rsidP="00B07252"/>
    <w:p w14:paraId="4B989514" w14:textId="77777777" w:rsidR="00E34AAE" w:rsidRDefault="00E34AAE" w:rsidP="00B07252">
      <w:r>
        <w:t xml:space="preserve">Write this up as an experiment.  </w:t>
      </w:r>
    </w:p>
    <w:p w14:paraId="73C00788" w14:textId="77777777" w:rsidR="00E34AAE" w:rsidRDefault="00E34AAE" w:rsidP="00B07252"/>
    <w:p w14:paraId="4A6CF07D" w14:textId="77777777" w:rsidR="00E34AAE" w:rsidRDefault="00E34AAE" w:rsidP="00B07252">
      <w:r>
        <w:t xml:space="preserve">What are you trying to find out? </w:t>
      </w:r>
    </w:p>
    <w:p w14:paraId="11C2214C" w14:textId="77777777" w:rsidR="00E34AAE" w:rsidRDefault="00E34AAE" w:rsidP="00B07252">
      <w:r>
        <w:t xml:space="preserve">What will you do?  </w:t>
      </w:r>
    </w:p>
    <w:p w14:paraId="69A73A4A" w14:textId="77777777" w:rsidR="00E34AAE" w:rsidRDefault="00E34AAE" w:rsidP="00B07252">
      <w:r>
        <w:t xml:space="preserve">How will you keep a fair test?  </w:t>
      </w:r>
    </w:p>
    <w:p w14:paraId="3592AB97" w14:textId="77777777" w:rsidR="00E34AAE" w:rsidRDefault="00E34AAE" w:rsidP="00B07252">
      <w:r>
        <w:t xml:space="preserve">What did the results show?  </w:t>
      </w:r>
    </w:p>
    <w:p w14:paraId="252D531D" w14:textId="411A7FD7" w:rsidR="00E34AAE" w:rsidRDefault="00E34AAE" w:rsidP="00B07252">
      <w:r>
        <w:t>What would you do differently next time?</w:t>
      </w:r>
    </w:p>
    <w:p w14:paraId="30A736AB" w14:textId="19E9169D" w:rsidR="00E34AAE" w:rsidRDefault="00E34AAE" w:rsidP="00B07252"/>
    <w:p w14:paraId="43769660" w14:textId="77777777" w:rsidR="00E34AAE" w:rsidRDefault="00E34AAE" w:rsidP="00E34AAE">
      <w:pPr>
        <w:pStyle w:val="NormalWeb"/>
        <w:shd w:val="clear" w:color="auto" w:fill="FFFFFF"/>
        <w:spacing w:before="0" w:after="0"/>
        <w:textAlignment w:val="baseline"/>
        <w:rPr>
          <w:rStyle w:val="Strong"/>
          <w:rFonts w:ascii="Helvetica Neue" w:hAnsi="Helvetica Neue"/>
          <w:color w:val="494A4A"/>
          <w:bdr w:val="none" w:sz="0" w:space="0" w:color="auto" w:frame="1"/>
        </w:rPr>
      </w:pPr>
    </w:p>
    <w:p w14:paraId="02678EC2" w14:textId="255B87D4" w:rsidR="00E34AAE" w:rsidRDefault="00E34AAE" w:rsidP="00E34AAE">
      <w:pPr>
        <w:pStyle w:val="NormalWeb"/>
        <w:shd w:val="clear" w:color="auto" w:fill="FFFFFF"/>
        <w:spacing w:before="0" w:after="0"/>
        <w:textAlignment w:val="baseline"/>
        <w:rPr>
          <w:rFonts w:ascii="Helvetica Neue" w:hAnsi="Helvetica Neue"/>
          <w:color w:val="494A4A"/>
        </w:rPr>
      </w:pPr>
      <w:r w:rsidRPr="00E34AAE">
        <w:rPr>
          <w:rStyle w:val="Strong"/>
          <w:rFonts w:ascii="Helvetica Neue" w:hAnsi="Helvetica Neue"/>
          <w:color w:val="494A4A"/>
          <w:bdr w:val="none" w:sz="0" w:space="0" w:color="auto" w:frame="1"/>
        </w:rPr>
        <w:lastRenderedPageBreak/>
        <w:t>How plants reproduce</w:t>
      </w:r>
    </w:p>
    <w:p w14:paraId="4C8EDA68" w14:textId="77777777" w:rsidR="00E34AAE" w:rsidRDefault="00E34AAE" w:rsidP="00E34AAE">
      <w:pPr>
        <w:pStyle w:val="NormalWeb"/>
        <w:shd w:val="clear" w:color="auto" w:fill="FFFFFF"/>
        <w:textAlignment w:val="baseline"/>
        <w:rPr>
          <w:rFonts w:ascii="Helvetica Neue" w:hAnsi="Helvetica Neue"/>
          <w:color w:val="494A4A"/>
        </w:rPr>
      </w:pPr>
      <w:r>
        <w:rPr>
          <w:rFonts w:ascii="Helvetica Neue" w:hAnsi="Helvetica Neue"/>
          <w:color w:val="494A4A"/>
        </w:rPr>
        <w:t xml:space="preserve">When you are in the garden or out on a walk can you spot any pollinators? Not only bees but all insects and some birds pollinate plants. </w:t>
      </w:r>
    </w:p>
    <w:p w14:paraId="59DC6145" w14:textId="1E65BE39" w:rsidR="00E34AAE" w:rsidRDefault="00E34AAE" w:rsidP="00E34AAE">
      <w:pPr>
        <w:pStyle w:val="NormalWeb"/>
        <w:shd w:val="clear" w:color="auto" w:fill="FFFFFF"/>
        <w:textAlignment w:val="baseline"/>
        <w:rPr>
          <w:rFonts w:ascii="Helvetica Neue" w:hAnsi="Helvetica Neue"/>
          <w:color w:val="494A4A"/>
        </w:rPr>
      </w:pPr>
      <w:r>
        <w:rPr>
          <w:rFonts w:ascii="Helvetica Neue" w:hAnsi="Helvetica Neue"/>
          <w:color w:val="494A4A"/>
        </w:rPr>
        <w:t>Can you spot what the different plants do to attract the pollinators? Do they smell nice? Are they brightly coloured? Some plants have special shaped flower heads to encourage the insects right into the centre and then cover them with pollen which is then taken to another plant to pollinate it. </w:t>
      </w:r>
    </w:p>
    <w:p w14:paraId="768C8821" w14:textId="7E1FCF2A" w:rsidR="00E34AAE" w:rsidRDefault="00E34AAE" w:rsidP="00E34AAE">
      <w:pPr>
        <w:pStyle w:val="NormalWeb"/>
        <w:shd w:val="clear" w:color="auto" w:fill="FFFFFF"/>
        <w:spacing w:before="0" w:beforeAutospacing="0" w:after="0" w:afterAutospacing="0"/>
        <w:textAlignment w:val="baseline"/>
        <w:rPr>
          <w:rFonts w:ascii="Helvetica Neue" w:hAnsi="Helvetica Neue"/>
          <w:color w:val="494A4A"/>
        </w:rPr>
      </w:pPr>
      <w:r>
        <w:rPr>
          <w:rFonts w:ascii="Helvetica Neue" w:hAnsi="Helvetica Neue"/>
          <w:color w:val="494A4A"/>
        </w:rPr>
        <w:t>Carefully remove one flower head and see if you can dissect it and label it to show all the different parts of the flower. Can you research what each part is for? </w:t>
      </w:r>
    </w:p>
    <w:p w14:paraId="1E154C5F" w14:textId="7443AFD8" w:rsidR="00E34AAE" w:rsidRDefault="00E34AAE" w:rsidP="00B07252"/>
    <w:p w14:paraId="63BDD486" w14:textId="126E3AD9" w:rsidR="00F16E1E" w:rsidRDefault="00F16E1E" w:rsidP="00B07252">
      <w:pPr>
        <w:rPr>
          <w:b/>
          <w:bCs/>
          <w:u w:val="single"/>
        </w:rPr>
      </w:pPr>
      <w:r w:rsidRPr="00F16E1E">
        <w:rPr>
          <w:b/>
          <w:bCs/>
          <w:u w:val="single"/>
        </w:rPr>
        <w:t>Grammar</w:t>
      </w:r>
    </w:p>
    <w:p w14:paraId="29D45CD1" w14:textId="52F98A6D" w:rsidR="00F16E1E" w:rsidRDefault="00F16E1E" w:rsidP="00B07252">
      <w:pPr>
        <w:rPr>
          <w:b/>
          <w:bCs/>
          <w:u w:val="single"/>
        </w:rPr>
      </w:pPr>
    </w:p>
    <w:p w14:paraId="4A4062E5" w14:textId="7CF88128" w:rsidR="00F16E1E" w:rsidRPr="00F16E1E" w:rsidRDefault="00F16E1E" w:rsidP="00B07252">
      <w:r>
        <w:t>Complete the Expanded Noun Phrases sheet.  Make sure that you use some expanded noun phrases in your own writing.</w:t>
      </w:r>
    </w:p>
    <w:sectPr w:rsidR="00F16E1E" w:rsidRPr="00F16E1E" w:rsidSect="0048291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276B4D"/>
    <w:multiLevelType w:val="hybridMultilevel"/>
    <w:tmpl w:val="78F84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252"/>
    <w:rsid w:val="003217A6"/>
    <w:rsid w:val="00324D37"/>
    <w:rsid w:val="0048291E"/>
    <w:rsid w:val="0048739D"/>
    <w:rsid w:val="0064533F"/>
    <w:rsid w:val="00961B88"/>
    <w:rsid w:val="00B07252"/>
    <w:rsid w:val="00E34AAE"/>
    <w:rsid w:val="00F16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52AAC"/>
  <w15:chartTrackingRefBased/>
  <w15:docId w15:val="{77674D3A-D168-6F45-9F7A-7A2B88ED8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252"/>
    <w:pPr>
      <w:ind w:left="720"/>
      <w:contextualSpacing/>
    </w:pPr>
  </w:style>
  <w:style w:type="character" w:styleId="Hyperlink">
    <w:name w:val="Hyperlink"/>
    <w:basedOn w:val="DefaultParagraphFont"/>
    <w:uiPriority w:val="99"/>
    <w:semiHidden/>
    <w:unhideWhenUsed/>
    <w:rsid w:val="0048739D"/>
    <w:rPr>
      <w:color w:val="0000FF"/>
      <w:u w:val="single"/>
    </w:rPr>
  </w:style>
  <w:style w:type="paragraph" w:styleId="NormalWeb">
    <w:name w:val="Normal (Web)"/>
    <w:basedOn w:val="Normal"/>
    <w:uiPriority w:val="99"/>
    <w:semiHidden/>
    <w:unhideWhenUsed/>
    <w:rsid w:val="00E34AAE"/>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E34A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35617">
      <w:bodyDiv w:val="1"/>
      <w:marLeft w:val="0"/>
      <w:marRight w:val="0"/>
      <w:marTop w:val="0"/>
      <w:marBottom w:val="0"/>
      <w:divBdr>
        <w:top w:val="none" w:sz="0" w:space="0" w:color="auto"/>
        <w:left w:val="none" w:sz="0" w:space="0" w:color="auto"/>
        <w:bottom w:val="none" w:sz="0" w:space="0" w:color="auto"/>
        <w:right w:val="none" w:sz="0" w:space="0" w:color="auto"/>
      </w:divBdr>
    </w:div>
    <w:div w:id="582299587">
      <w:bodyDiv w:val="1"/>
      <w:marLeft w:val="0"/>
      <w:marRight w:val="0"/>
      <w:marTop w:val="0"/>
      <w:marBottom w:val="0"/>
      <w:divBdr>
        <w:top w:val="none" w:sz="0" w:space="0" w:color="auto"/>
        <w:left w:val="none" w:sz="0" w:space="0" w:color="auto"/>
        <w:bottom w:val="none" w:sz="0" w:space="0" w:color="auto"/>
        <w:right w:val="none" w:sz="0" w:space="0" w:color="auto"/>
      </w:divBdr>
    </w:div>
    <w:div w:id="584803100">
      <w:bodyDiv w:val="1"/>
      <w:marLeft w:val="0"/>
      <w:marRight w:val="0"/>
      <w:marTop w:val="0"/>
      <w:marBottom w:val="0"/>
      <w:divBdr>
        <w:top w:val="none" w:sz="0" w:space="0" w:color="auto"/>
        <w:left w:val="none" w:sz="0" w:space="0" w:color="auto"/>
        <w:bottom w:val="none" w:sz="0" w:space="0" w:color="auto"/>
        <w:right w:val="none" w:sz="0" w:space="0" w:color="auto"/>
      </w:divBdr>
    </w:div>
    <w:div w:id="1480923762">
      <w:bodyDiv w:val="1"/>
      <w:marLeft w:val="0"/>
      <w:marRight w:val="0"/>
      <w:marTop w:val="0"/>
      <w:marBottom w:val="0"/>
      <w:divBdr>
        <w:top w:val="none" w:sz="0" w:space="0" w:color="auto"/>
        <w:left w:val="none" w:sz="0" w:space="0" w:color="auto"/>
        <w:bottom w:val="none" w:sz="0" w:space="0" w:color="auto"/>
        <w:right w:val="none" w:sz="0" w:space="0" w:color="auto"/>
      </w:divBdr>
    </w:div>
    <w:div w:id="180507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hiterosemaths.com/homelearning/year-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Stroyd</dc:creator>
  <cp:keywords/>
  <dc:description/>
  <cp:lastModifiedBy>Jessica Foulds</cp:lastModifiedBy>
  <cp:revision>3</cp:revision>
  <dcterms:created xsi:type="dcterms:W3CDTF">2020-07-02T10:32:00Z</dcterms:created>
  <dcterms:modified xsi:type="dcterms:W3CDTF">2020-07-02T10:33:00Z</dcterms:modified>
</cp:coreProperties>
</file>