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  <w:tblPrChange w:id="0" w:author="" w:date="2020-05-14T21:21:37Z">
          <w:tblPr>
            <w:tblStyle w:val="Table1"/>
            <w:jc w:val="left"/>
            <w:tblInd w:w="0.0" w:type="dxa"/>
            <w:tblLayout w:type="fixed"/>
            <w:tblLook w:val="0000"/>
          </w:tblPr>
        </w:tblPrChange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PrChange w:author="" w:id="0" w:date="2020-05-14T21:21:37Z">
            <w:trPr/>
          </w:trPrChange>
        </w:trPr>
        <w:tc>
          <w:tcPr>
            <w:tcPrChange w:author="" w:id="0" w:date="2020-05-14T21:21:37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 you use design/create your own Lighthouse?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the model sheet to help you or you can create a Lighthouse of your own.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I'd love to see some photos of your creations!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PrChange w:author="" w:id="0" w:date="2020-05-14T21:21:37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 at Holidays through the ages.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Choose a year from the photographs and pretend you are there. Can you write a letter/diary or a postcard to your friend to tell them what it is like and what you are doing?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PrChange w:author="" w:id="0" w:date="2020-05-14T21:21:37Z">
            <w:trPr/>
          </w:trPrChange>
        </w:trPr>
        <w:tc>
          <w:tcPr>
            <w:tcPrChange w:author="" w:id="0" w:date="2020-05-14T21:21:37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focus this term is Hinduism.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 at the slides from last week about Hindu Gods.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Use your information to create your own Hindu God.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 you draw them and write what they would do/represent?</w:t>
            </w:r>
          </w:p>
        </w:tc>
        <w:tc>
          <w:tcPr>
            <w:tcPrChange w:author="" w:id="0" w:date="2020-05-14T21:21:37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the sheet to investigate sources of light and sort them into artificial light or natural light. What do you notice?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Challenge: as part of our work about Lighthouses,  investigate 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Fresnel Lense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PrChange w:author="" w:id="0" w:date="2020-05-14T21:21:37Z">
            <w:trPr>
              <w:trHeight w:val="420" w:hRule="atLeast"/>
            </w:trPr>
          </w:trPrChange>
        </w:trPr>
        <w:tc>
          <w:tcPr>
            <w:gridSpan w:val="2"/>
            <w:tcPrChange w:author="" w:id="0" w:date="2020-05-14T21:21:37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ICT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 you have access to a computer/laptop or an ipad, use Google Earth to zoom in and have a look at these lighthouses: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 Stack Lighthouse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Bodie Island Lighthouse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Cordouan Lighthouse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 Quoddy Head Lighthouse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the similarities/differences?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 you find any more lighthouses from around the world?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