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0DCBB" w14:textId="76295FFF" w:rsidR="0068230E" w:rsidRPr="005B57E4" w:rsidRDefault="006D2849" w:rsidP="006D2849">
      <w:pPr>
        <w:pStyle w:val="Header"/>
        <w:jc w:val="center"/>
        <w:rPr>
          <w:rFonts w:ascii="Comic Sans MS" w:hAnsi="Comic Sans MS" w:cstheme="minorHAnsi"/>
          <w:b/>
          <w:sz w:val="36"/>
          <w:szCs w:val="36"/>
        </w:rPr>
      </w:pPr>
      <w:r w:rsidRPr="005B57E4">
        <w:rPr>
          <w:rFonts w:ascii="Comic Sans MS" w:hAnsi="Comic Sans MS"/>
          <w:noProof/>
          <w:lang w:eastAsia="en-GB"/>
        </w:rPr>
        <w:drawing>
          <wp:anchor distT="0" distB="0" distL="114300" distR="114300" simplePos="0" relativeHeight="251658240" behindDoc="0" locked="0" layoutInCell="1" allowOverlap="1" wp14:anchorId="42B48E76" wp14:editId="36737963">
            <wp:simplePos x="0" y="0"/>
            <wp:positionH relativeFrom="column">
              <wp:posOffset>12356275</wp:posOffset>
            </wp:positionH>
            <wp:positionV relativeFrom="paragraph">
              <wp:posOffset>-703382</wp:posOffset>
            </wp:positionV>
            <wp:extent cx="1882117" cy="1282423"/>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92360" cy="1289403"/>
                    </a:xfrm>
                    <a:prstGeom prst="rect">
                      <a:avLst/>
                    </a:prstGeom>
                  </pic:spPr>
                </pic:pic>
              </a:graphicData>
            </a:graphic>
            <wp14:sizeRelH relativeFrom="margin">
              <wp14:pctWidth>0</wp14:pctWidth>
            </wp14:sizeRelH>
            <wp14:sizeRelV relativeFrom="margin">
              <wp14:pctHeight>0</wp14:pctHeight>
            </wp14:sizeRelV>
          </wp:anchor>
        </w:drawing>
      </w:r>
      <w:r w:rsidR="007C1BCC" w:rsidRPr="005B57E4">
        <w:rPr>
          <w:rFonts w:ascii="Comic Sans MS" w:hAnsi="Comic Sans MS" w:cstheme="minorHAnsi"/>
          <w:b/>
          <w:sz w:val="36"/>
          <w:szCs w:val="36"/>
        </w:rPr>
        <w:t xml:space="preserve">Jigsaw </w:t>
      </w:r>
      <w:r w:rsidR="0068230E" w:rsidRPr="005B57E4">
        <w:rPr>
          <w:rFonts w:ascii="Comic Sans MS" w:hAnsi="Comic Sans MS" w:cstheme="minorHAnsi"/>
          <w:b/>
          <w:sz w:val="36"/>
          <w:szCs w:val="36"/>
        </w:rPr>
        <w:t xml:space="preserve">PSHE </w:t>
      </w:r>
      <w:r w:rsidR="007C1BCC" w:rsidRPr="005B57E4">
        <w:rPr>
          <w:rFonts w:ascii="Comic Sans MS" w:hAnsi="Comic Sans MS" w:cstheme="minorHAnsi"/>
          <w:b/>
          <w:sz w:val="36"/>
          <w:szCs w:val="36"/>
        </w:rPr>
        <w:t xml:space="preserve">3-11 </w:t>
      </w:r>
      <w:r w:rsidR="000A760A" w:rsidRPr="005B57E4">
        <w:rPr>
          <w:rFonts w:ascii="Comic Sans MS" w:hAnsi="Comic Sans MS" w:cstheme="minorHAnsi"/>
          <w:b/>
          <w:sz w:val="36"/>
          <w:szCs w:val="36"/>
        </w:rPr>
        <w:t xml:space="preserve">Vocabulary </w:t>
      </w:r>
      <w:r w:rsidR="00D43423" w:rsidRPr="005B57E4">
        <w:rPr>
          <w:rFonts w:ascii="Comic Sans MS" w:hAnsi="Comic Sans MS" w:cstheme="minorHAnsi"/>
          <w:b/>
          <w:sz w:val="36"/>
          <w:szCs w:val="36"/>
        </w:rPr>
        <w:t>P</w:t>
      </w:r>
      <w:r w:rsidR="0068230E" w:rsidRPr="005B57E4">
        <w:rPr>
          <w:rFonts w:ascii="Comic Sans MS" w:hAnsi="Comic Sans MS" w:cstheme="minorHAnsi"/>
          <w:b/>
          <w:sz w:val="36"/>
          <w:szCs w:val="36"/>
        </w:rPr>
        <w:t xml:space="preserve">rogression </w:t>
      </w:r>
      <w:r w:rsidR="00D43423" w:rsidRPr="005B57E4">
        <w:rPr>
          <w:rFonts w:ascii="Comic Sans MS" w:hAnsi="Comic Sans MS" w:cstheme="minorHAnsi"/>
          <w:b/>
          <w:sz w:val="36"/>
          <w:szCs w:val="36"/>
        </w:rPr>
        <w:t>M</w:t>
      </w:r>
      <w:r w:rsidR="0068230E" w:rsidRPr="005B57E4">
        <w:rPr>
          <w:rFonts w:ascii="Comic Sans MS" w:hAnsi="Comic Sans MS" w:cstheme="minorHAnsi"/>
          <w:b/>
          <w:sz w:val="36"/>
          <w:szCs w:val="36"/>
        </w:rPr>
        <w:t>ap</w:t>
      </w:r>
    </w:p>
    <w:p w14:paraId="593428C4" w14:textId="77777777" w:rsidR="006D2849" w:rsidRPr="005B57E4" w:rsidRDefault="006D2849" w:rsidP="006D2849">
      <w:pPr>
        <w:pStyle w:val="Header"/>
        <w:jc w:val="center"/>
        <w:rPr>
          <w:rFonts w:ascii="Comic Sans MS" w:hAnsi="Comic Sans MS" w:cstheme="minorHAnsi"/>
          <w:b/>
          <w:sz w:val="36"/>
          <w:szCs w:val="36"/>
        </w:rPr>
      </w:pPr>
    </w:p>
    <w:p w14:paraId="58D7ABB2" w14:textId="35C87F29" w:rsidR="004768A8" w:rsidRPr="005B57E4" w:rsidRDefault="004768A8" w:rsidP="004768A8">
      <w:pPr>
        <w:pStyle w:val="Header"/>
        <w:rPr>
          <w:rStyle w:val="A0"/>
          <w:rFonts w:ascii="Comic Sans MS" w:hAnsi="Comic Sans MS" w:cstheme="minorHAnsi"/>
          <w:sz w:val="24"/>
          <w:szCs w:val="24"/>
        </w:rPr>
      </w:pPr>
      <w:r w:rsidRPr="005B57E4">
        <w:rPr>
          <w:rStyle w:val="A0"/>
          <w:rFonts w:ascii="Comic Sans MS" w:hAnsi="Comic Sans MS" w:cstheme="minorHAnsi"/>
          <w:sz w:val="24"/>
          <w:szCs w:val="24"/>
        </w:rPr>
        <w:t>Jigsaw, the mindful approach to PSHE</w:t>
      </w:r>
      <w:r w:rsidR="007C3CCB" w:rsidRPr="005B57E4">
        <w:rPr>
          <w:rStyle w:val="A0"/>
          <w:rFonts w:ascii="Comic Sans MS" w:hAnsi="Comic Sans MS" w:cstheme="minorHAnsi"/>
          <w:sz w:val="24"/>
          <w:szCs w:val="24"/>
        </w:rPr>
        <w:t>,</w:t>
      </w:r>
      <w:r w:rsidRPr="005B57E4">
        <w:rPr>
          <w:rStyle w:val="A0"/>
          <w:rFonts w:ascii="Comic Sans MS" w:hAnsi="Comic Sans MS" w:cstheme="minorHAnsi"/>
          <w:sz w:val="24"/>
          <w:szCs w:val="24"/>
        </w:rPr>
        <w:t xml:space="preserve"> is a progressive and spiral scheme of learning. In planning the lessons, Jigsaw PSHE ensures that learning from previous years is revisited and extended, adding new concepts, knowledge and skills, year on year as appropriate. </w:t>
      </w:r>
    </w:p>
    <w:p w14:paraId="61A0CF43" w14:textId="77777777" w:rsidR="007C1BCC" w:rsidRPr="005B57E4" w:rsidRDefault="007C1BCC" w:rsidP="004768A8">
      <w:pPr>
        <w:pStyle w:val="Header"/>
        <w:rPr>
          <w:rFonts w:ascii="Comic Sans MS" w:hAnsi="Comic Sans MS" w:cstheme="minorHAnsi"/>
          <w:b/>
          <w:sz w:val="24"/>
          <w:szCs w:val="24"/>
        </w:rPr>
      </w:pPr>
    </w:p>
    <w:p w14:paraId="0B93799D" w14:textId="77777777" w:rsidR="007C1BCC" w:rsidRPr="005B57E4" w:rsidRDefault="0068230E" w:rsidP="00BD094F">
      <w:pPr>
        <w:pStyle w:val="Header"/>
        <w:rPr>
          <w:rFonts w:ascii="Comic Sans MS" w:eastAsia="Times New Roman" w:hAnsi="Comic Sans MS" w:cstheme="minorHAnsi"/>
          <w:i/>
          <w:iCs/>
          <w:color w:val="222222"/>
          <w:sz w:val="24"/>
          <w:szCs w:val="24"/>
          <w:lang w:eastAsia="en-GB"/>
        </w:rPr>
      </w:pPr>
      <w:r w:rsidRPr="005B57E4">
        <w:rPr>
          <w:rFonts w:ascii="Comic Sans MS" w:eastAsia="Times New Roman" w:hAnsi="Comic Sans MS" w:cstheme="minorHAnsi"/>
          <w:color w:val="222222"/>
          <w:sz w:val="24"/>
          <w:szCs w:val="24"/>
          <w:lang w:eastAsia="en-GB"/>
        </w:rPr>
        <w:t xml:space="preserve">INTENT: </w:t>
      </w:r>
      <w:r w:rsidRPr="005B57E4">
        <w:rPr>
          <w:rFonts w:ascii="Comic Sans MS" w:eastAsia="Times New Roman" w:hAnsi="Comic Sans MS" w:cstheme="minorHAnsi"/>
          <w:i/>
          <w:iCs/>
          <w:color w:val="222222"/>
          <w:sz w:val="24"/>
          <w:szCs w:val="24"/>
          <w:lang w:eastAsia="en-GB"/>
        </w:rPr>
        <w:t>Jigsaw holds children at its heart, and its cohesive vision helps children understand and value how they fit into and contribute to the world. With strong emphasis on emotional literacy, building resilience and nurturing mental and physical health, Jigsaw 3-11 properly equips schools to deliver engaging and relevant PSHE within a whole-school approach. Jigsaw lessons also include mindfulness allowing children to advance their emotional awareness, concentration</w:t>
      </w:r>
      <w:r w:rsidR="00ED3493" w:rsidRPr="005B57E4">
        <w:rPr>
          <w:rFonts w:ascii="Comic Sans MS" w:eastAsia="Times New Roman" w:hAnsi="Comic Sans MS" w:cstheme="minorHAnsi"/>
          <w:i/>
          <w:iCs/>
          <w:color w:val="222222"/>
          <w:sz w:val="24"/>
          <w:szCs w:val="24"/>
          <w:lang w:eastAsia="en-GB"/>
        </w:rPr>
        <w:t>,</w:t>
      </w:r>
      <w:r w:rsidRPr="005B57E4">
        <w:rPr>
          <w:rFonts w:ascii="Comic Sans MS" w:eastAsia="Times New Roman" w:hAnsi="Comic Sans MS" w:cstheme="minorHAnsi"/>
          <w:i/>
          <w:iCs/>
          <w:color w:val="222222"/>
          <w:sz w:val="24"/>
          <w:szCs w:val="24"/>
          <w:lang w:eastAsia="en-GB"/>
        </w:rPr>
        <w:t xml:space="preserve"> focus</w:t>
      </w:r>
      <w:r w:rsidR="00ED3493" w:rsidRPr="005B57E4">
        <w:rPr>
          <w:rFonts w:ascii="Comic Sans MS" w:eastAsia="Times New Roman" w:hAnsi="Comic Sans MS" w:cstheme="minorHAnsi"/>
          <w:i/>
          <w:iCs/>
          <w:color w:val="222222"/>
          <w:sz w:val="24"/>
          <w:szCs w:val="24"/>
          <w:lang w:eastAsia="en-GB"/>
        </w:rPr>
        <w:t xml:space="preserve"> and self-regulation</w:t>
      </w:r>
      <w:r w:rsidRPr="005B57E4">
        <w:rPr>
          <w:rFonts w:ascii="Comic Sans MS" w:eastAsia="Times New Roman" w:hAnsi="Comic Sans MS" w:cstheme="minorHAnsi"/>
          <w:i/>
          <w:iCs/>
          <w:color w:val="222222"/>
          <w:sz w:val="24"/>
          <w:szCs w:val="24"/>
          <w:lang w:eastAsia="en-GB"/>
        </w:rPr>
        <w:t>.</w:t>
      </w:r>
    </w:p>
    <w:p w14:paraId="4F1A8D20" w14:textId="77777777" w:rsidR="007C1BCC" w:rsidRPr="005B57E4" w:rsidRDefault="007C1BCC" w:rsidP="00BD094F">
      <w:pPr>
        <w:pStyle w:val="Header"/>
        <w:rPr>
          <w:rFonts w:ascii="Comic Sans MS" w:eastAsia="Times New Roman" w:hAnsi="Comic Sans MS" w:cstheme="minorHAnsi"/>
          <w:iCs/>
          <w:color w:val="222222"/>
          <w:sz w:val="24"/>
          <w:szCs w:val="24"/>
          <w:lang w:eastAsia="en-GB"/>
        </w:rPr>
      </w:pPr>
    </w:p>
    <w:p w14:paraId="6C31C0B1" w14:textId="1860A805" w:rsidR="007C1BCC" w:rsidRPr="005B57E4" w:rsidRDefault="0068230E" w:rsidP="00BD094F">
      <w:pPr>
        <w:pStyle w:val="Header"/>
        <w:rPr>
          <w:rFonts w:ascii="Comic Sans MS" w:hAnsi="Comic Sans MS" w:cstheme="minorHAnsi"/>
          <w:i/>
          <w:color w:val="222222"/>
          <w:sz w:val="24"/>
          <w:szCs w:val="24"/>
          <w:shd w:val="clear" w:color="auto" w:fill="FFFFFF"/>
        </w:rPr>
      </w:pPr>
      <w:r w:rsidRPr="005B57E4">
        <w:rPr>
          <w:rFonts w:ascii="Comic Sans MS" w:eastAsia="Times New Roman" w:hAnsi="Comic Sans MS" w:cstheme="minorHAnsi"/>
          <w:iCs/>
          <w:color w:val="222222"/>
          <w:sz w:val="24"/>
          <w:szCs w:val="24"/>
          <w:lang w:eastAsia="en-GB"/>
        </w:rPr>
        <w:t xml:space="preserve">IMPLEMENTATION: </w:t>
      </w:r>
      <w:r w:rsidRPr="005B57E4">
        <w:rPr>
          <w:rFonts w:ascii="Comic Sans MS" w:hAnsi="Comic Sans MS" w:cstheme="minorHAnsi"/>
          <w:i/>
          <w:color w:val="222222"/>
          <w:sz w:val="24"/>
          <w:szCs w:val="24"/>
          <w:shd w:val="clear" w:color="auto" w:fill="FFFFFF"/>
        </w:rPr>
        <w:t xml:space="preserve">Jigsaw 3-11 offers a comprehensive </w:t>
      </w:r>
      <w:r w:rsidR="007C1BCC" w:rsidRPr="005B57E4">
        <w:rPr>
          <w:rFonts w:ascii="Comic Sans MS" w:hAnsi="Comic Sans MS" w:cstheme="minorHAnsi"/>
          <w:i/>
          <w:color w:val="222222"/>
          <w:sz w:val="24"/>
          <w:szCs w:val="24"/>
          <w:shd w:val="clear" w:color="auto" w:fill="FFFFFF"/>
        </w:rPr>
        <w:t>p</w:t>
      </w:r>
      <w:r w:rsidRPr="005B57E4">
        <w:rPr>
          <w:rFonts w:ascii="Comic Sans MS" w:hAnsi="Comic Sans MS" w:cstheme="minorHAnsi"/>
          <w:i/>
          <w:color w:val="222222"/>
          <w:sz w:val="24"/>
          <w:szCs w:val="24"/>
          <w:shd w:val="clear" w:color="auto" w:fill="FFFFFF"/>
        </w:rPr>
        <w:t>rogramme for Primary PSHE</w:t>
      </w:r>
      <w:r w:rsidR="007C1BCC" w:rsidRPr="005B57E4">
        <w:rPr>
          <w:rFonts w:ascii="Comic Sans MS" w:hAnsi="Comic Sans MS" w:cstheme="minorHAnsi"/>
          <w:i/>
          <w:color w:val="222222"/>
          <w:sz w:val="24"/>
          <w:szCs w:val="24"/>
          <w:shd w:val="clear" w:color="auto" w:fill="FFFFFF"/>
        </w:rPr>
        <w:t>,</w:t>
      </w:r>
      <w:r w:rsidRPr="005B57E4">
        <w:rPr>
          <w:rFonts w:ascii="Comic Sans MS" w:hAnsi="Comic Sans MS" w:cstheme="minorHAnsi"/>
          <w:i/>
          <w:color w:val="222222"/>
          <w:sz w:val="24"/>
          <w:szCs w:val="24"/>
          <w:shd w:val="clear" w:color="auto" w:fill="FFFFFF"/>
        </w:rPr>
        <w:t xml:space="preserve"> including statutory Relationships and Health Education, in a spiral, progressive and fully planned scheme of work, giving children relevant learning experiences to help them navigate their world and to develop positive relationships with themselves and others. </w:t>
      </w:r>
    </w:p>
    <w:p w14:paraId="78112BBC" w14:textId="77777777" w:rsidR="007C1BCC" w:rsidRPr="005B57E4" w:rsidRDefault="007C1BCC" w:rsidP="00BD094F">
      <w:pPr>
        <w:pStyle w:val="Header"/>
        <w:rPr>
          <w:rFonts w:ascii="Comic Sans MS" w:hAnsi="Comic Sans MS" w:cstheme="minorHAnsi"/>
          <w:color w:val="222222"/>
          <w:sz w:val="24"/>
          <w:szCs w:val="24"/>
          <w:shd w:val="clear" w:color="auto" w:fill="FFFFFF"/>
        </w:rPr>
      </w:pPr>
    </w:p>
    <w:p w14:paraId="36710A4F" w14:textId="1621E0D6" w:rsidR="00BD202B" w:rsidRPr="005B57E4" w:rsidRDefault="0068230E" w:rsidP="00BD094F">
      <w:pPr>
        <w:pStyle w:val="Header"/>
        <w:rPr>
          <w:rFonts w:ascii="Comic Sans MS" w:hAnsi="Comic Sans MS" w:cstheme="minorHAnsi"/>
          <w:color w:val="222222"/>
          <w:sz w:val="24"/>
          <w:szCs w:val="24"/>
          <w:shd w:val="clear" w:color="auto" w:fill="FFFFFF"/>
        </w:rPr>
      </w:pPr>
      <w:r w:rsidRPr="005B57E4">
        <w:rPr>
          <w:rFonts w:ascii="Comic Sans MS" w:hAnsi="Comic Sans MS" w:cstheme="minorHAnsi"/>
          <w:color w:val="222222"/>
          <w:sz w:val="24"/>
          <w:szCs w:val="24"/>
          <w:shd w:val="clear" w:color="auto" w:fill="FFFFFF"/>
        </w:rPr>
        <w:t>IMPACT:</w:t>
      </w:r>
      <w:r w:rsidRPr="005B57E4">
        <w:rPr>
          <w:rFonts w:ascii="Comic Sans MS" w:hAnsi="Comic Sans MS" w:cstheme="minorHAnsi"/>
          <w:i/>
          <w:color w:val="222222"/>
          <w:sz w:val="24"/>
          <w:szCs w:val="24"/>
          <w:shd w:val="clear" w:color="auto" w:fill="FFFFFF"/>
        </w:rPr>
        <w:t xml:space="preserve"> </w:t>
      </w:r>
      <w:r w:rsidR="004768A8" w:rsidRPr="005B57E4">
        <w:rPr>
          <w:rFonts w:ascii="Comic Sans MS" w:hAnsi="Comic Sans MS" w:cstheme="minorHAnsi"/>
          <w:i/>
          <w:iCs/>
          <w:color w:val="222222"/>
          <w:sz w:val="24"/>
          <w:szCs w:val="24"/>
          <w:shd w:val="clear" w:color="auto" w:fill="FFFFFF"/>
        </w:rPr>
        <w:t>This can be established through assessment identified in the key learning.</w:t>
      </w:r>
      <w:r w:rsidR="004768A8" w:rsidRPr="005B57E4">
        <w:rPr>
          <w:rFonts w:ascii="Comic Sans MS" w:hAnsi="Comic Sans MS" w:cstheme="minorHAnsi"/>
          <w:color w:val="222222"/>
          <w:sz w:val="24"/>
          <w:szCs w:val="24"/>
          <w:shd w:val="clear" w:color="auto" w:fill="FFFFFF"/>
        </w:rPr>
        <w:t xml:space="preserve"> </w:t>
      </w:r>
    </w:p>
    <w:p w14:paraId="254E135D" w14:textId="77777777" w:rsidR="00D427A4" w:rsidRPr="005B57E4" w:rsidRDefault="00D427A4" w:rsidP="00BD094F">
      <w:pPr>
        <w:pStyle w:val="Header"/>
        <w:rPr>
          <w:rFonts w:ascii="Comic Sans MS" w:hAnsi="Comic Sans MS" w:cstheme="minorHAnsi"/>
          <w:color w:val="222222"/>
          <w:sz w:val="24"/>
          <w:szCs w:val="24"/>
          <w:shd w:val="clear" w:color="auto" w:fill="FFFFFF"/>
        </w:rPr>
      </w:pPr>
    </w:p>
    <w:tbl>
      <w:tblPr>
        <w:tblStyle w:val="TableGrid"/>
        <w:tblW w:w="22255" w:type="dxa"/>
        <w:tblInd w:w="-5" w:type="dxa"/>
        <w:tblLayout w:type="fixed"/>
        <w:tblLook w:val="04A0" w:firstRow="1" w:lastRow="0" w:firstColumn="1" w:lastColumn="0" w:noHBand="0" w:noVBand="1"/>
      </w:tblPr>
      <w:tblGrid>
        <w:gridCol w:w="1560"/>
        <w:gridCol w:w="2835"/>
        <w:gridCol w:w="2834"/>
        <w:gridCol w:w="2977"/>
        <w:gridCol w:w="2835"/>
        <w:gridCol w:w="2835"/>
        <w:gridCol w:w="3260"/>
        <w:gridCol w:w="3119"/>
      </w:tblGrid>
      <w:tr w:rsidR="00D427A4" w:rsidRPr="005B57E4" w14:paraId="5A2FC832" w14:textId="77777777" w:rsidTr="003B79B9">
        <w:trPr>
          <w:trHeight w:val="394"/>
        </w:trPr>
        <w:tc>
          <w:tcPr>
            <w:tcW w:w="22255" w:type="dxa"/>
            <w:gridSpan w:val="8"/>
            <w:shd w:val="clear" w:color="auto" w:fill="9CC2E5" w:themeFill="accent1" w:themeFillTint="99"/>
          </w:tcPr>
          <w:p w14:paraId="756FB997" w14:textId="4306CE71" w:rsidR="00D427A4" w:rsidRPr="005B57E4" w:rsidRDefault="00D427A4" w:rsidP="0069106F">
            <w:pPr>
              <w:pStyle w:val="Pa3"/>
              <w:jc w:val="center"/>
              <w:rPr>
                <w:rFonts w:ascii="Comic Sans MS" w:hAnsi="Comic Sans MS" w:cstheme="minorHAnsi"/>
                <w:b/>
                <w:sz w:val="36"/>
                <w:szCs w:val="36"/>
              </w:rPr>
            </w:pPr>
            <w:r w:rsidRPr="005B57E4">
              <w:rPr>
                <w:rFonts w:ascii="Comic Sans MS" w:hAnsi="Comic Sans MS" w:cstheme="minorHAnsi"/>
                <w:b/>
                <w:sz w:val="36"/>
                <w:szCs w:val="36"/>
              </w:rPr>
              <w:t>Being Me in My World</w:t>
            </w:r>
            <w:r w:rsidR="003B79B9" w:rsidRPr="005B57E4">
              <w:rPr>
                <w:rFonts w:ascii="Comic Sans MS" w:hAnsi="Comic Sans MS" w:cstheme="minorHAnsi"/>
                <w:b/>
                <w:sz w:val="36"/>
                <w:szCs w:val="36"/>
              </w:rPr>
              <w:t xml:space="preserve"> Puzzle</w:t>
            </w:r>
          </w:p>
        </w:tc>
      </w:tr>
      <w:tr w:rsidR="00D427A4" w:rsidRPr="005B57E4" w14:paraId="22A2FDD6" w14:textId="77777777" w:rsidTr="00D427A4">
        <w:trPr>
          <w:trHeight w:val="544"/>
        </w:trPr>
        <w:tc>
          <w:tcPr>
            <w:tcW w:w="1560" w:type="dxa"/>
            <w:vMerge w:val="restart"/>
            <w:shd w:val="clear" w:color="auto" w:fill="9CC2E5" w:themeFill="accent1" w:themeFillTint="99"/>
          </w:tcPr>
          <w:p w14:paraId="5B07A690" w14:textId="77777777" w:rsidR="00D427A4" w:rsidRPr="005B57E4" w:rsidRDefault="00D427A4" w:rsidP="0069106F">
            <w:pPr>
              <w:pStyle w:val="Default"/>
              <w:jc w:val="center"/>
              <w:rPr>
                <w:rFonts w:ascii="Comic Sans MS" w:hAnsi="Comic Sans MS" w:cstheme="minorHAnsi"/>
                <w:b/>
                <w:sz w:val="20"/>
                <w:szCs w:val="20"/>
              </w:rPr>
            </w:pPr>
            <w:r w:rsidRPr="005B57E4">
              <w:rPr>
                <w:rFonts w:ascii="Comic Sans MS" w:hAnsi="Comic Sans MS" w:cstheme="minorHAnsi"/>
                <w:b/>
                <w:sz w:val="28"/>
                <w:szCs w:val="28"/>
              </w:rPr>
              <w:t>Vocabulary</w:t>
            </w:r>
          </w:p>
        </w:tc>
        <w:tc>
          <w:tcPr>
            <w:tcW w:w="2835" w:type="dxa"/>
            <w:shd w:val="clear" w:color="auto" w:fill="9CC2E5" w:themeFill="accent1" w:themeFillTint="99"/>
          </w:tcPr>
          <w:p w14:paraId="4F8DD16E" w14:textId="77777777" w:rsidR="00D427A4" w:rsidRPr="005B57E4" w:rsidRDefault="00D427A4" w:rsidP="0069106F">
            <w:pPr>
              <w:pStyle w:val="TableParagraph"/>
              <w:jc w:val="center"/>
              <w:rPr>
                <w:rFonts w:ascii="Comic Sans MS" w:hAnsi="Comic Sans MS" w:cstheme="minorHAnsi"/>
                <w:sz w:val="32"/>
                <w:szCs w:val="32"/>
              </w:rPr>
            </w:pPr>
            <w:r w:rsidRPr="005B57E4">
              <w:rPr>
                <w:rFonts w:ascii="Comic Sans MS" w:hAnsi="Comic Sans MS" w:cstheme="minorHAnsi"/>
                <w:b/>
                <w:sz w:val="32"/>
                <w:szCs w:val="32"/>
              </w:rPr>
              <w:t>EYFS</w:t>
            </w:r>
          </w:p>
        </w:tc>
        <w:tc>
          <w:tcPr>
            <w:tcW w:w="2834" w:type="dxa"/>
            <w:shd w:val="clear" w:color="auto" w:fill="9CC2E5" w:themeFill="accent1" w:themeFillTint="99"/>
          </w:tcPr>
          <w:p w14:paraId="0EA8511D" w14:textId="77777777" w:rsidR="00D427A4" w:rsidRPr="005B57E4" w:rsidRDefault="00D427A4" w:rsidP="0069106F">
            <w:pPr>
              <w:pStyle w:val="Pa3"/>
              <w:jc w:val="center"/>
              <w:rPr>
                <w:rFonts w:ascii="Comic Sans MS" w:hAnsi="Comic Sans MS" w:cstheme="minorHAnsi"/>
                <w:b/>
                <w:sz w:val="32"/>
                <w:szCs w:val="32"/>
              </w:rPr>
            </w:pPr>
            <w:r w:rsidRPr="005B57E4">
              <w:rPr>
                <w:rFonts w:ascii="Comic Sans MS" w:hAnsi="Comic Sans MS" w:cstheme="minorHAnsi"/>
                <w:b/>
                <w:sz w:val="32"/>
                <w:szCs w:val="32"/>
              </w:rPr>
              <w:t>Year 1</w:t>
            </w:r>
          </w:p>
          <w:p w14:paraId="6A3C8B71" w14:textId="77777777" w:rsidR="00D427A4" w:rsidRPr="005B57E4" w:rsidRDefault="00D427A4" w:rsidP="0069106F">
            <w:pPr>
              <w:pStyle w:val="Default"/>
              <w:jc w:val="center"/>
              <w:rPr>
                <w:rFonts w:ascii="Comic Sans MS" w:hAnsi="Comic Sans MS" w:cstheme="minorHAnsi"/>
                <w:sz w:val="32"/>
                <w:szCs w:val="32"/>
              </w:rPr>
            </w:pPr>
            <w:r w:rsidRPr="005B57E4">
              <w:rPr>
                <w:rFonts w:ascii="Comic Sans MS" w:hAnsi="Comic Sans MS" w:cstheme="minorHAnsi"/>
                <w:szCs w:val="32"/>
              </w:rPr>
              <w:t>Consolidate EYFS</w:t>
            </w:r>
          </w:p>
        </w:tc>
        <w:tc>
          <w:tcPr>
            <w:tcW w:w="2977" w:type="dxa"/>
            <w:shd w:val="clear" w:color="auto" w:fill="9CC2E5" w:themeFill="accent1" w:themeFillTint="99"/>
          </w:tcPr>
          <w:p w14:paraId="2FBE59F3" w14:textId="77777777" w:rsidR="00D427A4" w:rsidRPr="005B57E4" w:rsidRDefault="00D427A4" w:rsidP="0069106F">
            <w:pPr>
              <w:pStyle w:val="Pa3"/>
              <w:jc w:val="center"/>
              <w:rPr>
                <w:rFonts w:ascii="Comic Sans MS" w:hAnsi="Comic Sans MS" w:cstheme="minorHAnsi"/>
                <w:b/>
                <w:sz w:val="32"/>
                <w:szCs w:val="32"/>
              </w:rPr>
            </w:pPr>
            <w:r w:rsidRPr="005B57E4">
              <w:rPr>
                <w:rFonts w:ascii="Comic Sans MS" w:hAnsi="Comic Sans MS" w:cstheme="minorHAnsi"/>
                <w:b/>
                <w:sz w:val="32"/>
                <w:szCs w:val="32"/>
              </w:rPr>
              <w:t>Year 2</w:t>
            </w:r>
          </w:p>
          <w:p w14:paraId="348D8855" w14:textId="77777777" w:rsidR="00D427A4" w:rsidRPr="005B57E4" w:rsidRDefault="00D427A4" w:rsidP="0069106F">
            <w:pPr>
              <w:pStyle w:val="Default"/>
              <w:jc w:val="center"/>
              <w:rPr>
                <w:rFonts w:ascii="Comic Sans MS" w:hAnsi="Comic Sans MS" w:cstheme="minorHAnsi"/>
                <w:sz w:val="32"/>
                <w:szCs w:val="32"/>
              </w:rPr>
            </w:pPr>
            <w:r w:rsidRPr="005B57E4">
              <w:rPr>
                <w:rFonts w:ascii="Comic Sans MS" w:hAnsi="Comic Sans MS" w:cstheme="minorHAnsi"/>
                <w:szCs w:val="32"/>
              </w:rPr>
              <w:t xml:space="preserve">Consolidate EYFS &amp; </w:t>
            </w:r>
            <w:proofErr w:type="spellStart"/>
            <w:r w:rsidRPr="005B57E4">
              <w:rPr>
                <w:rFonts w:ascii="Comic Sans MS" w:hAnsi="Comic Sans MS" w:cstheme="minorHAnsi"/>
                <w:szCs w:val="32"/>
              </w:rPr>
              <w:t>Yr</w:t>
            </w:r>
            <w:proofErr w:type="spellEnd"/>
            <w:r w:rsidRPr="005B57E4">
              <w:rPr>
                <w:rFonts w:ascii="Comic Sans MS" w:hAnsi="Comic Sans MS" w:cstheme="minorHAnsi"/>
                <w:szCs w:val="32"/>
              </w:rPr>
              <w:t xml:space="preserve"> 1</w:t>
            </w:r>
          </w:p>
        </w:tc>
        <w:tc>
          <w:tcPr>
            <w:tcW w:w="2835" w:type="dxa"/>
            <w:shd w:val="clear" w:color="auto" w:fill="9CC2E5" w:themeFill="accent1" w:themeFillTint="99"/>
          </w:tcPr>
          <w:p w14:paraId="34B4028A" w14:textId="77777777" w:rsidR="00D427A4" w:rsidRPr="005B57E4" w:rsidRDefault="00D427A4" w:rsidP="0069106F">
            <w:pPr>
              <w:pStyle w:val="Pa3"/>
              <w:jc w:val="center"/>
              <w:rPr>
                <w:rFonts w:ascii="Comic Sans MS" w:hAnsi="Comic Sans MS" w:cstheme="minorHAnsi"/>
                <w:b/>
                <w:sz w:val="32"/>
                <w:szCs w:val="32"/>
              </w:rPr>
            </w:pPr>
            <w:r w:rsidRPr="005B57E4">
              <w:rPr>
                <w:rFonts w:ascii="Comic Sans MS" w:hAnsi="Comic Sans MS" w:cstheme="minorHAnsi"/>
                <w:b/>
                <w:sz w:val="32"/>
                <w:szCs w:val="32"/>
              </w:rPr>
              <w:t>Year 3</w:t>
            </w:r>
          </w:p>
          <w:p w14:paraId="78D243EB" w14:textId="77777777" w:rsidR="00D427A4" w:rsidRPr="005B57E4" w:rsidRDefault="00D427A4" w:rsidP="0069106F">
            <w:pPr>
              <w:pStyle w:val="Default"/>
              <w:jc w:val="center"/>
              <w:rPr>
                <w:rFonts w:ascii="Comic Sans MS" w:hAnsi="Comic Sans MS" w:cstheme="minorHAnsi"/>
                <w:sz w:val="32"/>
                <w:szCs w:val="32"/>
              </w:rPr>
            </w:pPr>
            <w:r w:rsidRPr="005B57E4">
              <w:rPr>
                <w:rFonts w:ascii="Comic Sans MS" w:hAnsi="Comic Sans MS" w:cstheme="minorHAnsi"/>
                <w:szCs w:val="32"/>
              </w:rPr>
              <w:t>Consolidate KS1</w:t>
            </w:r>
          </w:p>
        </w:tc>
        <w:tc>
          <w:tcPr>
            <w:tcW w:w="2835" w:type="dxa"/>
            <w:shd w:val="clear" w:color="auto" w:fill="9CC2E5" w:themeFill="accent1" w:themeFillTint="99"/>
          </w:tcPr>
          <w:p w14:paraId="35847BC4" w14:textId="77777777" w:rsidR="00D427A4" w:rsidRPr="005B57E4" w:rsidRDefault="00D427A4" w:rsidP="0069106F">
            <w:pPr>
              <w:pStyle w:val="Pa3"/>
              <w:jc w:val="center"/>
              <w:rPr>
                <w:rFonts w:ascii="Comic Sans MS" w:hAnsi="Comic Sans MS" w:cstheme="minorHAnsi"/>
                <w:b/>
                <w:sz w:val="32"/>
                <w:szCs w:val="32"/>
              </w:rPr>
            </w:pPr>
            <w:r w:rsidRPr="005B57E4">
              <w:rPr>
                <w:rFonts w:ascii="Comic Sans MS" w:hAnsi="Comic Sans MS" w:cstheme="minorHAnsi"/>
                <w:b/>
                <w:sz w:val="32"/>
                <w:szCs w:val="32"/>
              </w:rPr>
              <w:t>Year 4</w:t>
            </w:r>
          </w:p>
          <w:p w14:paraId="368CEF89" w14:textId="77777777" w:rsidR="00D427A4" w:rsidRPr="005B57E4" w:rsidRDefault="00D427A4" w:rsidP="0069106F">
            <w:pPr>
              <w:pStyle w:val="Default"/>
              <w:jc w:val="center"/>
              <w:rPr>
                <w:rFonts w:ascii="Comic Sans MS" w:hAnsi="Comic Sans MS" w:cstheme="minorHAnsi"/>
                <w:sz w:val="32"/>
                <w:szCs w:val="32"/>
              </w:rPr>
            </w:pPr>
            <w:r w:rsidRPr="005B57E4">
              <w:rPr>
                <w:rFonts w:ascii="Comic Sans MS" w:hAnsi="Comic Sans MS" w:cstheme="minorHAnsi"/>
                <w:szCs w:val="32"/>
              </w:rPr>
              <w:t xml:space="preserve">Consolidate KS1 &amp; </w:t>
            </w:r>
            <w:proofErr w:type="spellStart"/>
            <w:r w:rsidRPr="005B57E4">
              <w:rPr>
                <w:rFonts w:ascii="Comic Sans MS" w:hAnsi="Comic Sans MS" w:cstheme="minorHAnsi"/>
                <w:szCs w:val="32"/>
              </w:rPr>
              <w:t>Yr</w:t>
            </w:r>
            <w:proofErr w:type="spellEnd"/>
            <w:r w:rsidRPr="005B57E4">
              <w:rPr>
                <w:rFonts w:ascii="Comic Sans MS" w:hAnsi="Comic Sans MS" w:cstheme="minorHAnsi"/>
                <w:sz w:val="20"/>
                <w:szCs w:val="32"/>
              </w:rPr>
              <w:t xml:space="preserve"> </w:t>
            </w:r>
            <w:r w:rsidRPr="005B57E4">
              <w:rPr>
                <w:rFonts w:ascii="Comic Sans MS" w:hAnsi="Comic Sans MS" w:cstheme="minorHAnsi"/>
                <w:szCs w:val="32"/>
              </w:rPr>
              <w:t>3</w:t>
            </w:r>
          </w:p>
        </w:tc>
        <w:tc>
          <w:tcPr>
            <w:tcW w:w="3260" w:type="dxa"/>
            <w:shd w:val="clear" w:color="auto" w:fill="9CC2E5" w:themeFill="accent1" w:themeFillTint="99"/>
          </w:tcPr>
          <w:p w14:paraId="57CE32BC" w14:textId="77777777" w:rsidR="00D427A4" w:rsidRPr="005B57E4" w:rsidRDefault="00D427A4" w:rsidP="0069106F">
            <w:pPr>
              <w:pStyle w:val="Pa3"/>
              <w:jc w:val="center"/>
              <w:rPr>
                <w:rFonts w:ascii="Comic Sans MS" w:hAnsi="Comic Sans MS" w:cstheme="minorHAnsi"/>
                <w:b/>
                <w:sz w:val="32"/>
                <w:szCs w:val="32"/>
              </w:rPr>
            </w:pPr>
            <w:r w:rsidRPr="005B57E4">
              <w:rPr>
                <w:rFonts w:ascii="Comic Sans MS" w:hAnsi="Comic Sans MS" w:cstheme="minorHAnsi"/>
                <w:b/>
                <w:sz w:val="32"/>
                <w:szCs w:val="32"/>
              </w:rPr>
              <w:t>Year 5</w:t>
            </w:r>
          </w:p>
          <w:p w14:paraId="1C7D3994" w14:textId="77777777" w:rsidR="00D427A4" w:rsidRPr="005B57E4" w:rsidRDefault="00D427A4" w:rsidP="0069106F">
            <w:pPr>
              <w:pStyle w:val="Default"/>
              <w:jc w:val="center"/>
              <w:rPr>
                <w:rFonts w:ascii="Comic Sans MS" w:hAnsi="Comic Sans MS" w:cstheme="minorHAnsi"/>
                <w:sz w:val="32"/>
                <w:szCs w:val="32"/>
              </w:rPr>
            </w:pPr>
            <w:r w:rsidRPr="005B57E4">
              <w:rPr>
                <w:rFonts w:ascii="Comic Sans MS" w:hAnsi="Comic Sans MS" w:cstheme="minorHAnsi"/>
                <w:szCs w:val="32"/>
              </w:rPr>
              <w:t xml:space="preserve">Consolidate KS1, </w:t>
            </w:r>
            <w:proofErr w:type="spellStart"/>
            <w:r w:rsidRPr="005B57E4">
              <w:rPr>
                <w:rFonts w:ascii="Comic Sans MS" w:hAnsi="Comic Sans MS" w:cstheme="minorHAnsi"/>
                <w:szCs w:val="32"/>
              </w:rPr>
              <w:t>Yrs</w:t>
            </w:r>
            <w:proofErr w:type="spellEnd"/>
            <w:r w:rsidRPr="005B57E4">
              <w:rPr>
                <w:rFonts w:ascii="Comic Sans MS" w:hAnsi="Comic Sans MS" w:cstheme="minorHAnsi"/>
                <w:szCs w:val="32"/>
              </w:rPr>
              <w:t xml:space="preserve"> 3 &amp; 4</w:t>
            </w:r>
          </w:p>
        </w:tc>
        <w:tc>
          <w:tcPr>
            <w:tcW w:w="3119" w:type="dxa"/>
            <w:shd w:val="clear" w:color="auto" w:fill="9CC2E5" w:themeFill="accent1" w:themeFillTint="99"/>
          </w:tcPr>
          <w:p w14:paraId="0B16B018" w14:textId="77777777" w:rsidR="00D427A4" w:rsidRPr="005B57E4" w:rsidRDefault="00D427A4" w:rsidP="0069106F">
            <w:pPr>
              <w:pStyle w:val="Pa3"/>
              <w:jc w:val="center"/>
              <w:rPr>
                <w:rFonts w:ascii="Comic Sans MS" w:hAnsi="Comic Sans MS" w:cstheme="minorHAnsi"/>
                <w:b/>
                <w:sz w:val="32"/>
                <w:szCs w:val="32"/>
              </w:rPr>
            </w:pPr>
            <w:r w:rsidRPr="005B57E4">
              <w:rPr>
                <w:rFonts w:ascii="Comic Sans MS" w:hAnsi="Comic Sans MS" w:cstheme="minorHAnsi"/>
                <w:b/>
                <w:sz w:val="32"/>
                <w:szCs w:val="32"/>
              </w:rPr>
              <w:t>Year 6</w:t>
            </w:r>
          </w:p>
          <w:p w14:paraId="006E4D95" w14:textId="77777777" w:rsidR="00D427A4" w:rsidRPr="005B57E4" w:rsidRDefault="00D427A4" w:rsidP="0069106F">
            <w:pPr>
              <w:pStyle w:val="Default"/>
              <w:jc w:val="center"/>
              <w:rPr>
                <w:rFonts w:ascii="Comic Sans MS" w:hAnsi="Comic Sans MS" w:cstheme="minorHAnsi"/>
                <w:sz w:val="32"/>
                <w:szCs w:val="32"/>
              </w:rPr>
            </w:pPr>
            <w:r w:rsidRPr="005B57E4">
              <w:rPr>
                <w:rFonts w:ascii="Comic Sans MS" w:hAnsi="Comic Sans MS" w:cstheme="minorHAnsi"/>
                <w:szCs w:val="32"/>
              </w:rPr>
              <w:t>Consolidate KS1 &amp; KS2</w:t>
            </w:r>
          </w:p>
        </w:tc>
      </w:tr>
      <w:tr w:rsidR="00D427A4" w:rsidRPr="005B57E4" w14:paraId="66893975" w14:textId="77777777" w:rsidTr="00D427A4">
        <w:trPr>
          <w:trHeight w:val="77"/>
        </w:trPr>
        <w:tc>
          <w:tcPr>
            <w:tcW w:w="1560" w:type="dxa"/>
            <w:vMerge/>
            <w:shd w:val="clear" w:color="auto" w:fill="9CC2E5" w:themeFill="accent1" w:themeFillTint="99"/>
          </w:tcPr>
          <w:p w14:paraId="61F0B0C4" w14:textId="77777777" w:rsidR="00D427A4" w:rsidRPr="005B57E4" w:rsidRDefault="00D427A4" w:rsidP="0069106F">
            <w:pPr>
              <w:pStyle w:val="Default"/>
              <w:rPr>
                <w:rFonts w:ascii="Comic Sans MS" w:hAnsi="Comic Sans MS" w:cstheme="minorHAnsi"/>
                <w:b/>
                <w:sz w:val="28"/>
                <w:szCs w:val="28"/>
              </w:rPr>
            </w:pPr>
          </w:p>
        </w:tc>
        <w:tc>
          <w:tcPr>
            <w:tcW w:w="2835" w:type="dxa"/>
          </w:tcPr>
          <w:p w14:paraId="69BA331E" w14:textId="77777777" w:rsidR="00D427A4" w:rsidRPr="005B57E4" w:rsidRDefault="00D427A4" w:rsidP="0069106F">
            <w:pPr>
              <w:pStyle w:val="TableParagraph"/>
              <w:rPr>
                <w:rFonts w:ascii="Comic Sans MS" w:hAnsi="Comic Sans MS" w:cstheme="minorHAnsi"/>
              </w:rPr>
            </w:pPr>
            <w:r w:rsidRPr="005B57E4">
              <w:rPr>
                <w:rFonts w:ascii="Comic Sans MS" w:hAnsi="Comic Sans MS" w:cstheme="minorHAnsi"/>
              </w:rPr>
              <w:t>Kind, Gentle, Friend, Similar(</w:t>
            </w:r>
            <w:proofErr w:type="spellStart"/>
            <w:r w:rsidRPr="005B57E4">
              <w:rPr>
                <w:rFonts w:ascii="Comic Sans MS" w:hAnsi="Comic Sans MS" w:cstheme="minorHAnsi"/>
              </w:rPr>
              <w:t>ity</w:t>
            </w:r>
            <w:proofErr w:type="spellEnd"/>
            <w:r w:rsidRPr="005B57E4">
              <w:rPr>
                <w:rFonts w:ascii="Comic Sans MS" w:hAnsi="Comic Sans MS" w:cstheme="minorHAnsi"/>
              </w:rPr>
              <w:t>), Different, Rights, Responsibilities, Feelings, Angry, Happy, Excited, Nervous, Sharing, Taking Turns</w:t>
            </w:r>
          </w:p>
        </w:tc>
        <w:tc>
          <w:tcPr>
            <w:tcW w:w="2834" w:type="dxa"/>
          </w:tcPr>
          <w:p w14:paraId="2747FB3D" w14:textId="77777777" w:rsidR="00D427A4" w:rsidRPr="005B57E4" w:rsidRDefault="00D427A4" w:rsidP="0069106F">
            <w:pPr>
              <w:pStyle w:val="Pa3"/>
              <w:rPr>
                <w:rFonts w:ascii="Comic Sans MS" w:hAnsi="Comic Sans MS" w:cstheme="minorHAnsi"/>
                <w:color w:val="000000"/>
                <w:sz w:val="22"/>
                <w:szCs w:val="22"/>
              </w:rPr>
            </w:pPr>
            <w:r w:rsidRPr="005B57E4">
              <w:rPr>
                <w:rStyle w:val="A1"/>
                <w:rFonts w:ascii="Comic Sans MS" w:hAnsi="Comic Sans MS" w:cstheme="minorHAnsi"/>
                <w:sz w:val="22"/>
                <w:szCs w:val="22"/>
              </w:rPr>
              <w:t xml:space="preserve">Safe, Special, Calm, Belonging, Special, Learning Charter, Jigsaw Charter, Rewards, Proud, Consequences, Upset, Disappointed, Illustration </w:t>
            </w:r>
          </w:p>
        </w:tc>
        <w:tc>
          <w:tcPr>
            <w:tcW w:w="2977" w:type="dxa"/>
          </w:tcPr>
          <w:p w14:paraId="0F7E17DF" w14:textId="77777777" w:rsidR="00D427A4" w:rsidRPr="005B57E4" w:rsidRDefault="00D427A4" w:rsidP="0069106F">
            <w:pPr>
              <w:pStyle w:val="Pa3"/>
              <w:rPr>
                <w:rStyle w:val="A1"/>
                <w:rFonts w:ascii="Comic Sans MS" w:hAnsi="Comic Sans MS" w:cstheme="minorHAnsi"/>
                <w:sz w:val="22"/>
                <w:szCs w:val="22"/>
              </w:rPr>
            </w:pPr>
            <w:r w:rsidRPr="005B57E4">
              <w:rPr>
                <w:rStyle w:val="A1"/>
                <w:rFonts w:ascii="Comic Sans MS" w:hAnsi="Comic Sans MS" w:cstheme="minorHAnsi"/>
                <w:sz w:val="22"/>
                <w:szCs w:val="22"/>
              </w:rPr>
              <w:t xml:space="preserve">Worries, Hopes, Fears, Responsible, Actions, Praise, Positive, Negative, Choices, </w:t>
            </w:r>
          </w:p>
          <w:p w14:paraId="73668F24" w14:textId="77777777" w:rsidR="00D427A4" w:rsidRPr="005B57E4" w:rsidRDefault="00D427A4" w:rsidP="0069106F">
            <w:pPr>
              <w:pStyle w:val="Pa3"/>
              <w:rPr>
                <w:rFonts w:ascii="Comic Sans MS" w:hAnsi="Comic Sans MS" w:cstheme="minorHAnsi"/>
                <w:color w:val="000000"/>
                <w:sz w:val="22"/>
                <w:szCs w:val="22"/>
              </w:rPr>
            </w:pPr>
            <w:r w:rsidRPr="005B57E4">
              <w:rPr>
                <w:rStyle w:val="A1"/>
                <w:rFonts w:ascii="Comic Sans MS" w:hAnsi="Comic Sans MS" w:cstheme="minorHAnsi"/>
                <w:sz w:val="22"/>
                <w:szCs w:val="22"/>
              </w:rPr>
              <w:t xml:space="preserve">Co-Operate, Problem-Solving </w:t>
            </w:r>
          </w:p>
        </w:tc>
        <w:tc>
          <w:tcPr>
            <w:tcW w:w="2835" w:type="dxa"/>
          </w:tcPr>
          <w:p w14:paraId="408E3CB5" w14:textId="77777777" w:rsidR="00D427A4" w:rsidRPr="005B57E4" w:rsidRDefault="00D427A4" w:rsidP="0069106F">
            <w:pPr>
              <w:pStyle w:val="Pa3"/>
              <w:rPr>
                <w:rFonts w:ascii="Comic Sans MS" w:hAnsi="Comic Sans MS" w:cstheme="minorHAnsi"/>
                <w:color w:val="000000"/>
                <w:sz w:val="22"/>
                <w:szCs w:val="22"/>
              </w:rPr>
            </w:pPr>
            <w:r w:rsidRPr="005B57E4">
              <w:rPr>
                <w:rStyle w:val="A1"/>
                <w:rFonts w:ascii="Comic Sans MS" w:hAnsi="Comic Sans MS" w:cstheme="minorHAnsi"/>
                <w:sz w:val="22"/>
                <w:szCs w:val="22"/>
              </w:rPr>
              <w:t>Welcome, Valued, Achievements, Pleased, Personal Goal, Acknowledge, Affirm, Emotions, Feelings, Nightmare, Solutions, Support, Dream, Behaviour, Fairness, Group Dynamics, Team Work, View Point, Ideal School, Belong</w:t>
            </w:r>
          </w:p>
        </w:tc>
        <w:tc>
          <w:tcPr>
            <w:tcW w:w="2835" w:type="dxa"/>
          </w:tcPr>
          <w:p w14:paraId="2BBBC37F" w14:textId="77777777" w:rsidR="00D427A4" w:rsidRPr="005B57E4" w:rsidRDefault="00D427A4" w:rsidP="0069106F">
            <w:pPr>
              <w:pStyle w:val="Pa3"/>
              <w:rPr>
                <w:rFonts w:ascii="Comic Sans MS" w:hAnsi="Comic Sans MS" w:cstheme="minorHAnsi"/>
                <w:color w:val="000000"/>
                <w:sz w:val="22"/>
                <w:szCs w:val="22"/>
              </w:rPr>
            </w:pPr>
            <w:r w:rsidRPr="005B57E4">
              <w:rPr>
                <w:rStyle w:val="A1"/>
                <w:rFonts w:ascii="Comic Sans MS" w:hAnsi="Comic Sans MS" w:cstheme="minorHAnsi"/>
                <w:sz w:val="22"/>
                <w:szCs w:val="22"/>
              </w:rPr>
              <w:t>Included, Excluded, Role, Job Description, School Community, Democracy, Democratic, Decisions, Voting, Authority, Contribution, Observer, UN Convention on Rights of Child (UNCRC)</w:t>
            </w:r>
          </w:p>
          <w:p w14:paraId="5D47AD83" w14:textId="77777777" w:rsidR="00D427A4" w:rsidRPr="005B57E4" w:rsidRDefault="00D427A4" w:rsidP="0069106F">
            <w:pPr>
              <w:rPr>
                <w:rFonts w:ascii="Comic Sans MS" w:hAnsi="Comic Sans MS" w:cstheme="minorHAnsi"/>
                <w:b/>
              </w:rPr>
            </w:pPr>
          </w:p>
        </w:tc>
        <w:tc>
          <w:tcPr>
            <w:tcW w:w="3260" w:type="dxa"/>
          </w:tcPr>
          <w:p w14:paraId="21D85448" w14:textId="77777777" w:rsidR="00D427A4" w:rsidRPr="005B57E4" w:rsidRDefault="00D427A4" w:rsidP="0069106F">
            <w:pPr>
              <w:pStyle w:val="Pa3"/>
              <w:rPr>
                <w:rFonts w:ascii="Comic Sans MS" w:hAnsi="Comic Sans MS" w:cstheme="minorHAnsi"/>
                <w:color w:val="000000"/>
                <w:sz w:val="22"/>
                <w:szCs w:val="22"/>
              </w:rPr>
            </w:pPr>
            <w:r w:rsidRPr="005B57E4">
              <w:rPr>
                <w:rStyle w:val="A1"/>
                <w:rFonts w:ascii="Comic Sans MS" w:hAnsi="Comic Sans MS" w:cstheme="minorHAnsi"/>
                <w:sz w:val="22"/>
                <w:szCs w:val="22"/>
              </w:rPr>
              <w:t>Ghana, West Africa, Cocoa Plantation, Cocoa Pods, Machete, Community, Education, Wants, Needs, Maslow, Empathy, Comparison, Opportunities, Education, Empathise, Obstacles, Co-operation, Collaboration, Legal, Illegal, Lawful, Laws, Participation, Motivation, Decision</w:t>
            </w:r>
          </w:p>
        </w:tc>
        <w:tc>
          <w:tcPr>
            <w:tcW w:w="3119" w:type="dxa"/>
          </w:tcPr>
          <w:p w14:paraId="032611E5" w14:textId="77777777" w:rsidR="00D427A4" w:rsidRPr="005B57E4" w:rsidRDefault="00D427A4" w:rsidP="0069106F">
            <w:pPr>
              <w:pStyle w:val="Pa3"/>
              <w:rPr>
                <w:rFonts w:ascii="Comic Sans MS" w:hAnsi="Comic Sans MS" w:cstheme="minorHAnsi"/>
                <w:color w:val="000000"/>
                <w:sz w:val="22"/>
                <w:szCs w:val="22"/>
              </w:rPr>
            </w:pPr>
            <w:r w:rsidRPr="005B57E4">
              <w:rPr>
                <w:rStyle w:val="A1"/>
                <w:rFonts w:ascii="Comic Sans MS" w:hAnsi="Comic Sans MS" w:cstheme="minorHAnsi"/>
                <w:sz w:val="22"/>
                <w:szCs w:val="22"/>
              </w:rPr>
              <w:t>Challenge, Goal, Attitude, Citizen, Views, Opinion, Collective</w:t>
            </w:r>
          </w:p>
        </w:tc>
      </w:tr>
    </w:tbl>
    <w:p w14:paraId="4A5E79C9" w14:textId="16CE9E93" w:rsidR="00D427A4" w:rsidRDefault="00D427A4" w:rsidP="00BD094F">
      <w:pPr>
        <w:pStyle w:val="Header"/>
        <w:rPr>
          <w:rFonts w:ascii="Comic Sans MS" w:hAnsi="Comic Sans MS" w:cstheme="minorHAnsi"/>
          <w:color w:val="222222"/>
          <w:sz w:val="24"/>
          <w:szCs w:val="24"/>
          <w:shd w:val="clear" w:color="auto" w:fill="FFFFFF"/>
        </w:rPr>
      </w:pPr>
    </w:p>
    <w:p w14:paraId="0FA62B99" w14:textId="74E336EA" w:rsidR="0095233A" w:rsidRDefault="0095233A" w:rsidP="00BD094F">
      <w:pPr>
        <w:pStyle w:val="Header"/>
        <w:rPr>
          <w:rFonts w:ascii="Comic Sans MS" w:hAnsi="Comic Sans MS" w:cstheme="minorHAnsi"/>
          <w:color w:val="222222"/>
          <w:sz w:val="24"/>
          <w:szCs w:val="24"/>
          <w:shd w:val="clear" w:color="auto" w:fill="FFFFFF"/>
        </w:rPr>
      </w:pPr>
    </w:p>
    <w:p w14:paraId="4BBEA0E6" w14:textId="6B2F74FD" w:rsidR="0095233A" w:rsidRDefault="0095233A" w:rsidP="00BD094F">
      <w:pPr>
        <w:pStyle w:val="Header"/>
        <w:rPr>
          <w:rFonts w:ascii="Comic Sans MS" w:hAnsi="Comic Sans MS" w:cstheme="minorHAnsi"/>
          <w:color w:val="222222"/>
          <w:sz w:val="24"/>
          <w:szCs w:val="24"/>
          <w:shd w:val="clear" w:color="auto" w:fill="FFFFFF"/>
        </w:rPr>
      </w:pPr>
    </w:p>
    <w:p w14:paraId="16A7FB29" w14:textId="455B0114" w:rsidR="0095233A" w:rsidRDefault="0095233A" w:rsidP="00BD094F">
      <w:pPr>
        <w:pStyle w:val="Header"/>
        <w:rPr>
          <w:rFonts w:ascii="Comic Sans MS" w:hAnsi="Comic Sans MS" w:cstheme="minorHAnsi"/>
          <w:color w:val="222222"/>
          <w:sz w:val="24"/>
          <w:szCs w:val="24"/>
          <w:shd w:val="clear" w:color="auto" w:fill="FFFFFF"/>
        </w:rPr>
      </w:pPr>
    </w:p>
    <w:p w14:paraId="4F45240C" w14:textId="2A84BAA6" w:rsidR="0095233A" w:rsidRDefault="0095233A" w:rsidP="00BD094F">
      <w:pPr>
        <w:pStyle w:val="Header"/>
        <w:rPr>
          <w:rFonts w:ascii="Comic Sans MS" w:hAnsi="Comic Sans MS" w:cstheme="minorHAnsi"/>
          <w:color w:val="222222"/>
          <w:sz w:val="24"/>
          <w:szCs w:val="24"/>
          <w:shd w:val="clear" w:color="auto" w:fill="FFFFFF"/>
        </w:rPr>
      </w:pPr>
    </w:p>
    <w:p w14:paraId="40F9476C" w14:textId="3635E143" w:rsidR="0095233A" w:rsidRDefault="0095233A" w:rsidP="00BD094F">
      <w:pPr>
        <w:pStyle w:val="Header"/>
        <w:rPr>
          <w:rFonts w:ascii="Comic Sans MS" w:hAnsi="Comic Sans MS" w:cstheme="minorHAnsi"/>
          <w:color w:val="222222"/>
          <w:sz w:val="24"/>
          <w:szCs w:val="24"/>
          <w:shd w:val="clear" w:color="auto" w:fill="FFFFFF"/>
        </w:rPr>
      </w:pPr>
    </w:p>
    <w:p w14:paraId="4C0F97D0" w14:textId="0D3FE38D" w:rsidR="0095233A" w:rsidRDefault="0095233A" w:rsidP="00BD094F">
      <w:pPr>
        <w:pStyle w:val="Header"/>
        <w:rPr>
          <w:rFonts w:ascii="Comic Sans MS" w:hAnsi="Comic Sans MS" w:cstheme="minorHAnsi"/>
          <w:color w:val="222222"/>
          <w:sz w:val="24"/>
          <w:szCs w:val="24"/>
          <w:shd w:val="clear" w:color="auto" w:fill="FFFFFF"/>
        </w:rPr>
      </w:pPr>
    </w:p>
    <w:p w14:paraId="67095BA8" w14:textId="6D0E2826" w:rsidR="0095233A" w:rsidRDefault="0095233A" w:rsidP="00BD094F">
      <w:pPr>
        <w:pStyle w:val="Header"/>
        <w:rPr>
          <w:rFonts w:ascii="Comic Sans MS" w:hAnsi="Comic Sans MS" w:cstheme="minorHAnsi"/>
          <w:color w:val="222222"/>
          <w:sz w:val="24"/>
          <w:szCs w:val="24"/>
          <w:shd w:val="clear" w:color="auto" w:fill="FFFFFF"/>
        </w:rPr>
      </w:pPr>
    </w:p>
    <w:p w14:paraId="53273E21" w14:textId="23874970" w:rsidR="0095233A" w:rsidRDefault="0095233A" w:rsidP="00BD094F">
      <w:pPr>
        <w:pStyle w:val="Header"/>
        <w:rPr>
          <w:rFonts w:ascii="Comic Sans MS" w:hAnsi="Comic Sans MS" w:cstheme="minorHAnsi"/>
          <w:color w:val="222222"/>
          <w:sz w:val="24"/>
          <w:szCs w:val="24"/>
          <w:shd w:val="clear" w:color="auto" w:fill="FFFFFF"/>
        </w:rPr>
      </w:pPr>
    </w:p>
    <w:p w14:paraId="1819122D" w14:textId="14DAFC93" w:rsidR="0095233A" w:rsidRDefault="0095233A" w:rsidP="00BD094F">
      <w:pPr>
        <w:pStyle w:val="Header"/>
        <w:rPr>
          <w:rFonts w:ascii="Comic Sans MS" w:hAnsi="Comic Sans MS" w:cstheme="minorHAnsi"/>
          <w:color w:val="222222"/>
          <w:sz w:val="24"/>
          <w:szCs w:val="24"/>
          <w:shd w:val="clear" w:color="auto" w:fill="FFFFFF"/>
        </w:rPr>
      </w:pPr>
    </w:p>
    <w:p w14:paraId="30185E08" w14:textId="31DC2F73" w:rsidR="0095233A" w:rsidRDefault="0095233A" w:rsidP="00BD094F">
      <w:pPr>
        <w:pStyle w:val="Header"/>
        <w:rPr>
          <w:rFonts w:ascii="Comic Sans MS" w:hAnsi="Comic Sans MS" w:cstheme="minorHAnsi"/>
          <w:color w:val="222222"/>
          <w:sz w:val="24"/>
          <w:szCs w:val="24"/>
          <w:shd w:val="clear" w:color="auto" w:fill="FFFFFF"/>
        </w:rPr>
      </w:pPr>
    </w:p>
    <w:p w14:paraId="671520BF" w14:textId="309634A7" w:rsidR="0095233A" w:rsidRDefault="0095233A" w:rsidP="00BD094F">
      <w:pPr>
        <w:pStyle w:val="Header"/>
        <w:rPr>
          <w:rFonts w:ascii="Comic Sans MS" w:hAnsi="Comic Sans MS" w:cstheme="minorHAnsi"/>
          <w:color w:val="222222"/>
          <w:sz w:val="24"/>
          <w:szCs w:val="24"/>
          <w:shd w:val="clear" w:color="auto" w:fill="FFFFFF"/>
        </w:rPr>
      </w:pPr>
    </w:p>
    <w:p w14:paraId="0D6EA86A" w14:textId="693F9165" w:rsidR="0095233A" w:rsidRDefault="0095233A" w:rsidP="00BD094F">
      <w:pPr>
        <w:pStyle w:val="Header"/>
        <w:rPr>
          <w:rFonts w:ascii="Comic Sans MS" w:hAnsi="Comic Sans MS" w:cstheme="minorHAnsi"/>
          <w:color w:val="222222"/>
          <w:sz w:val="24"/>
          <w:szCs w:val="24"/>
          <w:shd w:val="clear" w:color="auto" w:fill="FFFFFF"/>
        </w:rPr>
      </w:pPr>
    </w:p>
    <w:p w14:paraId="46B9B3F2" w14:textId="77777777" w:rsidR="0095233A" w:rsidRPr="005B57E4" w:rsidRDefault="0095233A" w:rsidP="00BD094F">
      <w:pPr>
        <w:pStyle w:val="Header"/>
        <w:rPr>
          <w:rFonts w:ascii="Comic Sans MS" w:hAnsi="Comic Sans MS" w:cstheme="minorHAnsi"/>
          <w:color w:val="222222"/>
          <w:sz w:val="24"/>
          <w:szCs w:val="24"/>
          <w:shd w:val="clear" w:color="auto" w:fill="FFFFFF"/>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D427A4" w:rsidRPr="005B57E4" w14:paraId="53E5D544" w14:textId="77777777" w:rsidTr="00D427A4">
        <w:trPr>
          <w:cantSplit/>
          <w:trHeight w:val="260"/>
        </w:trPr>
        <w:tc>
          <w:tcPr>
            <w:tcW w:w="22250" w:type="dxa"/>
            <w:gridSpan w:val="8"/>
            <w:shd w:val="clear" w:color="auto" w:fill="9CC2E5" w:themeFill="accent1" w:themeFillTint="99"/>
          </w:tcPr>
          <w:p w14:paraId="23D23FC9" w14:textId="76DF4387" w:rsidR="00D427A4" w:rsidRPr="005B57E4" w:rsidRDefault="00D427A4" w:rsidP="0069106F">
            <w:pPr>
              <w:pStyle w:val="Pa3"/>
              <w:jc w:val="center"/>
              <w:rPr>
                <w:rFonts w:ascii="Comic Sans MS" w:hAnsi="Comic Sans MS" w:cstheme="minorHAnsi"/>
                <w:b/>
                <w:sz w:val="36"/>
                <w:szCs w:val="36"/>
              </w:rPr>
            </w:pPr>
            <w:r w:rsidRPr="005B57E4">
              <w:rPr>
                <w:rFonts w:ascii="Comic Sans MS" w:hAnsi="Comic Sans MS" w:cstheme="minorHAnsi"/>
                <w:b/>
                <w:sz w:val="36"/>
                <w:szCs w:val="36"/>
              </w:rPr>
              <w:lastRenderedPageBreak/>
              <w:t>Celebrating Difference</w:t>
            </w:r>
            <w:r w:rsidR="00355AF9" w:rsidRPr="005B57E4">
              <w:rPr>
                <w:rFonts w:ascii="Comic Sans MS" w:hAnsi="Comic Sans MS" w:cstheme="minorHAnsi"/>
                <w:b/>
                <w:sz w:val="36"/>
                <w:szCs w:val="36"/>
              </w:rPr>
              <w:t xml:space="preserve"> Puzzle</w:t>
            </w:r>
          </w:p>
        </w:tc>
      </w:tr>
      <w:tr w:rsidR="00D427A4" w:rsidRPr="005B57E4" w14:paraId="74D7AD41" w14:textId="77777777" w:rsidTr="00D427A4">
        <w:trPr>
          <w:cantSplit/>
          <w:trHeight w:val="786"/>
        </w:trPr>
        <w:tc>
          <w:tcPr>
            <w:tcW w:w="1696" w:type="dxa"/>
            <w:vMerge w:val="restart"/>
            <w:shd w:val="clear" w:color="auto" w:fill="9CC2E5" w:themeFill="accent1" w:themeFillTint="99"/>
          </w:tcPr>
          <w:p w14:paraId="27FF8A0F" w14:textId="77777777" w:rsidR="00D427A4" w:rsidRPr="005B57E4" w:rsidRDefault="00D427A4" w:rsidP="00D427A4">
            <w:pPr>
              <w:pStyle w:val="Default"/>
              <w:jc w:val="center"/>
              <w:rPr>
                <w:rFonts w:ascii="Comic Sans MS" w:hAnsi="Comic Sans MS" w:cstheme="minorHAnsi"/>
                <w:b/>
                <w:sz w:val="28"/>
                <w:szCs w:val="28"/>
              </w:rPr>
            </w:pPr>
            <w:r w:rsidRPr="005B57E4">
              <w:rPr>
                <w:rFonts w:ascii="Comic Sans MS" w:hAnsi="Comic Sans MS" w:cstheme="minorHAnsi"/>
                <w:b/>
                <w:sz w:val="28"/>
                <w:szCs w:val="28"/>
              </w:rPr>
              <w:t>Vocabulary</w:t>
            </w:r>
          </w:p>
        </w:tc>
        <w:tc>
          <w:tcPr>
            <w:tcW w:w="2693" w:type="dxa"/>
            <w:shd w:val="clear" w:color="auto" w:fill="9CC2E5" w:themeFill="accent1" w:themeFillTint="99"/>
          </w:tcPr>
          <w:p w14:paraId="11603BF7" w14:textId="77777777" w:rsidR="00D427A4" w:rsidRPr="005B57E4" w:rsidRDefault="00D427A4" w:rsidP="0069106F">
            <w:pPr>
              <w:pStyle w:val="TableParagraph"/>
              <w:ind w:left="0"/>
              <w:jc w:val="center"/>
              <w:rPr>
                <w:rFonts w:ascii="Comic Sans MS" w:hAnsi="Comic Sans MS" w:cstheme="minorHAnsi"/>
                <w:sz w:val="32"/>
                <w:szCs w:val="32"/>
              </w:rPr>
            </w:pPr>
            <w:r w:rsidRPr="005B57E4">
              <w:rPr>
                <w:rFonts w:ascii="Comic Sans MS" w:hAnsi="Comic Sans MS" w:cstheme="minorHAnsi"/>
                <w:b/>
                <w:sz w:val="32"/>
                <w:szCs w:val="32"/>
              </w:rPr>
              <w:t>EYFS</w:t>
            </w:r>
          </w:p>
        </w:tc>
        <w:tc>
          <w:tcPr>
            <w:tcW w:w="2835" w:type="dxa"/>
            <w:shd w:val="clear" w:color="auto" w:fill="9CC2E5" w:themeFill="accent1" w:themeFillTint="99"/>
          </w:tcPr>
          <w:p w14:paraId="33E93664" w14:textId="77777777" w:rsidR="00D427A4" w:rsidRPr="005B57E4" w:rsidRDefault="00D427A4" w:rsidP="0069106F">
            <w:pPr>
              <w:pStyle w:val="Pa3"/>
              <w:jc w:val="center"/>
              <w:rPr>
                <w:rFonts w:ascii="Comic Sans MS" w:hAnsi="Comic Sans MS" w:cstheme="minorHAnsi"/>
                <w:b/>
                <w:sz w:val="32"/>
                <w:szCs w:val="32"/>
              </w:rPr>
            </w:pPr>
            <w:r w:rsidRPr="005B57E4">
              <w:rPr>
                <w:rFonts w:ascii="Comic Sans MS" w:hAnsi="Comic Sans MS" w:cstheme="minorHAnsi"/>
                <w:b/>
                <w:sz w:val="32"/>
                <w:szCs w:val="32"/>
              </w:rPr>
              <w:t>Year 1</w:t>
            </w:r>
          </w:p>
          <w:p w14:paraId="14D874FF" w14:textId="77777777" w:rsidR="00D427A4" w:rsidRPr="005B57E4" w:rsidRDefault="00D427A4" w:rsidP="0069106F">
            <w:pPr>
              <w:pStyle w:val="Pa3"/>
              <w:spacing w:after="80"/>
              <w:jc w:val="center"/>
              <w:rPr>
                <w:rStyle w:val="A1"/>
                <w:rFonts w:ascii="Comic Sans MS" w:hAnsi="Comic Sans MS" w:cstheme="minorHAnsi"/>
                <w:sz w:val="32"/>
                <w:szCs w:val="32"/>
              </w:rPr>
            </w:pPr>
            <w:r w:rsidRPr="005B57E4">
              <w:rPr>
                <w:rFonts w:ascii="Comic Sans MS" w:hAnsi="Comic Sans MS" w:cstheme="minorHAnsi"/>
                <w:szCs w:val="32"/>
              </w:rPr>
              <w:t>Consolidate EYFS</w:t>
            </w:r>
          </w:p>
        </w:tc>
        <w:tc>
          <w:tcPr>
            <w:tcW w:w="2977" w:type="dxa"/>
            <w:shd w:val="clear" w:color="auto" w:fill="9CC2E5" w:themeFill="accent1" w:themeFillTint="99"/>
          </w:tcPr>
          <w:p w14:paraId="4F0D05DF" w14:textId="77777777" w:rsidR="00D427A4" w:rsidRPr="005B57E4" w:rsidRDefault="00D427A4" w:rsidP="0069106F">
            <w:pPr>
              <w:pStyle w:val="Pa3"/>
              <w:jc w:val="center"/>
              <w:rPr>
                <w:rFonts w:ascii="Comic Sans MS" w:hAnsi="Comic Sans MS" w:cstheme="minorHAnsi"/>
                <w:b/>
                <w:sz w:val="32"/>
                <w:szCs w:val="32"/>
              </w:rPr>
            </w:pPr>
            <w:r w:rsidRPr="005B57E4">
              <w:rPr>
                <w:rFonts w:ascii="Comic Sans MS" w:hAnsi="Comic Sans MS" w:cstheme="minorHAnsi"/>
                <w:b/>
                <w:sz w:val="32"/>
                <w:szCs w:val="32"/>
              </w:rPr>
              <w:t>Year 2</w:t>
            </w:r>
          </w:p>
          <w:p w14:paraId="41A70E6F" w14:textId="77777777" w:rsidR="00D427A4" w:rsidRPr="005B57E4" w:rsidRDefault="00D427A4" w:rsidP="0069106F">
            <w:pPr>
              <w:pStyle w:val="Pa3"/>
              <w:spacing w:after="80"/>
              <w:jc w:val="center"/>
              <w:rPr>
                <w:rStyle w:val="A1"/>
                <w:rFonts w:ascii="Comic Sans MS" w:hAnsi="Comic Sans MS" w:cstheme="minorHAnsi"/>
                <w:sz w:val="32"/>
                <w:szCs w:val="32"/>
              </w:rPr>
            </w:pPr>
            <w:r w:rsidRPr="005B57E4">
              <w:rPr>
                <w:rFonts w:ascii="Comic Sans MS" w:hAnsi="Comic Sans MS" w:cstheme="minorHAnsi"/>
                <w:szCs w:val="32"/>
              </w:rPr>
              <w:t xml:space="preserve">Consolidate EYFS &amp; </w:t>
            </w:r>
            <w:proofErr w:type="spellStart"/>
            <w:r w:rsidRPr="005B57E4">
              <w:rPr>
                <w:rFonts w:ascii="Comic Sans MS" w:hAnsi="Comic Sans MS" w:cstheme="minorHAnsi"/>
                <w:szCs w:val="32"/>
              </w:rPr>
              <w:t>Yr</w:t>
            </w:r>
            <w:proofErr w:type="spellEnd"/>
            <w:r w:rsidRPr="005B57E4">
              <w:rPr>
                <w:rFonts w:ascii="Comic Sans MS" w:hAnsi="Comic Sans MS" w:cstheme="minorHAnsi"/>
                <w:szCs w:val="32"/>
              </w:rPr>
              <w:t xml:space="preserve"> 1</w:t>
            </w:r>
          </w:p>
        </w:tc>
        <w:tc>
          <w:tcPr>
            <w:tcW w:w="2835" w:type="dxa"/>
            <w:shd w:val="clear" w:color="auto" w:fill="9CC2E5" w:themeFill="accent1" w:themeFillTint="99"/>
          </w:tcPr>
          <w:p w14:paraId="40E18AAC" w14:textId="77777777" w:rsidR="00D427A4" w:rsidRPr="005B57E4" w:rsidRDefault="00D427A4" w:rsidP="0069106F">
            <w:pPr>
              <w:pStyle w:val="Pa3"/>
              <w:jc w:val="center"/>
              <w:rPr>
                <w:rFonts w:ascii="Comic Sans MS" w:hAnsi="Comic Sans MS" w:cstheme="minorHAnsi"/>
                <w:b/>
                <w:sz w:val="32"/>
                <w:szCs w:val="32"/>
              </w:rPr>
            </w:pPr>
            <w:r w:rsidRPr="005B57E4">
              <w:rPr>
                <w:rFonts w:ascii="Comic Sans MS" w:hAnsi="Comic Sans MS" w:cstheme="minorHAnsi"/>
                <w:b/>
                <w:sz w:val="32"/>
                <w:szCs w:val="32"/>
              </w:rPr>
              <w:t>Year 3</w:t>
            </w:r>
          </w:p>
          <w:p w14:paraId="2791B3DD" w14:textId="77777777" w:rsidR="00D427A4" w:rsidRPr="005B57E4" w:rsidRDefault="00D427A4" w:rsidP="0069106F">
            <w:pPr>
              <w:pStyle w:val="Pa3"/>
              <w:spacing w:after="80"/>
              <w:jc w:val="center"/>
              <w:rPr>
                <w:rStyle w:val="A1"/>
                <w:rFonts w:ascii="Comic Sans MS" w:hAnsi="Comic Sans MS" w:cstheme="minorHAnsi"/>
                <w:sz w:val="32"/>
                <w:szCs w:val="32"/>
              </w:rPr>
            </w:pPr>
            <w:r w:rsidRPr="005B57E4">
              <w:rPr>
                <w:rFonts w:ascii="Comic Sans MS" w:hAnsi="Comic Sans MS" w:cstheme="minorHAnsi"/>
                <w:szCs w:val="32"/>
              </w:rPr>
              <w:t>Consolidate KS1</w:t>
            </w:r>
          </w:p>
        </w:tc>
        <w:tc>
          <w:tcPr>
            <w:tcW w:w="2835" w:type="dxa"/>
            <w:shd w:val="clear" w:color="auto" w:fill="9CC2E5" w:themeFill="accent1" w:themeFillTint="99"/>
          </w:tcPr>
          <w:p w14:paraId="1BADF4C9" w14:textId="77777777" w:rsidR="00D427A4" w:rsidRPr="005B57E4" w:rsidRDefault="00D427A4" w:rsidP="0069106F">
            <w:pPr>
              <w:pStyle w:val="Pa3"/>
              <w:jc w:val="center"/>
              <w:rPr>
                <w:rFonts w:ascii="Comic Sans MS" w:hAnsi="Comic Sans MS" w:cstheme="minorHAnsi"/>
                <w:b/>
                <w:sz w:val="32"/>
                <w:szCs w:val="32"/>
              </w:rPr>
            </w:pPr>
            <w:r w:rsidRPr="005B57E4">
              <w:rPr>
                <w:rFonts w:ascii="Comic Sans MS" w:hAnsi="Comic Sans MS" w:cstheme="minorHAnsi"/>
                <w:b/>
                <w:sz w:val="32"/>
                <w:szCs w:val="32"/>
              </w:rPr>
              <w:t>Year 4</w:t>
            </w:r>
          </w:p>
          <w:p w14:paraId="7B949224" w14:textId="77777777" w:rsidR="00D427A4" w:rsidRPr="005B57E4" w:rsidRDefault="00D427A4" w:rsidP="0069106F">
            <w:pPr>
              <w:pStyle w:val="Pa3"/>
              <w:spacing w:after="80"/>
              <w:jc w:val="center"/>
              <w:rPr>
                <w:rStyle w:val="A1"/>
                <w:rFonts w:ascii="Comic Sans MS" w:hAnsi="Comic Sans MS" w:cstheme="minorHAnsi"/>
                <w:sz w:val="32"/>
                <w:szCs w:val="32"/>
              </w:rPr>
            </w:pPr>
            <w:r w:rsidRPr="005B57E4">
              <w:rPr>
                <w:rFonts w:ascii="Comic Sans MS" w:hAnsi="Comic Sans MS" w:cstheme="minorHAnsi"/>
                <w:szCs w:val="32"/>
              </w:rPr>
              <w:t xml:space="preserve">Consolidate KS1 &amp; </w:t>
            </w:r>
            <w:proofErr w:type="spellStart"/>
            <w:r w:rsidRPr="005B57E4">
              <w:rPr>
                <w:rFonts w:ascii="Comic Sans MS" w:hAnsi="Comic Sans MS" w:cstheme="minorHAnsi"/>
                <w:szCs w:val="32"/>
              </w:rPr>
              <w:t>Yr</w:t>
            </w:r>
            <w:proofErr w:type="spellEnd"/>
            <w:r w:rsidRPr="005B57E4">
              <w:rPr>
                <w:rFonts w:ascii="Comic Sans MS" w:hAnsi="Comic Sans MS" w:cstheme="minorHAnsi"/>
                <w:szCs w:val="32"/>
              </w:rPr>
              <w:t xml:space="preserve"> 3</w:t>
            </w:r>
          </w:p>
        </w:tc>
        <w:tc>
          <w:tcPr>
            <w:tcW w:w="3260" w:type="dxa"/>
            <w:shd w:val="clear" w:color="auto" w:fill="9CC2E5" w:themeFill="accent1" w:themeFillTint="99"/>
          </w:tcPr>
          <w:p w14:paraId="0DB76817" w14:textId="77777777" w:rsidR="00D427A4" w:rsidRPr="005B57E4" w:rsidRDefault="00D427A4" w:rsidP="0069106F">
            <w:pPr>
              <w:pStyle w:val="Pa3"/>
              <w:jc w:val="center"/>
              <w:rPr>
                <w:rFonts w:ascii="Comic Sans MS" w:hAnsi="Comic Sans MS" w:cstheme="minorHAnsi"/>
                <w:b/>
                <w:sz w:val="32"/>
                <w:szCs w:val="32"/>
              </w:rPr>
            </w:pPr>
            <w:r w:rsidRPr="005B57E4">
              <w:rPr>
                <w:rFonts w:ascii="Comic Sans MS" w:hAnsi="Comic Sans MS" w:cstheme="minorHAnsi"/>
                <w:b/>
                <w:sz w:val="32"/>
                <w:szCs w:val="32"/>
              </w:rPr>
              <w:t>Year 5</w:t>
            </w:r>
          </w:p>
          <w:p w14:paraId="5020FB51" w14:textId="77777777" w:rsidR="00D427A4" w:rsidRPr="005B57E4" w:rsidRDefault="00D427A4" w:rsidP="0069106F">
            <w:pPr>
              <w:pStyle w:val="Pa3"/>
              <w:spacing w:after="80"/>
              <w:jc w:val="center"/>
              <w:rPr>
                <w:rStyle w:val="A1"/>
                <w:rFonts w:ascii="Comic Sans MS" w:hAnsi="Comic Sans MS" w:cstheme="minorHAnsi"/>
                <w:sz w:val="32"/>
                <w:szCs w:val="32"/>
              </w:rPr>
            </w:pPr>
            <w:r w:rsidRPr="005B57E4">
              <w:rPr>
                <w:rFonts w:ascii="Comic Sans MS" w:hAnsi="Comic Sans MS" w:cstheme="minorHAnsi"/>
                <w:szCs w:val="32"/>
              </w:rPr>
              <w:t xml:space="preserve">Consolidate KS1, </w:t>
            </w:r>
            <w:proofErr w:type="spellStart"/>
            <w:r w:rsidRPr="005B57E4">
              <w:rPr>
                <w:rFonts w:ascii="Comic Sans MS" w:hAnsi="Comic Sans MS" w:cstheme="minorHAnsi"/>
                <w:szCs w:val="32"/>
              </w:rPr>
              <w:t>Yrs</w:t>
            </w:r>
            <w:proofErr w:type="spellEnd"/>
            <w:r w:rsidRPr="005B57E4">
              <w:rPr>
                <w:rFonts w:ascii="Comic Sans MS" w:hAnsi="Comic Sans MS" w:cstheme="minorHAnsi"/>
                <w:szCs w:val="32"/>
              </w:rPr>
              <w:t xml:space="preserve"> 3 &amp; 4</w:t>
            </w:r>
          </w:p>
        </w:tc>
        <w:tc>
          <w:tcPr>
            <w:tcW w:w="3119" w:type="dxa"/>
            <w:shd w:val="clear" w:color="auto" w:fill="9CC2E5" w:themeFill="accent1" w:themeFillTint="99"/>
          </w:tcPr>
          <w:p w14:paraId="1C563EC6" w14:textId="77777777" w:rsidR="00D427A4" w:rsidRPr="005B57E4" w:rsidRDefault="00D427A4" w:rsidP="0069106F">
            <w:pPr>
              <w:pStyle w:val="Pa3"/>
              <w:jc w:val="center"/>
              <w:rPr>
                <w:rFonts w:ascii="Comic Sans MS" w:hAnsi="Comic Sans MS" w:cstheme="minorHAnsi"/>
                <w:b/>
                <w:sz w:val="32"/>
                <w:szCs w:val="32"/>
              </w:rPr>
            </w:pPr>
            <w:r w:rsidRPr="005B57E4">
              <w:rPr>
                <w:rFonts w:ascii="Comic Sans MS" w:hAnsi="Comic Sans MS" w:cstheme="minorHAnsi"/>
                <w:b/>
                <w:sz w:val="32"/>
                <w:szCs w:val="32"/>
              </w:rPr>
              <w:t>Year 6</w:t>
            </w:r>
          </w:p>
          <w:p w14:paraId="33B2FE6F" w14:textId="77777777" w:rsidR="00D427A4" w:rsidRPr="005B57E4" w:rsidRDefault="00D427A4" w:rsidP="0069106F">
            <w:pPr>
              <w:pStyle w:val="Pa3"/>
              <w:spacing w:after="80"/>
              <w:jc w:val="center"/>
              <w:rPr>
                <w:rStyle w:val="A1"/>
                <w:rFonts w:ascii="Comic Sans MS" w:hAnsi="Comic Sans MS" w:cstheme="minorHAnsi"/>
                <w:sz w:val="32"/>
                <w:szCs w:val="32"/>
              </w:rPr>
            </w:pPr>
            <w:r w:rsidRPr="005B57E4">
              <w:rPr>
                <w:rFonts w:ascii="Comic Sans MS" w:hAnsi="Comic Sans MS" w:cstheme="minorHAnsi"/>
                <w:szCs w:val="32"/>
              </w:rPr>
              <w:t>Consolidate KS1 &amp; KS2</w:t>
            </w:r>
          </w:p>
        </w:tc>
      </w:tr>
      <w:tr w:rsidR="00D427A4" w:rsidRPr="005B57E4" w14:paraId="38B7E394" w14:textId="77777777" w:rsidTr="00C42185">
        <w:trPr>
          <w:cantSplit/>
          <w:trHeight w:val="2569"/>
        </w:trPr>
        <w:tc>
          <w:tcPr>
            <w:tcW w:w="1696" w:type="dxa"/>
            <w:vMerge/>
            <w:shd w:val="clear" w:color="auto" w:fill="9CC2E5" w:themeFill="accent1" w:themeFillTint="99"/>
            <w:textDirection w:val="btLr"/>
          </w:tcPr>
          <w:p w14:paraId="111E9B04" w14:textId="77777777" w:rsidR="00D427A4" w:rsidRPr="005B57E4" w:rsidRDefault="00D427A4" w:rsidP="0069106F">
            <w:pPr>
              <w:pStyle w:val="Default"/>
              <w:ind w:left="113" w:right="113"/>
              <w:jc w:val="center"/>
              <w:rPr>
                <w:rFonts w:ascii="Comic Sans MS" w:hAnsi="Comic Sans MS" w:cstheme="minorHAnsi"/>
                <w:b/>
                <w:sz w:val="28"/>
                <w:szCs w:val="28"/>
              </w:rPr>
            </w:pPr>
          </w:p>
        </w:tc>
        <w:tc>
          <w:tcPr>
            <w:tcW w:w="2693" w:type="dxa"/>
          </w:tcPr>
          <w:p w14:paraId="5E2D9A6E" w14:textId="77777777" w:rsidR="00D427A4" w:rsidRPr="005B57E4" w:rsidRDefault="00D427A4" w:rsidP="0069106F">
            <w:pPr>
              <w:pStyle w:val="TableParagraph"/>
              <w:ind w:left="0"/>
              <w:rPr>
                <w:rFonts w:ascii="Comic Sans MS" w:hAnsi="Comic Sans MS" w:cstheme="minorHAnsi"/>
                <w:sz w:val="20"/>
                <w:szCs w:val="20"/>
              </w:rPr>
            </w:pPr>
            <w:r w:rsidRPr="005B57E4">
              <w:rPr>
                <w:rFonts w:ascii="Comic Sans MS" w:hAnsi="Comic Sans MS" w:cstheme="minorHAnsi"/>
                <w:sz w:val="20"/>
                <w:szCs w:val="20"/>
              </w:rPr>
              <w:t>Different, Special, Proud, Friends, Kind, Same, Similar, Happy, Sad, Frightened, Angry, Family</w:t>
            </w:r>
          </w:p>
        </w:tc>
        <w:tc>
          <w:tcPr>
            <w:tcW w:w="2835" w:type="dxa"/>
          </w:tcPr>
          <w:p w14:paraId="168A4DB9" w14:textId="77777777" w:rsidR="00D427A4" w:rsidRPr="005B57E4" w:rsidRDefault="00D427A4"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 xml:space="preserve">Similarity, Same as, Different from, Difference, Bullying, </w:t>
            </w:r>
            <w:proofErr w:type="gramStart"/>
            <w:r w:rsidRPr="005B57E4">
              <w:rPr>
                <w:rStyle w:val="A1"/>
                <w:rFonts w:ascii="Comic Sans MS" w:hAnsi="Comic Sans MS" w:cstheme="minorHAnsi"/>
                <w:sz w:val="20"/>
                <w:szCs w:val="20"/>
              </w:rPr>
              <w:t>Bullying</w:t>
            </w:r>
            <w:proofErr w:type="gramEnd"/>
            <w:r w:rsidRPr="005B57E4">
              <w:rPr>
                <w:rStyle w:val="A1"/>
                <w:rFonts w:ascii="Comic Sans MS" w:hAnsi="Comic Sans MS" w:cstheme="minorHAnsi"/>
                <w:sz w:val="20"/>
                <w:szCs w:val="20"/>
              </w:rPr>
              <w:t xml:space="preserve"> behaviour, Deliberate, On purpose, Unfair, Included, Bully, Bullied, Celebrations, Special, Unique</w:t>
            </w:r>
          </w:p>
          <w:p w14:paraId="52D46AED" w14:textId="77777777" w:rsidR="00D427A4" w:rsidRPr="005B57E4" w:rsidRDefault="00D427A4" w:rsidP="0069106F">
            <w:pPr>
              <w:pStyle w:val="TableParagraph"/>
              <w:ind w:left="0"/>
              <w:rPr>
                <w:rFonts w:ascii="Comic Sans MS" w:hAnsi="Comic Sans MS" w:cstheme="minorHAnsi"/>
                <w:b/>
                <w:sz w:val="20"/>
                <w:szCs w:val="20"/>
              </w:rPr>
            </w:pPr>
          </w:p>
        </w:tc>
        <w:tc>
          <w:tcPr>
            <w:tcW w:w="2977" w:type="dxa"/>
          </w:tcPr>
          <w:p w14:paraId="3A16F332" w14:textId="77777777" w:rsidR="00D427A4" w:rsidRPr="005B57E4" w:rsidRDefault="00D427A4"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Boys, Girls, Similarities, Assumptions, Shield, Stereotypes, Special, Differences, Bully, Purpose, Unkind, Feelings, Sad, Lonely, Help, Stand up for, Male, Female, Diversity, Fairness, Kindness, Unique, Value</w:t>
            </w:r>
          </w:p>
          <w:p w14:paraId="1D7C8AA0" w14:textId="77777777" w:rsidR="00D427A4" w:rsidRPr="005B57E4" w:rsidRDefault="00D427A4" w:rsidP="0069106F">
            <w:pPr>
              <w:pStyle w:val="Pa3"/>
              <w:spacing w:after="80"/>
              <w:rPr>
                <w:rFonts w:ascii="Comic Sans MS" w:hAnsi="Comic Sans MS" w:cstheme="minorHAnsi"/>
                <w:color w:val="000000"/>
                <w:sz w:val="20"/>
                <w:szCs w:val="20"/>
              </w:rPr>
            </w:pPr>
          </w:p>
        </w:tc>
        <w:tc>
          <w:tcPr>
            <w:tcW w:w="2835" w:type="dxa"/>
          </w:tcPr>
          <w:p w14:paraId="4DDEDE36" w14:textId="77777777" w:rsidR="00D427A4" w:rsidRPr="005B57E4" w:rsidRDefault="00D427A4"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 xml:space="preserve">Loving, Caring, Safe, Connected, Conflict, Solve It Together, Solutions, Resolve, Witness, Bystander, Bullying, Gay, Feelings, Tell, Consequences, Hurtful, Compliment, </w:t>
            </w:r>
          </w:p>
          <w:p w14:paraId="79FF9F65" w14:textId="77777777" w:rsidR="00D427A4" w:rsidRPr="005B57E4" w:rsidRDefault="00D427A4" w:rsidP="0069106F">
            <w:pPr>
              <w:pStyle w:val="Pa3"/>
              <w:spacing w:after="80"/>
              <w:rPr>
                <w:rFonts w:ascii="Comic Sans MS" w:hAnsi="Comic Sans MS" w:cstheme="minorHAnsi"/>
                <w:b/>
                <w:sz w:val="20"/>
                <w:szCs w:val="20"/>
              </w:rPr>
            </w:pPr>
          </w:p>
        </w:tc>
        <w:tc>
          <w:tcPr>
            <w:tcW w:w="2835" w:type="dxa"/>
          </w:tcPr>
          <w:p w14:paraId="1586CE62" w14:textId="73B3334A" w:rsidR="00D427A4" w:rsidRPr="005B57E4" w:rsidRDefault="00D427A4" w:rsidP="00C42185">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 xml:space="preserve">Character, Judgement, Surprised, Different, Appearance, Accept, Influence, Opinion, Attitude, Secret, Deliberate, </w:t>
            </w:r>
            <w:proofErr w:type="gramStart"/>
            <w:r w:rsidRPr="005B57E4">
              <w:rPr>
                <w:rStyle w:val="A1"/>
                <w:rFonts w:ascii="Comic Sans MS" w:hAnsi="Comic Sans MS" w:cstheme="minorHAnsi"/>
                <w:sz w:val="20"/>
                <w:szCs w:val="20"/>
              </w:rPr>
              <w:t>On</w:t>
            </w:r>
            <w:proofErr w:type="gramEnd"/>
            <w:r w:rsidRPr="005B57E4">
              <w:rPr>
                <w:rStyle w:val="A1"/>
                <w:rFonts w:ascii="Comic Sans MS" w:hAnsi="Comic Sans MS" w:cstheme="minorHAnsi"/>
                <w:sz w:val="20"/>
                <w:szCs w:val="20"/>
              </w:rPr>
              <w:t xml:space="preserve"> purpose, Bystander, Witness, Problem-solve, Cyber bullying, Text message, Website, Troll, Physical features, Impression, Changed</w:t>
            </w:r>
          </w:p>
        </w:tc>
        <w:tc>
          <w:tcPr>
            <w:tcW w:w="3260" w:type="dxa"/>
          </w:tcPr>
          <w:p w14:paraId="6FA83554" w14:textId="77777777" w:rsidR="00D427A4" w:rsidRPr="005B57E4" w:rsidRDefault="00D427A4"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 xml:space="preserve">Culture, Conflict, Similarity, Belong, Culture Wheel, Racism, Colour, Race, Discrimination, </w:t>
            </w:r>
            <w:proofErr w:type="gramStart"/>
            <w:r w:rsidRPr="005B57E4">
              <w:rPr>
                <w:rStyle w:val="A1"/>
                <w:rFonts w:ascii="Comic Sans MS" w:hAnsi="Comic Sans MS" w:cstheme="minorHAnsi"/>
                <w:sz w:val="20"/>
                <w:szCs w:val="20"/>
              </w:rPr>
              <w:t>Ribbon,  Rumour</w:t>
            </w:r>
            <w:proofErr w:type="gramEnd"/>
            <w:r w:rsidRPr="005B57E4">
              <w:rPr>
                <w:rStyle w:val="A1"/>
                <w:rFonts w:ascii="Comic Sans MS" w:hAnsi="Comic Sans MS" w:cstheme="minorHAnsi"/>
                <w:sz w:val="20"/>
                <w:szCs w:val="20"/>
              </w:rPr>
              <w:t>, Name-calling, Racist, Homophobic, Cyber bullying, Texting, Problem solving, Indirect, Direct, Happiness, Developing World, Celebration, Artefacts, Display, Presentation</w:t>
            </w:r>
          </w:p>
          <w:p w14:paraId="2312CC68" w14:textId="77777777" w:rsidR="00D427A4" w:rsidRPr="005B57E4" w:rsidRDefault="00D427A4" w:rsidP="0069106F">
            <w:pPr>
              <w:pStyle w:val="Pa3"/>
              <w:spacing w:after="80"/>
              <w:rPr>
                <w:rStyle w:val="A1"/>
                <w:rFonts w:ascii="Comic Sans MS" w:hAnsi="Comic Sans MS" w:cstheme="minorHAnsi"/>
                <w:sz w:val="20"/>
                <w:szCs w:val="20"/>
              </w:rPr>
            </w:pPr>
          </w:p>
          <w:p w14:paraId="2338730C" w14:textId="77777777" w:rsidR="00D427A4" w:rsidRPr="005B57E4" w:rsidRDefault="00D427A4" w:rsidP="0069106F">
            <w:pPr>
              <w:pStyle w:val="Default"/>
              <w:rPr>
                <w:rFonts w:ascii="Comic Sans MS" w:hAnsi="Comic Sans MS" w:cstheme="minorHAnsi"/>
                <w:sz w:val="20"/>
                <w:szCs w:val="20"/>
              </w:rPr>
            </w:pPr>
          </w:p>
        </w:tc>
        <w:tc>
          <w:tcPr>
            <w:tcW w:w="3119" w:type="dxa"/>
          </w:tcPr>
          <w:p w14:paraId="47A24EDA" w14:textId="6EEC9E47" w:rsidR="00D427A4" w:rsidRPr="005B57E4" w:rsidRDefault="00D427A4"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Normal, Ability, Disability, Visual impairment, Empathy, Perception, Medication, Vision, Blind, Diversity, Transgender, Gender Diversity, Courage, Fairness, Rights, Responsibilities, Power, Struggle, Imbalance, Harassment, Direct, Indirect, Argument, Recipient, Para-Olympian, Achievement, Accolade, Perseverance, Sport, Admiratio</w:t>
            </w:r>
            <w:r w:rsidR="00C42185" w:rsidRPr="005B57E4">
              <w:rPr>
                <w:rStyle w:val="A1"/>
                <w:rFonts w:ascii="Comic Sans MS" w:hAnsi="Comic Sans MS" w:cstheme="minorHAnsi"/>
                <w:sz w:val="20"/>
                <w:szCs w:val="20"/>
              </w:rPr>
              <w:t>n</w:t>
            </w:r>
            <w:r w:rsidRPr="005B57E4">
              <w:rPr>
                <w:rStyle w:val="A1"/>
                <w:rFonts w:ascii="Comic Sans MS" w:hAnsi="Comic Sans MS" w:cstheme="minorHAnsi"/>
                <w:sz w:val="20"/>
                <w:szCs w:val="20"/>
              </w:rPr>
              <w:t>, Stamina, Celebration</w:t>
            </w:r>
          </w:p>
        </w:tc>
      </w:tr>
    </w:tbl>
    <w:p w14:paraId="61D2A837" w14:textId="77777777" w:rsidR="00C42185" w:rsidRPr="005B57E4" w:rsidRDefault="00C42185" w:rsidP="00BD094F">
      <w:pPr>
        <w:pStyle w:val="Header"/>
        <w:rPr>
          <w:rFonts w:ascii="Comic Sans MS" w:hAnsi="Comic Sans MS" w:cstheme="minorHAnsi"/>
          <w:color w:val="222222"/>
          <w:sz w:val="24"/>
          <w:szCs w:val="24"/>
          <w:shd w:val="clear" w:color="auto" w:fill="FFFFFF"/>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55438C" w:rsidRPr="005B57E4" w14:paraId="2EF0FBFB" w14:textId="77777777" w:rsidTr="00355AF9">
        <w:trPr>
          <w:trHeight w:val="398"/>
        </w:trPr>
        <w:tc>
          <w:tcPr>
            <w:tcW w:w="22250" w:type="dxa"/>
            <w:gridSpan w:val="8"/>
            <w:shd w:val="clear" w:color="auto" w:fill="9CC2E5" w:themeFill="accent1" w:themeFillTint="99"/>
          </w:tcPr>
          <w:p w14:paraId="513665EC" w14:textId="3E9B5E40" w:rsidR="0055438C" w:rsidRPr="005B57E4" w:rsidRDefault="0055438C" w:rsidP="0069106F">
            <w:pPr>
              <w:pStyle w:val="Pa3"/>
              <w:jc w:val="center"/>
              <w:rPr>
                <w:rFonts w:ascii="Comic Sans MS" w:hAnsi="Comic Sans MS" w:cstheme="minorHAnsi"/>
                <w:b/>
                <w:sz w:val="36"/>
                <w:szCs w:val="36"/>
              </w:rPr>
            </w:pPr>
            <w:r w:rsidRPr="005B57E4">
              <w:rPr>
                <w:rFonts w:ascii="Comic Sans MS" w:hAnsi="Comic Sans MS" w:cstheme="minorHAnsi"/>
                <w:b/>
                <w:sz w:val="36"/>
                <w:szCs w:val="36"/>
              </w:rPr>
              <w:t>Dreams and Goals</w:t>
            </w:r>
            <w:r w:rsidR="00355AF9" w:rsidRPr="005B57E4">
              <w:rPr>
                <w:rFonts w:ascii="Comic Sans MS" w:hAnsi="Comic Sans MS" w:cstheme="minorHAnsi"/>
                <w:b/>
                <w:sz w:val="36"/>
                <w:szCs w:val="36"/>
              </w:rPr>
              <w:t xml:space="preserve"> Puzzle</w:t>
            </w:r>
          </w:p>
        </w:tc>
      </w:tr>
      <w:tr w:rsidR="0055438C" w:rsidRPr="005B57E4" w14:paraId="5ADF6288" w14:textId="77777777" w:rsidTr="0069106F">
        <w:trPr>
          <w:trHeight w:val="569"/>
        </w:trPr>
        <w:tc>
          <w:tcPr>
            <w:tcW w:w="1696" w:type="dxa"/>
            <w:vMerge w:val="restart"/>
            <w:shd w:val="clear" w:color="auto" w:fill="9CC2E5" w:themeFill="accent1" w:themeFillTint="99"/>
          </w:tcPr>
          <w:p w14:paraId="483F4FFE" w14:textId="77777777" w:rsidR="0055438C" w:rsidRPr="005B57E4" w:rsidRDefault="0055438C" w:rsidP="0069106F">
            <w:pPr>
              <w:pStyle w:val="Default"/>
              <w:jc w:val="center"/>
              <w:rPr>
                <w:rFonts w:ascii="Comic Sans MS" w:hAnsi="Comic Sans MS" w:cstheme="minorHAnsi"/>
                <w:b/>
                <w:sz w:val="20"/>
                <w:szCs w:val="20"/>
              </w:rPr>
            </w:pPr>
            <w:r w:rsidRPr="005B57E4">
              <w:rPr>
                <w:rFonts w:ascii="Comic Sans MS" w:hAnsi="Comic Sans MS" w:cstheme="minorHAnsi"/>
                <w:b/>
                <w:sz w:val="28"/>
                <w:szCs w:val="28"/>
              </w:rPr>
              <w:t>Vocabulary</w:t>
            </w:r>
          </w:p>
        </w:tc>
        <w:tc>
          <w:tcPr>
            <w:tcW w:w="2693" w:type="dxa"/>
            <w:shd w:val="clear" w:color="auto" w:fill="9CC2E5" w:themeFill="accent1" w:themeFillTint="99"/>
          </w:tcPr>
          <w:p w14:paraId="3FECA38E" w14:textId="77777777" w:rsidR="0055438C" w:rsidRPr="005B57E4" w:rsidRDefault="0055438C" w:rsidP="0069106F">
            <w:pPr>
              <w:pStyle w:val="TableParagraph"/>
              <w:ind w:left="0"/>
              <w:jc w:val="center"/>
              <w:rPr>
                <w:rFonts w:ascii="Comic Sans MS" w:hAnsi="Comic Sans MS" w:cstheme="minorHAnsi"/>
                <w:sz w:val="32"/>
                <w:szCs w:val="32"/>
              </w:rPr>
            </w:pPr>
            <w:r w:rsidRPr="005B57E4">
              <w:rPr>
                <w:rFonts w:ascii="Comic Sans MS" w:hAnsi="Comic Sans MS" w:cstheme="minorHAnsi"/>
                <w:b/>
                <w:sz w:val="32"/>
                <w:szCs w:val="32"/>
              </w:rPr>
              <w:t>EYFS</w:t>
            </w:r>
          </w:p>
        </w:tc>
        <w:tc>
          <w:tcPr>
            <w:tcW w:w="2835" w:type="dxa"/>
            <w:shd w:val="clear" w:color="auto" w:fill="9CC2E5" w:themeFill="accent1" w:themeFillTint="99"/>
          </w:tcPr>
          <w:p w14:paraId="744B6815" w14:textId="77777777" w:rsidR="0055438C" w:rsidRPr="005B57E4" w:rsidRDefault="0055438C" w:rsidP="0069106F">
            <w:pPr>
              <w:pStyle w:val="Pa3"/>
              <w:jc w:val="center"/>
              <w:rPr>
                <w:rFonts w:ascii="Comic Sans MS" w:hAnsi="Comic Sans MS" w:cstheme="minorHAnsi"/>
                <w:b/>
                <w:sz w:val="32"/>
                <w:szCs w:val="32"/>
              </w:rPr>
            </w:pPr>
            <w:r w:rsidRPr="005B57E4">
              <w:rPr>
                <w:rFonts w:ascii="Comic Sans MS" w:hAnsi="Comic Sans MS" w:cstheme="minorHAnsi"/>
                <w:b/>
                <w:sz w:val="32"/>
                <w:szCs w:val="32"/>
              </w:rPr>
              <w:t>Year 1</w:t>
            </w:r>
          </w:p>
          <w:p w14:paraId="0BE4E43E" w14:textId="77777777" w:rsidR="0055438C" w:rsidRPr="005B57E4" w:rsidRDefault="0055438C" w:rsidP="0069106F">
            <w:pPr>
              <w:pStyle w:val="Pa3"/>
              <w:spacing w:after="80"/>
              <w:jc w:val="center"/>
              <w:rPr>
                <w:rStyle w:val="A1"/>
                <w:rFonts w:ascii="Comic Sans MS" w:hAnsi="Comic Sans MS" w:cstheme="minorHAnsi"/>
                <w:sz w:val="32"/>
                <w:szCs w:val="32"/>
              </w:rPr>
            </w:pPr>
            <w:r w:rsidRPr="005B57E4">
              <w:rPr>
                <w:rFonts w:ascii="Comic Sans MS" w:hAnsi="Comic Sans MS" w:cstheme="minorHAnsi"/>
                <w:szCs w:val="32"/>
              </w:rPr>
              <w:t>Consolidate EYFS</w:t>
            </w:r>
          </w:p>
        </w:tc>
        <w:tc>
          <w:tcPr>
            <w:tcW w:w="2977" w:type="dxa"/>
            <w:shd w:val="clear" w:color="auto" w:fill="9CC2E5" w:themeFill="accent1" w:themeFillTint="99"/>
          </w:tcPr>
          <w:p w14:paraId="6714E6AD" w14:textId="77777777" w:rsidR="0055438C" w:rsidRPr="005B57E4" w:rsidRDefault="0055438C" w:rsidP="0069106F">
            <w:pPr>
              <w:pStyle w:val="Pa3"/>
              <w:jc w:val="center"/>
              <w:rPr>
                <w:rFonts w:ascii="Comic Sans MS" w:hAnsi="Comic Sans MS" w:cstheme="minorHAnsi"/>
                <w:b/>
                <w:sz w:val="32"/>
                <w:szCs w:val="32"/>
              </w:rPr>
            </w:pPr>
            <w:r w:rsidRPr="005B57E4">
              <w:rPr>
                <w:rFonts w:ascii="Comic Sans MS" w:hAnsi="Comic Sans MS" w:cstheme="minorHAnsi"/>
                <w:b/>
                <w:sz w:val="32"/>
                <w:szCs w:val="32"/>
              </w:rPr>
              <w:t>Year 2</w:t>
            </w:r>
          </w:p>
          <w:p w14:paraId="27E277FB" w14:textId="77777777" w:rsidR="0055438C" w:rsidRPr="005B57E4" w:rsidRDefault="0055438C" w:rsidP="0069106F">
            <w:pPr>
              <w:pStyle w:val="Pa3"/>
              <w:spacing w:after="80"/>
              <w:jc w:val="center"/>
              <w:rPr>
                <w:rStyle w:val="A1"/>
                <w:rFonts w:ascii="Comic Sans MS" w:hAnsi="Comic Sans MS" w:cstheme="minorHAnsi"/>
                <w:sz w:val="32"/>
                <w:szCs w:val="32"/>
              </w:rPr>
            </w:pPr>
            <w:r w:rsidRPr="005B57E4">
              <w:rPr>
                <w:rFonts w:ascii="Comic Sans MS" w:hAnsi="Comic Sans MS" w:cstheme="minorHAnsi"/>
                <w:szCs w:val="32"/>
              </w:rPr>
              <w:t xml:space="preserve">Consolidate EYFS &amp; </w:t>
            </w:r>
            <w:proofErr w:type="spellStart"/>
            <w:r w:rsidRPr="005B57E4">
              <w:rPr>
                <w:rFonts w:ascii="Comic Sans MS" w:hAnsi="Comic Sans MS" w:cstheme="minorHAnsi"/>
                <w:szCs w:val="32"/>
              </w:rPr>
              <w:t>Yr</w:t>
            </w:r>
            <w:proofErr w:type="spellEnd"/>
            <w:r w:rsidRPr="005B57E4">
              <w:rPr>
                <w:rFonts w:ascii="Comic Sans MS" w:hAnsi="Comic Sans MS" w:cstheme="minorHAnsi"/>
                <w:szCs w:val="32"/>
              </w:rPr>
              <w:t xml:space="preserve"> 1</w:t>
            </w:r>
          </w:p>
        </w:tc>
        <w:tc>
          <w:tcPr>
            <w:tcW w:w="2835" w:type="dxa"/>
            <w:shd w:val="clear" w:color="auto" w:fill="9CC2E5" w:themeFill="accent1" w:themeFillTint="99"/>
          </w:tcPr>
          <w:p w14:paraId="362198B3" w14:textId="77777777" w:rsidR="0055438C" w:rsidRPr="005B57E4" w:rsidRDefault="0055438C" w:rsidP="0069106F">
            <w:pPr>
              <w:pStyle w:val="Pa3"/>
              <w:jc w:val="center"/>
              <w:rPr>
                <w:rFonts w:ascii="Comic Sans MS" w:hAnsi="Comic Sans MS" w:cstheme="minorHAnsi"/>
                <w:b/>
                <w:sz w:val="32"/>
                <w:szCs w:val="32"/>
              </w:rPr>
            </w:pPr>
            <w:r w:rsidRPr="005B57E4">
              <w:rPr>
                <w:rFonts w:ascii="Comic Sans MS" w:hAnsi="Comic Sans MS" w:cstheme="minorHAnsi"/>
                <w:b/>
                <w:sz w:val="32"/>
                <w:szCs w:val="32"/>
              </w:rPr>
              <w:t>Year 3</w:t>
            </w:r>
          </w:p>
          <w:p w14:paraId="41EBCD90" w14:textId="77777777" w:rsidR="0055438C" w:rsidRPr="005B57E4" w:rsidRDefault="0055438C" w:rsidP="0069106F">
            <w:pPr>
              <w:pStyle w:val="Pa3"/>
              <w:spacing w:after="80"/>
              <w:jc w:val="center"/>
              <w:rPr>
                <w:rStyle w:val="A1"/>
                <w:rFonts w:ascii="Comic Sans MS" w:hAnsi="Comic Sans MS" w:cstheme="minorHAnsi"/>
                <w:sz w:val="32"/>
                <w:szCs w:val="32"/>
              </w:rPr>
            </w:pPr>
            <w:r w:rsidRPr="005B57E4">
              <w:rPr>
                <w:rFonts w:ascii="Comic Sans MS" w:hAnsi="Comic Sans MS" w:cstheme="minorHAnsi"/>
                <w:szCs w:val="32"/>
              </w:rPr>
              <w:t>Consolidate KS1</w:t>
            </w:r>
          </w:p>
        </w:tc>
        <w:tc>
          <w:tcPr>
            <w:tcW w:w="2835" w:type="dxa"/>
            <w:shd w:val="clear" w:color="auto" w:fill="9CC2E5" w:themeFill="accent1" w:themeFillTint="99"/>
          </w:tcPr>
          <w:p w14:paraId="0E39F28B" w14:textId="77777777" w:rsidR="0055438C" w:rsidRPr="005B57E4" w:rsidRDefault="0055438C" w:rsidP="0069106F">
            <w:pPr>
              <w:pStyle w:val="Pa3"/>
              <w:jc w:val="center"/>
              <w:rPr>
                <w:rFonts w:ascii="Comic Sans MS" w:hAnsi="Comic Sans MS" w:cstheme="minorHAnsi"/>
                <w:b/>
                <w:sz w:val="32"/>
                <w:szCs w:val="32"/>
              </w:rPr>
            </w:pPr>
            <w:r w:rsidRPr="005B57E4">
              <w:rPr>
                <w:rFonts w:ascii="Comic Sans MS" w:hAnsi="Comic Sans MS" w:cstheme="minorHAnsi"/>
                <w:b/>
                <w:sz w:val="32"/>
                <w:szCs w:val="32"/>
              </w:rPr>
              <w:t>Year 4</w:t>
            </w:r>
          </w:p>
          <w:p w14:paraId="601A812E" w14:textId="77777777" w:rsidR="0055438C" w:rsidRPr="005B57E4" w:rsidRDefault="0055438C" w:rsidP="0069106F">
            <w:pPr>
              <w:pStyle w:val="Pa3"/>
              <w:spacing w:after="80"/>
              <w:jc w:val="center"/>
              <w:rPr>
                <w:rStyle w:val="A1"/>
                <w:rFonts w:ascii="Comic Sans MS" w:hAnsi="Comic Sans MS" w:cstheme="minorHAnsi"/>
                <w:sz w:val="32"/>
                <w:szCs w:val="32"/>
              </w:rPr>
            </w:pPr>
            <w:r w:rsidRPr="005B57E4">
              <w:rPr>
                <w:rFonts w:ascii="Comic Sans MS" w:hAnsi="Comic Sans MS" w:cstheme="minorHAnsi"/>
                <w:szCs w:val="32"/>
              </w:rPr>
              <w:t xml:space="preserve">Consolidate KS1 &amp; </w:t>
            </w:r>
            <w:proofErr w:type="spellStart"/>
            <w:r w:rsidRPr="005B57E4">
              <w:rPr>
                <w:rFonts w:ascii="Comic Sans MS" w:hAnsi="Comic Sans MS" w:cstheme="minorHAnsi"/>
                <w:szCs w:val="32"/>
              </w:rPr>
              <w:t>Yr</w:t>
            </w:r>
            <w:proofErr w:type="spellEnd"/>
            <w:r w:rsidRPr="005B57E4">
              <w:rPr>
                <w:rFonts w:ascii="Comic Sans MS" w:hAnsi="Comic Sans MS" w:cstheme="minorHAnsi"/>
                <w:szCs w:val="32"/>
              </w:rPr>
              <w:t xml:space="preserve"> 3</w:t>
            </w:r>
          </w:p>
        </w:tc>
        <w:tc>
          <w:tcPr>
            <w:tcW w:w="3260" w:type="dxa"/>
            <w:shd w:val="clear" w:color="auto" w:fill="9CC2E5" w:themeFill="accent1" w:themeFillTint="99"/>
          </w:tcPr>
          <w:p w14:paraId="73DAB4DF" w14:textId="77777777" w:rsidR="0055438C" w:rsidRPr="005B57E4" w:rsidRDefault="0055438C" w:rsidP="0069106F">
            <w:pPr>
              <w:pStyle w:val="Pa3"/>
              <w:jc w:val="center"/>
              <w:rPr>
                <w:rFonts w:ascii="Comic Sans MS" w:hAnsi="Comic Sans MS" w:cstheme="minorHAnsi"/>
                <w:b/>
                <w:sz w:val="32"/>
                <w:szCs w:val="32"/>
              </w:rPr>
            </w:pPr>
            <w:r w:rsidRPr="005B57E4">
              <w:rPr>
                <w:rFonts w:ascii="Comic Sans MS" w:hAnsi="Comic Sans MS" w:cstheme="minorHAnsi"/>
                <w:b/>
                <w:sz w:val="32"/>
                <w:szCs w:val="32"/>
              </w:rPr>
              <w:t>Year 5</w:t>
            </w:r>
          </w:p>
          <w:p w14:paraId="2859D62F" w14:textId="77777777" w:rsidR="0055438C" w:rsidRPr="005B57E4" w:rsidRDefault="0055438C" w:rsidP="0069106F">
            <w:pPr>
              <w:pStyle w:val="Pa3"/>
              <w:spacing w:after="80"/>
              <w:jc w:val="center"/>
              <w:rPr>
                <w:rStyle w:val="A1"/>
                <w:rFonts w:ascii="Comic Sans MS" w:hAnsi="Comic Sans MS" w:cstheme="minorHAnsi"/>
                <w:sz w:val="32"/>
                <w:szCs w:val="32"/>
              </w:rPr>
            </w:pPr>
            <w:r w:rsidRPr="005B57E4">
              <w:rPr>
                <w:rFonts w:ascii="Comic Sans MS" w:hAnsi="Comic Sans MS" w:cstheme="minorHAnsi"/>
                <w:szCs w:val="32"/>
              </w:rPr>
              <w:t xml:space="preserve">Consolidate KS1, </w:t>
            </w:r>
            <w:proofErr w:type="spellStart"/>
            <w:r w:rsidRPr="005B57E4">
              <w:rPr>
                <w:rFonts w:ascii="Comic Sans MS" w:hAnsi="Comic Sans MS" w:cstheme="minorHAnsi"/>
                <w:szCs w:val="32"/>
              </w:rPr>
              <w:t>Yrs</w:t>
            </w:r>
            <w:proofErr w:type="spellEnd"/>
            <w:r w:rsidRPr="005B57E4">
              <w:rPr>
                <w:rFonts w:ascii="Comic Sans MS" w:hAnsi="Comic Sans MS" w:cstheme="minorHAnsi"/>
                <w:szCs w:val="32"/>
              </w:rPr>
              <w:t xml:space="preserve"> 3 &amp; 4</w:t>
            </w:r>
          </w:p>
        </w:tc>
        <w:tc>
          <w:tcPr>
            <w:tcW w:w="3119" w:type="dxa"/>
            <w:shd w:val="clear" w:color="auto" w:fill="9CC2E5" w:themeFill="accent1" w:themeFillTint="99"/>
          </w:tcPr>
          <w:p w14:paraId="197A96A1" w14:textId="77777777" w:rsidR="0055438C" w:rsidRPr="005B57E4" w:rsidRDefault="0055438C" w:rsidP="0069106F">
            <w:pPr>
              <w:pStyle w:val="Pa3"/>
              <w:jc w:val="center"/>
              <w:rPr>
                <w:rFonts w:ascii="Comic Sans MS" w:hAnsi="Comic Sans MS" w:cstheme="minorHAnsi"/>
                <w:b/>
                <w:sz w:val="32"/>
                <w:szCs w:val="32"/>
              </w:rPr>
            </w:pPr>
            <w:r w:rsidRPr="005B57E4">
              <w:rPr>
                <w:rFonts w:ascii="Comic Sans MS" w:hAnsi="Comic Sans MS" w:cstheme="minorHAnsi"/>
                <w:b/>
                <w:sz w:val="32"/>
                <w:szCs w:val="32"/>
              </w:rPr>
              <w:t>Year 6</w:t>
            </w:r>
          </w:p>
          <w:p w14:paraId="0EF151E4" w14:textId="77777777" w:rsidR="0055438C" w:rsidRPr="005B57E4" w:rsidRDefault="0055438C" w:rsidP="0069106F">
            <w:pPr>
              <w:pStyle w:val="Pa3"/>
              <w:spacing w:after="80"/>
              <w:jc w:val="center"/>
              <w:rPr>
                <w:rStyle w:val="A1"/>
                <w:rFonts w:ascii="Comic Sans MS" w:hAnsi="Comic Sans MS" w:cstheme="minorHAnsi"/>
                <w:sz w:val="32"/>
                <w:szCs w:val="32"/>
              </w:rPr>
            </w:pPr>
            <w:r w:rsidRPr="005B57E4">
              <w:rPr>
                <w:rFonts w:ascii="Comic Sans MS" w:hAnsi="Comic Sans MS" w:cstheme="minorHAnsi"/>
                <w:szCs w:val="32"/>
              </w:rPr>
              <w:t>Consolidate KS1 &amp; KS2</w:t>
            </w:r>
          </w:p>
        </w:tc>
      </w:tr>
      <w:tr w:rsidR="0055438C" w:rsidRPr="005B57E4" w14:paraId="07C522DB" w14:textId="77777777" w:rsidTr="0069106F">
        <w:trPr>
          <w:trHeight w:val="1701"/>
        </w:trPr>
        <w:tc>
          <w:tcPr>
            <w:tcW w:w="1696" w:type="dxa"/>
            <w:vMerge/>
            <w:shd w:val="clear" w:color="auto" w:fill="9CC2E5" w:themeFill="accent1" w:themeFillTint="99"/>
          </w:tcPr>
          <w:p w14:paraId="46D3D8EB" w14:textId="77777777" w:rsidR="0055438C" w:rsidRPr="005B57E4" w:rsidRDefault="0055438C" w:rsidP="0069106F">
            <w:pPr>
              <w:pStyle w:val="Default"/>
              <w:rPr>
                <w:rFonts w:ascii="Comic Sans MS" w:hAnsi="Comic Sans MS" w:cstheme="minorHAnsi"/>
                <w:b/>
                <w:sz w:val="28"/>
                <w:szCs w:val="28"/>
              </w:rPr>
            </w:pPr>
          </w:p>
        </w:tc>
        <w:tc>
          <w:tcPr>
            <w:tcW w:w="2693" w:type="dxa"/>
          </w:tcPr>
          <w:p w14:paraId="48357D39" w14:textId="77777777" w:rsidR="0055438C" w:rsidRPr="005B57E4" w:rsidRDefault="0055438C" w:rsidP="0069106F">
            <w:pPr>
              <w:pStyle w:val="TableParagraph"/>
              <w:ind w:left="0"/>
              <w:rPr>
                <w:rFonts w:ascii="Comic Sans MS" w:hAnsi="Comic Sans MS" w:cstheme="minorHAnsi"/>
                <w:sz w:val="20"/>
                <w:szCs w:val="20"/>
              </w:rPr>
            </w:pPr>
            <w:r w:rsidRPr="005B57E4">
              <w:rPr>
                <w:rFonts w:ascii="Comic Sans MS" w:hAnsi="Comic Sans MS" w:cstheme="minorHAnsi"/>
                <w:sz w:val="20"/>
                <w:szCs w:val="20"/>
              </w:rPr>
              <w:t>Dream, Goal, Challenge, Job, Ambition, Perseverance, Achievement, Happy, Kind, Encourage</w:t>
            </w:r>
          </w:p>
        </w:tc>
        <w:tc>
          <w:tcPr>
            <w:tcW w:w="2835" w:type="dxa"/>
          </w:tcPr>
          <w:p w14:paraId="4711C2FB" w14:textId="77777777" w:rsidR="0055438C" w:rsidRPr="005B57E4" w:rsidRDefault="0055438C"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 xml:space="preserve">Proud, Success, Treasure, Coins, Learning, Stepping-stones, Process, </w:t>
            </w:r>
            <w:proofErr w:type="gramStart"/>
            <w:r w:rsidRPr="005B57E4">
              <w:rPr>
                <w:rStyle w:val="A1"/>
                <w:rFonts w:ascii="Comic Sans MS" w:hAnsi="Comic Sans MS" w:cstheme="minorHAnsi"/>
                <w:sz w:val="20"/>
                <w:szCs w:val="20"/>
              </w:rPr>
              <w:t>Working</w:t>
            </w:r>
            <w:proofErr w:type="gramEnd"/>
            <w:r w:rsidRPr="005B57E4">
              <w:rPr>
                <w:rStyle w:val="A1"/>
                <w:rFonts w:ascii="Comic Sans MS" w:hAnsi="Comic Sans MS" w:cstheme="minorHAnsi"/>
                <w:sz w:val="20"/>
                <w:szCs w:val="20"/>
              </w:rPr>
              <w:t xml:space="preserve"> together, Team work, Celebrate, Learning, Stretchy, Challenge, Feelings, Obstacle, Overcome, Achieve</w:t>
            </w:r>
          </w:p>
          <w:p w14:paraId="0F71F7C5" w14:textId="77777777" w:rsidR="0055438C" w:rsidRPr="005B57E4" w:rsidRDefault="0055438C" w:rsidP="0069106F">
            <w:pPr>
              <w:pStyle w:val="Pa3"/>
              <w:spacing w:after="80"/>
              <w:rPr>
                <w:rFonts w:ascii="Comic Sans MS" w:hAnsi="Comic Sans MS" w:cstheme="minorHAnsi"/>
                <w:b/>
                <w:sz w:val="20"/>
                <w:szCs w:val="20"/>
              </w:rPr>
            </w:pPr>
          </w:p>
        </w:tc>
        <w:tc>
          <w:tcPr>
            <w:tcW w:w="2977" w:type="dxa"/>
          </w:tcPr>
          <w:p w14:paraId="223AF937" w14:textId="77777777" w:rsidR="0055438C" w:rsidRPr="005B57E4" w:rsidRDefault="0055438C"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Realistic, Achievement, Goal, Strength, Persevere, Difficult, Easy, Learning Together, Partner, Product</w:t>
            </w:r>
          </w:p>
          <w:p w14:paraId="4B7772BE" w14:textId="77777777" w:rsidR="0055438C" w:rsidRPr="005B57E4" w:rsidRDefault="0055438C" w:rsidP="0069106F">
            <w:pPr>
              <w:pStyle w:val="Pa3"/>
              <w:spacing w:after="80"/>
              <w:rPr>
                <w:rFonts w:ascii="Comic Sans MS" w:hAnsi="Comic Sans MS" w:cstheme="minorHAnsi"/>
                <w:color w:val="000000"/>
                <w:sz w:val="20"/>
                <w:szCs w:val="20"/>
              </w:rPr>
            </w:pPr>
          </w:p>
        </w:tc>
        <w:tc>
          <w:tcPr>
            <w:tcW w:w="2835" w:type="dxa"/>
          </w:tcPr>
          <w:p w14:paraId="4079D2F7" w14:textId="77777777" w:rsidR="0055438C" w:rsidRPr="005B57E4" w:rsidRDefault="0055438C"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Perseverance, Challenges, Success, Obstacles, Dreams, Goals, Ambitions, Future, Aspirations, Garden, Decorate, Enterprise, Design, Co-operation, Strengths, Motivated, Enthusiastic, Excited, Efficient, Responsible, Frustration, ‘Solve It Together’ Technique, Solutions, Review, Learning, Evaluate</w:t>
            </w:r>
          </w:p>
        </w:tc>
        <w:tc>
          <w:tcPr>
            <w:tcW w:w="2835" w:type="dxa"/>
          </w:tcPr>
          <w:p w14:paraId="1C9F35CF" w14:textId="77777777" w:rsidR="0055438C" w:rsidRPr="005B57E4" w:rsidRDefault="0055438C"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Hope, Determination, Resilience, Positive attitude, Disappointment, Fears, Hurts, Positive experiences, Plans, Cope, Help, Self-belief, Motivation, Commitment, Enterprise</w:t>
            </w:r>
          </w:p>
          <w:p w14:paraId="22E00524" w14:textId="77777777" w:rsidR="0055438C" w:rsidRPr="005B57E4" w:rsidRDefault="0055438C" w:rsidP="0069106F">
            <w:pPr>
              <w:pStyle w:val="Default"/>
              <w:rPr>
                <w:rFonts w:ascii="Comic Sans MS" w:hAnsi="Comic Sans MS" w:cstheme="minorHAnsi"/>
                <w:sz w:val="20"/>
                <w:szCs w:val="20"/>
              </w:rPr>
            </w:pPr>
          </w:p>
        </w:tc>
        <w:tc>
          <w:tcPr>
            <w:tcW w:w="3260" w:type="dxa"/>
          </w:tcPr>
          <w:p w14:paraId="0731FFBD" w14:textId="77777777" w:rsidR="0055438C" w:rsidRPr="005B57E4" w:rsidRDefault="0055438C"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Feeling, Money, Grown Up, Adult, Lifestyle, Job, Career, Profession, Money, Salary, Contribution, Society, Determination, Motivation, Culture, Country, Sponsorship, Communication, Support, Rallying, Team Work, Co-operation, Difference</w:t>
            </w:r>
          </w:p>
          <w:p w14:paraId="242C97FB" w14:textId="77777777" w:rsidR="0055438C" w:rsidRPr="005B57E4" w:rsidRDefault="0055438C" w:rsidP="0069106F">
            <w:pPr>
              <w:pStyle w:val="Default"/>
              <w:rPr>
                <w:rFonts w:ascii="Comic Sans MS" w:hAnsi="Comic Sans MS" w:cstheme="minorHAnsi"/>
                <w:sz w:val="20"/>
                <w:szCs w:val="20"/>
              </w:rPr>
            </w:pPr>
          </w:p>
        </w:tc>
        <w:tc>
          <w:tcPr>
            <w:tcW w:w="3119" w:type="dxa"/>
          </w:tcPr>
          <w:p w14:paraId="5DCF3300" w14:textId="77777777" w:rsidR="0055438C" w:rsidRPr="005B57E4" w:rsidRDefault="0055438C"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 xml:space="preserve">Learning, Stretch, Personal, Realistic, Unrealistic, Success, Criteria, </w:t>
            </w:r>
            <w:proofErr w:type="gramStart"/>
            <w:r w:rsidRPr="005B57E4">
              <w:rPr>
                <w:rStyle w:val="A1"/>
                <w:rFonts w:ascii="Comic Sans MS" w:hAnsi="Comic Sans MS" w:cstheme="minorHAnsi"/>
                <w:sz w:val="20"/>
                <w:szCs w:val="20"/>
              </w:rPr>
              <w:t>Learning</w:t>
            </w:r>
            <w:proofErr w:type="gramEnd"/>
            <w:r w:rsidRPr="005B57E4">
              <w:rPr>
                <w:rStyle w:val="A1"/>
                <w:rFonts w:ascii="Comic Sans MS" w:hAnsi="Comic Sans MS" w:cstheme="minorHAnsi"/>
                <w:sz w:val="20"/>
                <w:szCs w:val="20"/>
              </w:rPr>
              <w:t xml:space="preserve"> steps, Global issue, Suffering, Concern, Hardship, Sponsorship, Empathy, Motivation, Admire, Respect, Praise, Compliment, Contribution, Recognition</w:t>
            </w:r>
          </w:p>
          <w:p w14:paraId="70E47764" w14:textId="77777777" w:rsidR="0055438C" w:rsidRPr="005B57E4" w:rsidRDefault="0055438C" w:rsidP="0069106F">
            <w:pPr>
              <w:pStyle w:val="TableParagraph"/>
              <w:ind w:left="0"/>
              <w:rPr>
                <w:rFonts w:ascii="Comic Sans MS" w:hAnsi="Comic Sans MS" w:cstheme="minorHAnsi"/>
                <w:b/>
                <w:sz w:val="20"/>
                <w:szCs w:val="20"/>
              </w:rPr>
            </w:pPr>
          </w:p>
        </w:tc>
      </w:tr>
    </w:tbl>
    <w:p w14:paraId="31F70AB7" w14:textId="5D39261A" w:rsidR="0055438C" w:rsidRDefault="0055438C" w:rsidP="00BD094F">
      <w:pPr>
        <w:pStyle w:val="Header"/>
        <w:rPr>
          <w:rFonts w:ascii="Comic Sans MS" w:hAnsi="Comic Sans MS" w:cstheme="minorHAnsi"/>
          <w:color w:val="222222"/>
          <w:sz w:val="24"/>
          <w:szCs w:val="24"/>
          <w:shd w:val="clear" w:color="auto" w:fill="FFFFFF"/>
        </w:rPr>
      </w:pPr>
    </w:p>
    <w:p w14:paraId="74778F74" w14:textId="29C75771" w:rsidR="0095233A" w:rsidRDefault="0095233A" w:rsidP="00BD094F">
      <w:pPr>
        <w:pStyle w:val="Header"/>
        <w:rPr>
          <w:rFonts w:ascii="Comic Sans MS" w:hAnsi="Comic Sans MS" w:cstheme="minorHAnsi"/>
          <w:color w:val="222222"/>
          <w:sz w:val="24"/>
          <w:szCs w:val="24"/>
          <w:shd w:val="clear" w:color="auto" w:fill="FFFFFF"/>
        </w:rPr>
      </w:pPr>
    </w:p>
    <w:p w14:paraId="5F725F18" w14:textId="41B6FBC7" w:rsidR="0095233A" w:rsidRDefault="0095233A" w:rsidP="00BD094F">
      <w:pPr>
        <w:pStyle w:val="Header"/>
        <w:rPr>
          <w:rFonts w:ascii="Comic Sans MS" w:hAnsi="Comic Sans MS" w:cstheme="minorHAnsi"/>
          <w:color w:val="222222"/>
          <w:sz w:val="24"/>
          <w:szCs w:val="24"/>
          <w:shd w:val="clear" w:color="auto" w:fill="FFFFFF"/>
        </w:rPr>
      </w:pPr>
    </w:p>
    <w:p w14:paraId="23E5D5E4" w14:textId="434B4214" w:rsidR="0095233A" w:rsidRDefault="0095233A" w:rsidP="00BD094F">
      <w:pPr>
        <w:pStyle w:val="Header"/>
        <w:rPr>
          <w:rFonts w:ascii="Comic Sans MS" w:hAnsi="Comic Sans MS" w:cstheme="minorHAnsi"/>
          <w:color w:val="222222"/>
          <w:sz w:val="24"/>
          <w:szCs w:val="24"/>
          <w:shd w:val="clear" w:color="auto" w:fill="FFFFFF"/>
        </w:rPr>
      </w:pPr>
    </w:p>
    <w:p w14:paraId="3932C039" w14:textId="6B052511" w:rsidR="0095233A" w:rsidRDefault="0095233A" w:rsidP="00BD094F">
      <w:pPr>
        <w:pStyle w:val="Header"/>
        <w:rPr>
          <w:rFonts w:ascii="Comic Sans MS" w:hAnsi="Comic Sans MS" w:cstheme="minorHAnsi"/>
          <w:color w:val="222222"/>
          <w:sz w:val="24"/>
          <w:szCs w:val="24"/>
          <w:shd w:val="clear" w:color="auto" w:fill="FFFFFF"/>
        </w:rPr>
      </w:pPr>
    </w:p>
    <w:p w14:paraId="3F6BFFA0" w14:textId="2D3A801B" w:rsidR="0095233A" w:rsidRDefault="0095233A" w:rsidP="00BD094F">
      <w:pPr>
        <w:pStyle w:val="Header"/>
        <w:rPr>
          <w:rFonts w:ascii="Comic Sans MS" w:hAnsi="Comic Sans MS" w:cstheme="minorHAnsi"/>
          <w:color w:val="222222"/>
          <w:sz w:val="24"/>
          <w:szCs w:val="24"/>
          <w:shd w:val="clear" w:color="auto" w:fill="FFFFFF"/>
        </w:rPr>
      </w:pPr>
    </w:p>
    <w:p w14:paraId="385163A0" w14:textId="2567C678" w:rsidR="0095233A" w:rsidRDefault="0095233A" w:rsidP="00BD094F">
      <w:pPr>
        <w:pStyle w:val="Header"/>
        <w:rPr>
          <w:rFonts w:ascii="Comic Sans MS" w:hAnsi="Comic Sans MS" w:cstheme="minorHAnsi"/>
          <w:color w:val="222222"/>
          <w:sz w:val="24"/>
          <w:szCs w:val="24"/>
          <w:shd w:val="clear" w:color="auto" w:fill="FFFFFF"/>
        </w:rPr>
      </w:pPr>
    </w:p>
    <w:p w14:paraId="1935BF2A" w14:textId="3DF3725E" w:rsidR="0095233A" w:rsidRDefault="0095233A" w:rsidP="00BD094F">
      <w:pPr>
        <w:pStyle w:val="Header"/>
        <w:rPr>
          <w:rFonts w:ascii="Comic Sans MS" w:hAnsi="Comic Sans MS" w:cstheme="minorHAnsi"/>
          <w:color w:val="222222"/>
          <w:sz w:val="24"/>
          <w:szCs w:val="24"/>
          <w:shd w:val="clear" w:color="auto" w:fill="FFFFFF"/>
        </w:rPr>
      </w:pPr>
    </w:p>
    <w:p w14:paraId="3F775E42" w14:textId="6167E935" w:rsidR="0095233A" w:rsidRDefault="0095233A" w:rsidP="00BD094F">
      <w:pPr>
        <w:pStyle w:val="Header"/>
        <w:rPr>
          <w:rFonts w:ascii="Comic Sans MS" w:hAnsi="Comic Sans MS" w:cstheme="minorHAnsi"/>
          <w:color w:val="222222"/>
          <w:sz w:val="24"/>
          <w:szCs w:val="24"/>
          <w:shd w:val="clear" w:color="auto" w:fill="FFFFFF"/>
        </w:rPr>
      </w:pPr>
    </w:p>
    <w:p w14:paraId="6A6A9149" w14:textId="1554811A" w:rsidR="0095233A" w:rsidRDefault="0095233A" w:rsidP="00BD094F">
      <w:pPr>
        <w:pStyle w:val="Header"/>
        <w:rPr>
          <w:rFonts w:ascii="Comic Sans MS" w:hAnsi="Comic Sans MS" w:cstheme="minorHAnsi"/>
          <w:color w:val="222222"/>
          <w:sz w:val="24"/>
          <w:szCs w:val="24"/>
          <w:shd w:val="clear" w:color="auto" w:fill="FFFFFF"/>
        </w:rPr>
      </w:pPr>
    </w:p>
    <w:p w14:paraId="65E98548" w14:textId="77777777" w:rsidR="0095233A" w:rsidRPr="005B57E4" w:rsidRDefault="0095233A" w:rsidP="00BD094F">
      <w:pPr>
        <w:pStyle w:val="Header"/>
        <w:rPr>
          <w:rFonts w:ascii="Comic Sans MS" w:hAnsi="Comic Sans MS" w:cstheme="minorHAnsi"/>
          <w:color w:val="222222"/>
          <w:sz w:val="24"/>
          <w:szCs w:val="24"/>
          <w:shd w:val="clear" w:color="auto" w:fill="FFFFFF"/>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55438C" w:rsidRPr="005B57E4" w14:paraId="32529F3B" w14:textId="77777777" w:rsidTr="00355AF9">
        <w:trPr>
          <w:trHeight w:val="309"/>
        </w:trPr>
        <w:tc>
          <w:tcPr>
            <w:tcW w:w="22250" w:type="dxa"/>
            <w:gridSpan w:val="8"/>
            <w:shd w:val="clear" w:color="auto" w:fill="9CC2E5" w:themeFill="accent1" w:themeFillTint="99"/>
          </w:tcPr>
          <w:p w14:paraId="6476882A" w14:textId="5D47CD19" w:rsidR="0055438C" w:rsidRPr="005B57E4" w:rsidRDefault="0055438C" w:rsidP="0069106F">
            <w:pPr>
              <w:pStyle w:val="Pa3"/>
              <w:jc w:val="center"/>
              <w:rPr>
                <w:rFonts w:ascii="Comic Sans MS" w:hAnsi="Comic Sans MS" w:cstheme="minorHAnsi"/>
                <w:b/>
                <w:sz w:val="36"/>
                <w:szCs w:val="36"/>
              </w:rPr>
            </w:pPr>
            <w:r w:rsidRPr="005B57E4">
              <w:rPr>
                <w:rFonts w:ascii="Comic Sans MS" w:hAnsi="Comic Sans MS" w:cstheme="minorHAnsi"/>
                <w:b/>
                <w:sz w:val="36"/>
                <w:szCs w:val="36"/>
              </w:rPr>
              <w:lastRenderedPageBreak/>
              <w:t>Healthy Me</w:t>
            </w:r>
            <w:r w:rsidR="00355AF9" w:rsidRPr="005B57E4">
              <w:rPr>
                <w:rFonts w:ascii="Comic Sans MS" w:hAnsi="Comic Sans MS" w:cstheme="minorHAnsi"/>
                <w:b/>
                <w:sz w:val="36"/>
                <w:szCs w:val="36"/>
              </w:rPr>
              <w:t xml:space="preserve"> Puzzle</w:t>
            </w:r>
          </w:p>
        </w:tc>
      </w:tr>
      <w:tr w:rsidR="0055438C" w:rsidRPr="005B57E4" w14:paraId="524E365A" w14:textId="77777777" w:rsidTr="0069106F">
        <w:trPr>
          <w:trHeight w:val="709"/>
        </w:trPr>
        <w:tc>
          <w:tcPr>
            <w:tcW w:w="1696" w:type="dxa"/>
            <w:vMerge w:val="restart"/>
            <w:shd w:val="clear" w:color="auto" w:fill="9CC2E5" w:themeFill="accent1" w:themeFillTint="99"/>
          </w:tcPr>
          <w:p w14:paraId="3A6C4C67" w14:textId="77777777" w:rsidR="0055438C" w:rsidRPr="005B57E4" w:rsidRDefault="0055438C" w:rsidP="0069106F">
            <w:pPr>
              <w:pStyle w:val="Default"/>
              <w:jc w:val="center"/>
              <w:rPr>
                <w:rFonts w:ascii="Comic Sans MS" w:hAnsi="Comic Sans MS" w:cstheme="minorHAnsi"/>
                <w:b/>
                <w:sz w:val="28"/>
                <w:szCs w:val="28"/>
              </w:rPr>
            </w:pPr>
            <w:r w:rsidRPr="005B57E4">
              <w:rPr>
                <w:rFonts w:ascii="Comic Sans MS" w:hAnsi="Comic Sans MS" w:cstheme="minorHAnsi"/>
                <w:b/>
                <w:sz w:val="28"/>
                <w:szCs w:val="28"/>
              </w:rPr>
              <w:t>Vocabulary</w:t>
            </w:r>
          </w:p>
        </w:tc>
        <w:tc>
          <w:tcPr>
            <w:tcW w:w="2693" w:type="dxa"/>
            <w:shd w:val="clear" w:color="auto" w:fill="9CC2E5" w:themeFill="accent1" w:themeFillTint="99"/>
          </w:tcPr>
          <w:p w14:paraId="67BBF092" w14:textId="77777777" w:rsidR="0055438C" w:rsidRPr="0095233A" w:rsidRDefault="0055438C" w:rsidP="0069106F">
            <w:pPr>
              <w:pStyle w:val="TableParagraph"/>
              <w:ind w:left="0"/>
              <w:jc w:val="center"/>
              <w:rPr>
                <w:rFonts w:ascii="Comic Sans MS" w:hAnsi="Comic Sans MS" w:cstheme="minorHAnsi"/>
                <w:sz w:val="32"/>
                <w:szCs w:val="32"/>
              </w:rPr>
            </w:pPr>
            <w:r w:rsidRPr="0095233A">
              <w:rPr>
                <w:rFonts w:ascii="Comic Sans MS" w:hAnsi="Comic Sans MS" w:cstheme="minorHAnsi"/>
                <w:b/>
                <w:sz w:val="32"/>
                <w:szCs w:val="32"/>
              </w:rPr>
              <w:t>EYFS</w:t>
            </w:r>
          </w:p>
        </w:tc>
        <w:tc>
          <w:tcPr>
            <w:tcW w:w="2835" w:type="dxa"/>
            <w:shd w:val="clear" w:color="auto" w:fill="9CC2E5" w:themeFill="accent1" w:themeFillTint="99"/>
          </w:tcPr>
          <w:p w14:paraId="3008F31F" w14:textId="77777777" w:rsidR="0055438C" w:rsidRPr="0095233A" w:rsidRDefault="0055438C" w:rsidP="0069106F">
            <w:pPr>
              <w:pStyle w:val="Pa3"/>
              <w:jc w:val="center"/>
              <w:rPr>
                <w:rFonts w:ascii="Comic Sans MS" w:hAnsi="Comic Sans MS" w:cstheme="minorHAnsi"/>
                <w:b/>
                <w:sz w:val="32"/>
                <w:szCs w:val="32"/>
              </w:rPr>
            </w:pPr>
            <w:r w:rsidRPr="0095233A">
              <w:rPr>
                <w:rFonts w:ascii="Comic Sans MS" w:hAnsi="Comic Sans MS" w:cstheme="minorHAnsi"/>
                <w:b/>
                <w:sz w:val="32"/>
                <w:szCs w:val="32"/>
              </w:rPr>
              <w:t>Year 1</w:t>
            </w:r>
          </w:p>
          <w:p w14:paraId="6263BD2F" w14:textId="77777777" w:rsidR="0055438C" w:rsidRPr="0095233A" w:rsidRDefault="0055438C" w:rsidP="0069106F">
            <w:pPr>
              <w:pStyle w:val="Pa3"/>
              <w:spacing w:after="80"/>
              <w:jc w:val="center"/>
              <w:rPr>
                <w:rStyle w:val="A1"/>
                <w:rFonts w:ascii="Comic Sans MS" w:hAnsi="Comic Sans MS" w:cstheme="minorHAnsi"/>
                <w:sz w:val="32"/>
                <w:szCs w:val="32"/>
              </w:rPr>
            </w:pPr>
            <w:r w:rsidRPr="0095233A">
              <w:rPr>
                <w:rFonts w:ascii="Comic Sans MS" w:hAnsi="Comic Sans MS" w:cstheme="minorHAnsi"/>
                <w:szCs w:val="32"/>
              </w:rPr>
              <w:t>Consolidate EYFS</w:t>
            </w:r>
          </w:p>
        </w:tc>
        <w:tc>
          <w:tcPr>
            <w:tcW w:w="2977" w:type="dxa"/>
            <w:shd w:val="clear" w:color="auto" w:fill="9CC2E5" w:themeFill="accent1" w:themeFillTint="99"/>
          </w:tcPr>
          <w:p w14:paraId="275D9482" w14:textId="77777777" w:rsidR="0055438C" w:rsidRPr="0095233A" w:rsidRDefault="0055438C" w:rsidP="0069106F">
            <w:pPr>
              <w:pStyle w:val="Pa3"/>
              <w:jc w:val="center"/>
              <w:rPr>
                <w:rFonts w:ascii="Comic Sans MS" w:hAnsi="Comic Sans MS" w:cstheme="minorHAnsi"/>
                <w:b/>
                <w:sz w:val="32"/>
                <w:szCs w:val="32"/>
              </w:rPr>
            </w:pPr>
            <w:r w:rsidRPr="0095233A">
              <w:rPr>
                <w:rFonts w:ascii="Comic Sans MS" w:hAnsi="Comic Sans MS" w:cstheme="minorHAnsi"/>
                <w:b/>
                <w:sz w:val="32"/>
                <w:szCs w:val="32"/>
              </w:rPr>
              <w:t>Year 2</w:t>
            </w:r>
          </w:p>
          <w:p w14:paraId="4C17104C" w14:textId="77777777" w:rsidR="0055438C" w:rsidRPr="0095233A" w:rsidRDefault="0055438C" w:rsidP="0069106F">
            <w:pPr>
              <w:pStyle w:val="Pa3"/>
              <w:spacing w:after="80"/>
              <w:jc w:val="center"/>
              <w:rPr>
                <w:rStyle w:val="A1"/>
                <w:rFonts w:ascii="Comic Sans MS" w:hAnsi="Comic Sans MS" w:cstheme="minorHAnsi"/>
                <w:sz w:val="32"/>
                <w:szCs w:val="32"/>
              </w:rPr>
            </w:pPr>
            <w:r w:rsidRPr="0095233A">
              <w:rPr>
                <w:rFonts w:ascii="Comic Sans MS" w:hAnsi="Comic Sans MS" w:cstheme="minorHAnsi"/>
                <w:szCs w:val="32"/>
              </w:rPr>
              <w:t xml:space="preserve">Consolidate EYFS &amp; </w:t>
            </w:r>
            <w:proofErr w:type="spellStart"/>
            <w:r w:rsidRPr="0095233A">
              <w:rPr>
                <w:rFonts w:ascii="Comic Sans MS" w:hAnsi="Comic Sans MS" w:cstheme="minorHAnsi"/>
                <w:szCs w:val="32"/>
              </w:rPr>
              <w:t>Yr</w:t>
            </w:r>
            <w:proofErr w:type="spellEnd"/>
            <w:r w:rsidRPr="0095233A">
              <w:rPr>
                <w:rFonts w:ascii="Comic Sans MS" w:hAnsi="Comic Sans MS" w:cstheme="minorHAnsi"/>
                <w:szCs w:val="32"/>
              </w:rPr>
              <w:t xml:space="preserve"> 1</w:t>
            </w:r>
          </w:p>
        </w:tc>
        <w:tc>
          <w:tcPr>
            <w:tcW w:w="2835" w:type="dxa"/>
            <w:shd w:val="clear" w:color="auto" w:fill="9CC2E5" w:themeFill="accent1" w:themeFillTint="99"/>
          </w:tcPr>
          <w:p w14:paraId="2BD921FB" w14:textId="77777777" w:rsidR="0055438C" w:rsidRPr="0095233A" w:rsidRDefault="0055438C" w:rsidP="0069106F">
            <w:pPr>
              <w:pStyle w:val="Pa3"/>
              <w:jc w:val="center"/>
              <w:rPr>
                <w:rFonts w:ascii="Comic Sans MS" w:hAnsi="Comic Sans MS" w:cstheme="minorHAnsi"/>
                <w:b/>
                <w:sz w:val="32"/>
                <w:szCs w:val="32"/>
              </w:rPr>
            </w:pPr>
            <w:r w:rsidRPr="0095233A">
              <w:rPr>
                <w:rFonts w:ascii="Comic Sans MS" w:hAnsi="Comic Sans MS" w:cstheme="minorHAnsi"/>
                <w:b/>
                <w:sz w:val="32"/>
                <w:szCs w:val="32"/>
              </w:rPr>
              <w:t>Year 3</w:t>
            </w:r>
          </w:p>
          <w:p w14:paraId="43F96304" w14:textId="77777777" w:rsidR="0055438C" w:rsidRPr="0095233A" w:rsidRDefault="0055438C" w:rsidP="0069106F">
            <w:pPr>
              <w:pStyle w:val="Pa3"/>
              <w:spacing w:after="80"/>
              <w:jc w:val="center"/>
              <w:rPr>
                <w:rStyle w:val="A1"/>
                <w:rFonts w:ascii="Comic Sans MS" w:hAnsi="Comic Sans MS" w:cstheme="minorHAnsi"/>
                <w:sz w:val="32"/>
                <w:szCs w:val="32"/>
              </w:rPr>
            </w:pPr>
            <w:r w:rsidRPr="0095233A">
              <w:rPr>
                <w:rFonts w:ascii="Comic Sans MS" w:hAnsi="Comic Sans MS" w:cstheme="minorHAnsi"/>
                <w:szCs w:val="32"/>
              </w:rPr>
              <w:t>Consolidate KS1</w:t>
            </w:r>
          </w:p>
        </w:tc>
        <w:tc>
          <w:tcPr>
            <w:tcW w:w="2835" w:type="dxa"/>
            <w:shd w:val="clear" w:color="auto" w:fill="9CC2E5" w:themeFill="accent1" w:themeFillTint="99"/>
          </w:tcPr>
          <w:p w14:paraId="51585935" w14:textId="77777777" w:rsidR="0055438C" w:rsidRPr="0095233A" w:rsidRDefault="0055438C" w:rsidP="0069106F">
            <w:pPr>
              <w:pStyle w:val="Pa3"/>
              <w:jc w:val="center"/>
              <w:rPr>
                <w:rFonts w:ascii="Comic Sans MS" w:hAnsi="Comic Sans MS" w:cstheme="minorHAnsi"/>
                <w:b/>
                <w:sz w:val="32"/>
                <w:szCs w:val="32"/>
              </w:rPr>
            </w:pPr>
            <w:r w:rsidRPr="0095233A">
              <w:rPr>
                <w:rFonts w:ascii="Comic Sans MS" w:hAnsi="Comic Sans MS" w:cstheme="minorHAnsi"/>
                <w:b/>
                <w:sz w:val="32"/>
                <w:szCs w:val="32"/>
              </w:rPr>
              <w:t>Year 4</w:t>
            </w:r>
          </w:p>
          <w:p w14:paraId="45632E67" w14:textId="77777777" w:rsidR="0055438C" w:rsidRPr="0095233A" w:rsidRDefault="0055438C" w:rsidP="0069106F">
            <w:pPr>
              <w:pStyle w:val="Pa3"/>
              <w:spacing w:after="80"/>
              <w:jc w:val="center"/>
              <w:rPr>
                <w:rStyle w:val="A1"/>
                <w:rFonts w:ascii="Comic Sans MS" w:hAnsi="Comic Sans MS" w:cstheme="minorHAnsi"/>
                <w:sz w:val="32"/>
                <w:szCs w:val="32"/>
              </w:rPr>
            </w:pPr>
            <w:r w:rsidRPr="0095233A">
              <w:rPr>
                <w:rFonts w:ascii="Comic Sans MS" w:hAnsi="Comic Sans MS" w:cstheme="minorHAnsi"/>
                <w:szCs w:val="32"/>
              </w:rPr>
              <w:t xml:space="preserve">Consolidate KS1 &amp; </w:t>
            </w:r>
            <w:proofErr w:type="spellStart"/>
            <w:r w:rsidRPr="0095233A">
              <w:rPr>
                <w:rFonts w:ascii="Comic Sans MS" w:hAnsi="Comic Sans MS" w:cstheme="minorHAnsi"/>
                <w:szCs w:val="32"/>
              </w:rPr>
              <w:t>Yr</w:t>
            </w:r>
            <w:proofErr w:type="spellEnd"/>
            <w:r w:rsidRPr="0095233A">
              <w:rPr>
                <w:rFonts w:ascii="Comic Sans MS" w:hAnsi="Comic Sans MS" w:cstheme="minorHAnsi"/>
                <w:szCs w:val="32"/>
              </w:rPr>
              <w:t xml:space="preserve"> 3</w:t>
            </w:r>
          </w:p>
        </w:tc>
        <w:tc>
          <w:tcPr>
            <w:tcW w:w="3260" w:type="dxa"/>
            <w:shd w:val="clear" w:color="auto" w:fill="9CC2E5" w:themeFill="accent1" w:themeFillTint="99"/>
          </w:tcPr>
          <w:p w14:paraId="08F811B1" w14:textId="77777777" w:rsidR="0055438C" w:rsidRPr="0095233A" w:rsidRDefault="0055438C" w:rsidP="0069106F">
            <w:pPr>
              <w:pStyle w:val="Pa3"/>
              <w:jc w:val="center"/>
              <w:rPr>
                <w:rFonts w:ascii="Comic Sans MS" w:hAnsi="Comic Sans MS" w:cstheme="minorHAnsi"/>
                <w:b/>
                <w:sz w:val="32"/>
                <w:szCs w:val="32"/>
              </w:rPr>
            </w:pPr>
            <w:r w:rsidRPr="0095233A">
              <w:rPr>
                <w:rFonts w:ascii="Comic Sans MS" w:hAnsi="Comic Sans MS" w:cstheme="minorHAnsi"/>
                <w:b/>
                <w:sz w:val="32"/>
                <w:szCs w:val="32"/>
              </w:rPr>
              <w:t>Year 5</w:t>
            </w:r>
          </w:p>
          <w:p w14:paraId="2FCB78D6" w14:textId="77777777" w:rsidR="0055438C" w:rsidRPr="0095233A" w:rsidRDefault="0055438C" w:rsidP="0069106F">
            <w:pPr>
              <w:pStyle w:val="Pa3"/>
              <w:spacing w:after="80"/>
              <w:jc w:val="center"/>
              <w:rPr>
                <w:rStyle w:val="A1"/>
                <w:rFonts w:ascii="Comic Sans MS" w:hAnsi="Comic Sans MS" w:cstheme="minorHAnsi"/>
                <w:sz w:val="32"/>
                <w:szCs w:val="32"/>
              </w:rPr>
            </w:pPr>
            <w:r w:rsidRPr="0095233A">
              <w:rPr>
                <w:rFonts w:ascii="Comic Sans MS" w:hAnsi="Comic Sans MS" w:cstheme="minorHAnsi"/>
                <w:szCs w:val="32"/>
              </w:rPr>
              <w:t xml:space="preserve">Consolidate KS1, </w:t>
            </w:r>
            <w:proofErr w:type="spellStart"/>
            <w:r w:rsidRPr="0095233A">
              <w:rPr>
                <w:rFonts w:ascii="Comic Sans MS" w:hAnsi="Comic Sans MS" w:cstheme="minorHAnsi"/>
                <w:szCs w:val="32"/>
              </w:rPr>
              <w:t>Yrs</w:t>
            </w:r>
            <w:proofErr w:type="spellEnd"/>
            <w:r w:rsidRPr="0095233A">
              <w:rPr>
                <w:rFonts w:ascii="Comic Sans MS" w:hAnsi="Comic Sans MS" w:cstheme="minorHAnsi"/>
                <w:szCs w:val="32"/>
              </w:rPr>
              <w:t xml:space="preserve"> 3 &amp; 4</w:t>
            </w:r>
          </w:p>
        </w:tc>
        <w:tc>
          <w:tcPr>
            <w:tcW w:w="3119" w:type="dxa"/>
            <w:shd w:val="clear" w:color="auto" w:fill="9CC2E5" w:themeFill="accent1" w:themeFillTint="99"/>
          </w:tcPr>
          <w:p w14:paraId="2BE772CC" w14:textId="77777777" w:rsidR="0055438C" w:rsidRPr="0095233A" w:rsidRDefault="0055438C" w:rsidP="0069106F">
            <w:pPr>
              <w:pStyle w:val="Pa3"/>
              <w:jc w:val="center"/>
              <w:rPr>
                <w:rFonts w:ascii="Comic Sans MS" w:hAnsi="Comic Sans MS" w:cstheme="minorHAnsi"/>
                <w:b/>
                <w:sz w:val="32"/>
                <w:szCs w:val="32"/>
              </w:rPr>
            </w:pPr>
            <w:r w:rsidRPr="0095233A">
              <w:rPr>
                <w:rFonts w:ascii="Comic Sans MS" w:hAnsi="Comic Sans MS" w:cstheme="minorHAnsi"/>
                <w:b/>
                <w:sz w:val="32"/>
                <w:szCs w:val="32"/>
              </w:rPr>
              <w:t>Year 6</w:t>
            </w:r>
          </w:p>
          <w:p w14:paraId="692BD9C4" w14:textId="77777777" w:rsidR="0055438C" w:rsidRPr="0095233A" w:rsidRDefault="0055438C" w:rsidP="0069106F">
            <w:pPr>
              <w:pStyle w:val="Pa3"/>
              <w:spacing w:after="80"/>
              <w:jc w:val="center"/>
              <w:rPr>
                <w:rStyle w:val="A1"/>
                <w:rFonts w:ascii="Comic Sans MS" w:hAnsi="Comic Sans MS" w:cstheme="minorHAnsi"/>
                <w:sz w:val="32"/>
                <w:szCs w:val="32"/>
              </w:rPr>
            </w:pPr>
            <w:r w:rsidRPr="0095233A">
              <w:rPr>
                <w:rFonts w:ascii="Comic Sans MS" w:hAnsi="Comic Sans MS" w:cstheme="minorHAnsi"/>
                <w:szCs w:val="32"/>
              </w:rPr>
              <w:t>Consolidate KS1 &amp; KS2</w:t>
            </w:r>
          </w:p>
        </w:tc>
      </w:tr>
      <w:tr w:rsidR="0055438C" w:rsidRPr="005B57E4" w14:paraId="58934B06" w14:textId="77777777" w:rsidTr="0069106F">
        <w:trPr>
          <w:trHeight w:val="709"/>
        </w:trPr>
        <w:tc>
          <w:tcPr>
            <w:tcW w:w="1696" w:type="dxa"/>
            <w:vMerge/>
            <w:shd w:val="clear" w:color="auto" w:fill="9CC2E5" w:themeFill="accent1" w:themeFillTint="99"/>
          </w:tcPr>
          <w:p w14:paraId="1D880818" w14:textId="77777777" w:rsidR="0055438C" w:rsidRPr="005B57E4" w:rsidRDefault="0055438C" w:rsidP="0069106F">
            <w:pPr>
              <w:pStyle w:val="Default"/>
              <w:rPr>
                <w:rFonts w:ascii="Comic Sans MS" w:hAnsi="Comic Sans MS" w:cstheme="minorHAnsi"/>
                <w:b/>
                <w:sz w:val="28"/>
                <w:szCs w:val="28"/>
              </w:rPr>
            </w:pPr>
          </w:p>
        </w:tc>
        <w:tc>
          <w:tcPr>
            <w:tcW w:w="2693" w:type="dxa"/>
          </w:tcPr>
          <w:p w14:paraId="06AB3BB1" w14:textId="77777777" w:rsidR="0055438C" w:rsidRPr="005B57E4" w:rsidRDefault="0055438C" w:rsidP="0069106F">
            <w:pPr>
              <w:pStyle w:val="TableParagraph"/>
              <w:ind w:left="0"/>
              <w:rPr>
                <w:rFonts w:ascii="Comic Sans MS" w:hAnsi="Comic Sans MS" w:cstheme="minorHAnsi"/>
                <w:sz w:val="20"/>
                <w:szCs w:val="20"/>
              </w:rPr>
            </w:pPr>
            <w:r w:rsidRPr="005B57E4">
              <w:rPr>
                <w:rFonts w:ascii="Comic Sans MS" w:hAnsi="Comic Sans MS" w:cstheme="minorHAnsi"/>
                <w:sz w:val="20"/>
                <w:szCs w:val="20"/>
              </w:rPr>
              <w:t>Healthy, Exercise, Head, Shoulders, Knees, Toes, Sleep, Wash, Clean, Stranger, Scare</w:t>
            </w:r>
          </w:p>
        </w:tc>
        <w:tc>
          <w:tcPr>
            <w:tcW w:w="2835" w:type="dxa"/>
          </w:tcPr>
          <w:p w14:paraId="721DA6E7" w14:textId="77777777" w:rsidR="0055438C" w:rsidRPr="005B57E4" w:rsidRDefault="0055438C"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 xml:space="preserve">Unhealthy, Balanced, Exercise, Sleep, Choices, Clean, Body parts, </w:t>
            </w:r>
            <w:proofErr w:type="gramStart"/>
            <w:r w:rsidRPr="005B57E4">
              <w:rPr>
                <w:rStyle w:val="A1"/>
                <w:rFonts w:ascii="Comic Sans MS" w:hAnsi="Comic Sans MS" w:cstheme="minorHAnsi"/>
                <w:sz w:val="20"/>
                <w:szCs w:val="20"/>
              </w:rPr>
              <w:t>Keeping</w:t>
            </w:r>
            <w:proofErr w:type="gramEnd"/>
            <w:r w:rsidRPr="005B57E4">
              <w:rPr>
                <w:rStyle w:val="A1"/>
                <w:rFonts w:ascii="Comic Sans MS" w:hAnsi="Comic Sans MS" w:cstheme="minorHAnsi"/>
                <w:sz w:val="20"/>
                <w:szCs w:val="20"/>
              </w:rPr>
              <w:t xml:space="preserve"> clean, Toiletry items (e.g. toothbrush, shampoo, soap), Hygienic, Safe Medicines, Safe, Safety, Green Cross Code, Eyes, Ears, Look, Listen, Wait</w:t>
            </w:r>
          </w:p>
        </w:tc>
        <w:tc>
          <w:tcPr>
            <w:tcW w:w="2977" w:type="dxa"/>
          </w:tcPr>
          <w:p w14:paraId="7698CF32" w14:textId="77777777" w:rsidR="0055438C" w:rsidRPr="005B57E4" w:rsidRDefault="0055438C"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Healthy choices, Lifestyle, Motivation, Relax, Relaxation, Tense, Calm, Dangerous, Medicines, Body, Balanced diet, Portion, Proportion, Energy, Fuel, Nutritious</w:t>
            </w:r>
          </w:p>
          <w:p w14:paraId="5F51A4ED" w14:textId="77777777" w:rsidR="0055438C" w:rsidRPr="005B57E4" w:rsidRDefault="0055438C" w:rsidP="0069106F">
            <w:pPr>
              <w:pStyle w:val="Pa3"/>
              <w:spacing w:after="80"/>
              <w:rPr>
                <w:rFonts w:ascii="Comic Sans MS" w:hAnsi="Comic Sans MS" w:cstheme="minorHAnsi"/>
                <w:b/>
                <w:sz w:val="20"/>
                <w:szCs w:val="20"/>
              </w:rPr>
            </w:pPr>
          </w:p>
        </w:tc>
        <w:tc>
          <w:tcPr>
            <w:tcW w:w="2835" w:type="dxa"/>
          </w:tcPr>
          <w:p w14:paraId="5A310A5D" w14:textId="77777777" w:rsidR="0055438C" w:rsidRPr="005B57E4" w:rsidRDefault="0055438C"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Oxygen, Calories/kilojoules, Heartbeat, Lungs, Heart, Fitness, Labels, Sugar, Fat, Saturated fat, Healthy, Drugs, Attitude, Anxious, Scared, Strategy, Advice, Harmful, Risk, Feelings, Complex, Appreciate, Body, Choice</w:t>
            </w:r>
          </w:p>
          <w:p w14:paraId="26676BB3" w14:textId="77777777" w:rsidR="0055438C" w:rsidRPr="005B57E4" w:rsidRDefault="0055438C" w:rsidP="0069106F">
            <w:pPr>
              <w:pStyle w:val="Pa3"/>
              <w:spacing w:after="80"/>
              <w:rPr>
                <w:rFonts w:ascii="Comic Sans MS" w:hAnsi="Comic Sans MS" w:cstheme="minorHAnsi"/>
                <w:b/>
                <w:sz w:val="20"/>
                <w:szCs w:val="20"/>
              </w:rPr>
            </w:pPr>
          </w:p>
        </w:tc>
        <w:tc>
          <w:tcPr>
            <w:tcW w:w="2835" w:type="dxa"/>
          </w:tcPr>
          <w:p w14:paraId="689B8AAA" w14:textId="77777777" w:rsidR="0055438C" w:rsidRPr="005B57E4" w:rsidRDefault="0055438C"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Friendship, Emotions, Relationships, Friendship groups, Value, Roles, Leader, Follower, Assertive, Agree, Disagree, Smoking, Pressure, Peers, Guilt, Advice, Alcohol, Liver, Disease, Anxiety, Fear, Believe, Assertive, Opinion, Right, Wrong</w:t>
            </w:r>
          </w:p>
          <w:p w14:paraId="32239764" w14:textId="77777777" w:rsidR="0055438C" w:rsidRPr="005B57E4" w:rsidRDefault="0055438C" w:rsidP="0069106F">
            <w:pPr>
              <w:pStyle w:val="Pa3"/>
              <w:spacing w:after="80"/>
              <w:rPr>
                <w:rFonts w:ascii="Comic Sans MS" w:hAnsi="Comic Sans MS" w:cstheme="minorHAnsi"/>
                <w:b/>
                <w:sz w:val="20"/>
                <w:szCs w:val="20"/>
              </w:rPr>
            </w:pPr>
          </w:p>
        </w:tc>
        <w:tc>
          <w:tcPr>
            <w:tcW w:w="3260" w:type="dxa"/>
          </w:tcPr>
          <w:p w14:paraId="1A73A5EE" w14:textId="77777777" w:rsidR="0055438C" w:rsidRPr="005B57E4" w:rsidRDefault="0055438C"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 xml:space="preserve">Choices, Healthy behaviour, Unhealthy behaviour, Informed decision, Pressure, Media, Influence, Emergency, Procedure, Recovery position, Level-headed, Body image, Media, </w:t>
            </w:r>
            <w:proofErr w:type="gramStart"/>
            <w:r w:rsidRPr="005B57E4">
              <w:rPr>
                <w:rStyle w:val="A1"/>
                <w:rFonts w:ascii="Comic Sans MS" w:hAnsi="Comic Sans MS" w:cstheme="minorHAnsi"/>
                <w:sz w:val="20"/>
                <w:szCs w:val="20"/>
              </w:rPr>
              <w:t>Social media</w:t>
            </w:r>
            <w:proofErr w:type="gramEnd"/>
            <w:r w:rsidRPr="005B57E4">
              <w:rPr>
                <w:rStyle w:val="A1"/>
                <w:rFonts w:ascii="Comic Sans MS" w:hAnsi="Comic Sans MS" w:cstheme="minorHAnsi"/>
                <w:sz w:val="20"/>
                <w:szCs w:val="20"/>
              </w:rPr>
              <w:t>, Celebrity, Altered, Self-respect, Comparison, Eating problem, Eating disorder, Respect, Debate, Opinion, Fact, Motivation</w:t>
            </w:r>
          </w:p>
          <w:p w14:paraId="61B163B1" w14:textId="77777777" w:rsidR="0055438C" w:rsidRPr="005B57E4" w:rsidRDefault="0055438C" w:rsidP="0069106F">
            <w:pPr>
              <w:pStyle w:val="Pa3"/>
              <w:spacing w:after="80"/>
              <w:rPr>
                <w:rFonts w:ascii="Comic Sans MS" w:hAnsi="Comic Sans MS" w:cstheme="minorHAnsi"/>
                <w:b/>
                <w:color w:val="000000"/>
                <w:sz w:val="20"/>
                <w:szCs w:val="20"/>
              </w:rPr>
            </w:pPr>
          </w:p>
        </w:tc>
        <w:tc>
          <w:tcPr>
            <w:tcW w:w="3119" w:type="dxa"/>
          </w:tcPr>
          <w:p w14:paraId="6D4A5B09" w14:textId="77777777" w:rsidR="0055438C" w:rsidRPr="005B57E4" w:rsidRDefault="0055438C"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 xml:space="preserve">Responsibility, Immunisation, Prevention, Drugs, </w:t>
            </w:r>
            <w:proofErr w:type="gramStart"/>
            <w:r w:rsidRPr="005B57E4">
              <w:rPr>
                <w:rStyle w:val="A1"/>
                <w:rFonts w:ascii="Comic Sans MS" w:hAnsi="Comic Sans MS" w:cstheme="minorHAnsi"/>
                <w:sz w:val="20"/>
                <w:szCs w:val="20"/>
              </w:rPr>
              <w:t>Effects,  Prescribed</w:t>
            </w:r>
            <w:proofErr w:type="gramEnd"/>
            <w:r w:rsidRPr="005B57E4">
              <w:rPr>
                <w:rStyle w:val="A1"/>
                <w:rFonts w:ascii="Comic Sans MS" w:hAnsi="Comic Sans MS" w:cstheme="minorHAnsi"/>
                <w:sz w:val="20"/>
                <w:szCs w:val="20"/>
              </w:rPr>
              <w:t>, Unrestricted, Over-the-counter, Restricted, Illegal, Volatile substances, ‘Legal highs’, Exploited, Vulnerable, Criminal, Gangs, Pressure, Strategies, Reputation, Anti-social behaviour, Crime, Mental health, Emotional health, Mental illness, Symptoms, Stress, Triggers, Strategies, Managing stress, Pressure</w:t>
            </w:r>
          </w:p>
        </w:tc>
      </w:tr>
    </w:tbl>
    <w:p w14:paraId="4097BDFF" w14:textId="77777777" w:rsidR="007C1BCC" w:rsidRPr="005B57E4" w:rsidRDefault="007C1BCC" w:rsidP="00BD094F">
      <w:pPr>
        <w:pStyle w:val="Header"/>
        <w:rPr>
          <w:rFonts w:ascii="Comic Sans MS" w:eastAsia="Times New Roman" w:hAnsi="Comic Sans MS" w:cstheme="minorHAnsi"/>
          <w:i/>
          <w:iCs/>
          <w:color w:val="222222"/>
          <w:sz w:val="24"/>
          <w:szCs w:val="24"/>
          <w:lang w:eastAsia="en-GB"/>
        </w:rPr>
      </w:pPr>
    </w:p>
    <w:tbl>
      <w:tblPr>
        <w:tblStyle w:val="TableGrid"/>
        <w:tblW w:w="22250" w:type="dxa"/>
        <w:tblLayout w:type="fixed"/>
        <w:tblLook w:val="04A0" w:firstRow="1" w:lastRow="0" w:firstColumn="1" w:lastColumn="0" w:noHBand="0" w:noVBand="1"/>
      </w:tblPr>
      <w:tblGrid>
        <w:gridCol w:w="1838"/>
        <w:gridCol w:w="2551"/>
        <w:gridCol w:w="2835"/>
        <w:gridCol w:w="2977"/>
        <w:gridCol w:w="2835"/>
        <w:gridCol w:w="2835"/>
        <w:gridCol w:w="3260"/>
        <w:gridCol w:w="3119"/>
      </w:tblGrid>
      <w:tr w:rsidR="0055438C" w:rsidRPr="005B57E4" w14:paraId="19245E79" w14:textId="77777777" w:rsidTr="00355AF9">
        <w:trPr>
          <w:trHeight w:val="369"/>
        </w:trPr>
        <w:tc>
          <w:tcPr>
            <w:tcW w:w="22250" w:type="dxa"/>
            <w:gridSpan w:val="8"/>
            <w:shd w:val="clear" w:color="auto" w:fill="9CC2E5" w:themeFill="accent1" w:themeFillTint="99"/>
          </w:tcPr>
          <w:p w14:paraId="537A6292" w14:textId="729FF6C4" w:rsidR="0055438C" w:rsidRPr="005B57E4" w:rsidRDefault="0055438C" w:rsidP="0069106F">
            <w:pPr>
              <w:pStyle w:val="Pa3"/>
              <w:jc w:val="center"/>
              <w:rPr>
                <w:rFonts w:ascii="Comic Sans MS" w:hAnsi="Comic Sans MS" w:cstheme="minorHAnsi"/>
                <w:b/>
                <w:sz w:val="36"/>
                <w:szCs w:val="36"/>
              </w:rPr>
            </w:pPr>
            <w:r w:rsidRPr="005B57E4">
              <w:rPr>
                <w:rFonts w:ascii="Comic Sans MS" w:hAnsi="Comic Sans MS" w:cstheme="minorHAnsi"/>
                <w:b/>
                <w:sz w:val="36"/>
                <w:szCs w:val="36"/>
              </w:rPr>
              <w:t>Relationships Puzzle</w:t>
            </w:r>
          </w:p>
        </w:tc>
      </w:tr>
      <w:tr w:rsidR="0055438C" w:rsidRPr="005B57E4" w14:paraId="5E19D2E6" w14:textId="77777777" w:rsidTr="0069106F">
        <w:trPr>
          <w:trHeight w:val="674"/>
        </w:trPr>
        <w:tc>
          <w:tcPr>
            <w:tcW w:w="1838" w:type="dxa"/>
            <w:vMerge w:val="restart"/>
            <w:shd w:val="clear" w:color="auto" w:fill="9CC2E5" w:themeFill="accent1" w:themeFillTint="99"/>
          </w:tcPr>
          <w:p w14:paraId="0B689C79" w14:textId="77777777" w:rsidR="0055438C" w:rsidRPr="005B57E4" w:rsidRDefault="0055438C" w:rsidP="0069106F">
            <w:pPr>
              <w:pStyle w:val="Default"/>
              <w:jc w:val="center"/>
              <w:rPr>
                <w:rFonts w:ascii="Comic Sans MS" w:hAnsi="Comic Sans MS" w:cstheme="minorHAnsi"/>
                <w:b/>
                <w:sz w:val="20"/>
                <w:szCs w:val="20"/>
              </w:rPr>
            </w:pPr>
            <w:r w:rsidRPr="005B57E4">
              <w:rPr>
                <w:rFonts w:ascii="Comic Sans MS" w:hAnsi="Comic Sans MS" w:cstheme="minorHAnsi"/>
                <w:b/>
                <w:sz w:val="28"/>
                <w:szCs w:val="28"/>
              </w:rPr>
              <w:t>Vocabulary</w:t>
            </w:r>
          </w:p>
        </w:tc>
        <w:tc>
          <w:tcPr>
            <w:tcW w:w="2551" w:type="dxa"/>
            <w:shd w:val="clear" w:color="auto" w:fill="9CC2E5" w:themeFill="accent1" w:themeFillTint="99"/>
          </w:tcPr>
          <w:p w14:paraId="47478973" w14:textId="77777777" w:rsidR="0055438C" w:rsidRPr="0095233A" w:rsidRDefault="0055438C" w:rsidP="0069106F">
            <w:pPr>
              <w:pStyle w:val="TableParagraph"/>
              <w:ind w:left="0"/>
              <w:jc w:val="center"/>
              <w:rPr>
                <w:rFonts w:ascii="Comic Sans MS" w:hAnsi="Comic Sans MS" w:cstheme="minorHAnsi"/>
                <w:sz w:val="32"/>
                <w:szCs w:val="32"/>
              </w:rPr>
            </w:pPr>
            <w:r w:rsidRPr="0095233A">
              <w:rPr>
                <w:rFonts w:ascii="Comic Sans MS" w:hAnsi="Comic Sans MS" w:cstheme="minorHAnsi"/>
                <w:b/>
                <w:sz w:val="32"/>
                <w:szCs w:val="32"/>
              </w:rPr>
              <w:t>EYFS</w:t>
            </w:r>
          </w:p>
        </w:tc>
        <w:tc>
          <w:tcPr>
            <w:tcW w:w="2835" w:type="dxa"/>
            <w:shd w:val="clear" w:color="auto" w:fill="9CC2E5" w:themeFill="accent1" w:themeFillTint="99"/>
          </w:tcPr>
          <w:p w14:paraId="1E70E329" w14:textId="77777777" w:rsidR="0055438C" w:rsidRPr="0095233A" w:rsidRDefault="0055438C" w:rsidP="0069106F">
            <w:pPr>
              <w:pStyle w:val="Pa3"/>
              <w:jc w:val="center"/>
              <w:rPr>
                <w:rFonts w:ascii="Comic Sans MS" w:hAnsi="Comic Sans MS" w:cstheme="minorHAnsi"/>
                <w:b/>
                <w:sz w:val="32"/>
                <w:szCs w:val="32"/>
              </w:rPr>
            </w:pPr>
            <w:r w:rsidRPr="0095233A">
              <w:rPr>
                <w:rFonts w:ascii="Comic Sans MS" w:hAnsi="Comic Sans MS" w:cstheme="minorHAnsi"/>
                <w:b/>
                <w:sz w:val="32"/>
                <w:szCs w:val="32"/>
              </w:rPr>
              <w:t>Year 1</w:t>
            </w:r>
          </w:p>
          <w:p w14:paraId="6BC76253" w14:textId="77777777" w:rsidR="0055438C" w:rsidRPr="0095233A" w:rsidRDefault="0055438C" w:rsidP="0069106F">
            <w:pPr>
              <w:pStyle w:val="Pa3"/>
              <w:spacing w:after="80"/>
              <w:jc w:val="center"/>
              <w:rPr>
                <w:rStyle w:val="A1"/>
                <w:rFonts w:ascii="Comic Sans MS" w:hAnsi="Comic Sans MS" w:cstheme="minorHAnsi"/>
                <w:sz w:val="32"/>
                <w:szCs w:val="32"/>
              </w:rPr>
            </w:pPr>
            <w:r w:rsidRPr="0095233A">
              <w:rPr>
                <w:rFonts w:ascii="Comic Sans MS" w:hAnsi="Comic Sans MS" w:cstheme="minorHAnsi"/>
                <w:szCs w:val="32"/>
              </w:rPr>
              <w:t>Consolidate EYFS</w:t>
            </w:r>
          </w:p>
        </w:tc>
        <w:tc>
          <w:tcPr>
            <w:tcW w:w="2977" w:type="dxa"/>
            <w:shd w:val="clear" w:color="auto" w:fill="9CC2E5" w:themeFill="accent1" w:themeFillTint="99"/>
          </w:tcPr>
          <w:p w14:paraId="5B140076" w14:textId="77777777" w:rsidR="0055438C" w:rsidRPr="0095233A" w:rsidRDefault="0055438C" w:rsidP="0069106F">
            <w:pPr>
              <w:pStyle w:val="Pa3"/>
              <w:jc w:val="center"/>
              <w:rPr>
                <w:rFonts w:ascii="Comic Sans MS" w:hAnsi="Comic Sans MS" w:cstheme="minorHAnsi"/>
                <w:b/>
                <w:sz w:val="32"/>
                <w:szCs w:val="32"/>
              </w:rPr>
            </w:pPr>
            <w:r w:rsidRPr="0095233A">
              <w:rPr>
                <w:rFonts w:ascii="Comic Sans MS" w:hAnsi="Comic Sans MS" w:cstheme="minorHAnsi"/>
                <w:b/>
                <w:sz w:val="32"/>
                <w:szCs w:val="32"/>
              </w:rPr>
              <w:t>Year 2</w:t>
            </w:r>
          </w:p>
          <w:p w14:paraId="2962A7E1" w14:textId="77777777" w:rsidR="0055438C" w:rsidRPr="0095233A" w:rsidRDefault="0055438C" w:rsidP="0069106F">
            <w:pPr>
              <w:pStyle w:val="Pa3"/>
              <w:spacing w:after="80"/>
              <w:jc w:val="center"/>
              <w:rPr>
                <w:rStyle w:val="A1"/>
                <w:rFonts w:ascii="Comic Sans MS" w:hAnsi="Comic Sans MS" w:cstheme="minorHAnsi"/>
                <w:sz w:val="32"/>
                <w:szCs w:val="32"/>
              </w:rPr>
            </w:pPr>
            <w:r w:rsidRPr="0095233A">
              <w:rPr>
                <w:rFonts w:ascii="Comic Sans MS" w:hAnsi="Comic Sans MS" w:cstheme="minorHAnsi"/>
                <w:szCs w:val="32"/>
              </w:rPr>
              <w:t xml:space="preserve">Consolidate EYFS &amp; </w:t>
            </w:r>
            <w:proofErr w:type="spellStart"/>
            <w:r w:rsidRPr="0095233A">
              <w:rPr>
                <w:rFonts w:ascii="Comic Sans MS" w:hAnsi="Comic Sans MS" w:cstheme="minorHAnsi"/>
                <w:szCs w:val="32"/>
              </w:rPr>
              <w:t>Yr</w:t>
            </w:r>
            <w:proofErr w:type="spellEnd"/>
            <w:r w:rsidRPr="0095233A">
              <w:rPr>
                <w:rFonts w:ascii="Comic Sans MS" w:hAnsi="Comic Sans MS" w:cstheme="minorHAnsi"/>
                <w:szCs w:val="32"/>
              </w:rPr>
              <w:t xml:space="preserve"> 1</w:t>
            </w:r>
          </w:p>
        </w:tc>
        <w:tc>
          <w:tcPr>
            <w:tcW w:w="2835" w:type="dxa"/>
            <w:shd w:val="clear" w:color="auto" w:fill="9CC2E5" w:themeFill="accent1" w:themeFillTint="99"/>
          </w:tcPr>
          <w:p w14:paraId="48CF23A0" w14:textId="77777777" w:rsidR="0055438C" w:rsidRPr="0095233A" w:rsidRDefault="0055438C" w:rsidP="0069106F">
            <w:pPr>
              <w:pStyle w:val="Pa3"/>
              <w:jc w:val="center"/>
              <w:rPr>
                <w:rFonts w:ascii="Comic Sans MS" w:hAnsi="Comic Sans MS" w:cstheme="minorHAnsi"/>
                <w:b/>
                <w:sz w:val="32"/>
                <w:szCs w:val="32"/>
              </w:rPr>
            </w:pPr>
            <w:r w:rsidRPr="0095233A">
              <w:rPr>
                <w:rFonts w:ascii="Comic Sans MS" w:hAnsi="Comic Sans MS" w:cstheme="minorHAnsi"/>
                <w:b/>
                <w:sz w:val="32"/>
                <w:szCs w:val="32"/>
              </w:rPr>
              <w:t>Year 3</w:t>
            </w:r>
          </w:p>
          <w:p w14:paraId="4D969681" w14:textId="77777777" w:rsidR="0055438C" w:rsidRPr="0095233A" w:rsidRDefault="0055438C" w:rsidP="0069106F">
            <w:pPr>
              <w:pStyle w:val="Pa3"/>
              <w:spacing w:after="80"/>
              <w:jc w:val="center"/>
              <w:rPr>
                <w:rStyle w:val="A1"/>
                <w:rFonts w:ascii="Comic Sans MS" w:hAnsi="Comic Sans MS" w:cstheme="minorHAnsi"/>
                <w:sz w:val="32"/>
                <w:szCs w:val="32"/>
              </w:rPr>
            </w:pPr>
            <w:r w:rsidRPr="0095233A">
              <w:rPr>
                <w:rFonts w:ascii="Comic Sans MS" w:hAnsi="Comic Sans MS" w:cstheme="minorHAnsi"/>
                <w:szCs w:val="32"/>
              </w:rPr>
              <w:t>Consolidate KS1</w:t>
            </w:r>
          </w:p>
        </w:tc>
        <w:tc>
          <w:tcPr>
            <w:tcW w:w="2835" w:type="dxa"/>
            <w:shd w:val="clear" w:color="auto" w:fill="9CC2E5" w:themeFill="accent1" w:themeFillTint="99"/>
          </w:tcPr>
          <w:p w14:paraId="2518A37D" w14:textId="77777777" w:rsidR="0055438C" w:rsidRPr="0095233A" w:rsidRDefault="0055438C" w:rsidP="0069106F">
            <w:pPr>
              <w:pStyle w:val="Pa3"/>
              <w:jc w:val="center"/>
              <w:rPr>
                <w:rFonts w:ascii="Comic Sans MS" w:hAnsi="Comic Sans MS" w:cstheme="minorHAnsi"/>
                <w:b/>
                <w:sz w:val="32"/>
                <w:szCs w:val="32"/>
              </w:rPr>
            </w:pPr>
            <w:r w:rsidRPr="0095233A">
              <w:rPr>
                <w:rFonts w:ascii="Comic Sans MS" w:hAnsi="Comic Sans MS" w:cstheme="minorHAnsi"/>
                <w:b/>
                <w:sz w:val="32"/>
                <w:szCs w:val="32"/>
              </w:rPr>
              <w:t>Year 4</w:t>
            </w:r>
          </w:p>
          <w:p w14:paraId="3D44B6F8" w14:textId="77777777" w:rsidR="0055438C" w:rsidRPr="0095233A" w:rsidRDefault="0055438C" w:rsidP="0069106F">
            <w:pPr>
              <w:pStyle w:val="Pa3"/>
              <w:spacing w:after="80"/>
              <w:jc w:val="center"/>
              <w:rPr>
                <w:rStyle w:val="A1"/>
                <w:rFonts w:ascii="Comic Sans MS" w:hAnsi="Comic Sans MS" w:cstheme="minorHAnsi"/>
                <w:sz w:val="32"/>
                <w:szCs w:val="32"/>
              </w:rPr>
            </w:pPr>
            <w:r w:rsidRPr="0095233A">
              <w:rPr>
                <w:rFonts w:ascii="Comic Sans MS" w:hAnsi="Comic Sans MS" w:cstheme="minorHAnsi"/>
                <w:szCs w:val="32"/>
              </w:rPr>
              <w:t xml:space="preserve">Consolidate KS1 &amp; </w:t>
            </w:r>
            <w:proofErr w:type="spellStart"/>
            <w:r w:rsidRPr="0095233A">
              <w:rPr>
                <w:rFonts w:ascii="Comic Sans MS" w:hAnsi="Comic Sans MS" w:cstheme="minorHAnsi"/>
                <w:szCs w:val="32"/>
              </w:rPr>
              <w:t>Yr</w:t>
            </w:r>
            <w:proofErr w:type="spellEnd"/>
            <w:r w:rsidRPr="0095233A">
              <w:rPr>
                <w:rFonts w:ascii="Comic Sans MS" w:hAnsi="Comic Sans MS" w:cstheme="minorHAnsi"/>
                <w:szCs w:val="32"/>
              </w:rPr>
              <w:t xml:space="preserve"> 3</w:t>
            </w:r>
          </w:p>
        </w:tc>
        <w:tc>
          <w:tcPr>
            <w:tcW w:w="3260" w:type="dxa"/>
            <w:shd w:val="clear" w:color="auto" w:fill="9CC2E5" w:themeFill="accent1" w:themeFillTint="99"/>
          </w:tcPr>
          <w:p w14:paraId="102C29A7" w14:textId="77777777" w:rsidR="0055438C" w:rsidRPr="0095233A" w:rsidRDefault="0055438C" w:rsidP="0069106F">
            <w:pPr>
              <w:pStyle w:val="Pa3"/>
              <w:jc w:val="center"/>
              <w:rPr>
                <w:rFonts w:ascii="Comic Sans MS" w:hAnsi="Comic Sans MS" w:cstheme="minorHAnsi"/>
                <w:b/>
                <w:sz w:val="32"/>
                <w:szCs w:val="32"/>
              </w:rPr>
            </w:pPr>
            <w:r w:rsidRPr="0095233A">
              <w:rPr>
                <w:rFonts w:ascii="Comic Sans MS" w:hAnsi="Comic Sans MS" w:cstheme="minorHAnsi"/>
                <w:b/>
                <w:sz w:val="32"/>
                <w:szCs w:val="32"/>
              </w:rPr>
              <w:t>Year 5</w:t>
            </w:r>
          </w:p>
          <w:p w14:paraId="0946B22E" w14:textId="77777777" w:rsidR="0055438C" w:rsidRPr="0095233A" w:rsidRDefault="0055438C" w:rsidP="0069106F">
            <w:pPr>
              <w:pStyle w:val="Pa3"/>
              <w:spacing w:after="80"/>
              <w:jc w:val="center"/>
              <w:rPr>
                <w:rStyle w:val="A1"/>
                <w:rFonts w:ascii="Comic Sans MS" w:hAnsi="Comic Sans MS" w:cstheme="minorHAnsi"/>
                <w:sz w:val="32"/>
                <w:szCs w:val="32"/>
              </w:rPr>
            </w:pPr>
            <w:r w:rsidRPr="0095233A">
              <w:rPr>
                <w:rFonts w:ascii="Comic Sans MS" w:hAnsi="Comic Sans MS" w:cstheme="minorHAnsi"/>
                <w:szCs w:val="32"/>
              </w:rPr>
              <w:t xml:space="preserve">Consolidate KS1, </w:t>
            </w:r>
            <w:proofErr w:type="spellStart"/>
            <w:r w:rsidRPr="0095233A">
              <w:rPr>
                <w:rFonts w:ascii="Comic Sans MS" w:hAnsi="Comic Sans MS" w:cstheme="minorHAnsi"/>
                <w:szCs w:val="32"/>
              </w:rPr>
              <w:t>Yrs</w:t>
            </w:r>
            <w:proofErr w:type="spellEnd"/>
            <w:r w:rsidRPr="0095233A">
              <w:rPr>
                <w:rFonts w:ascii="Comic Sans MS" w:hAnsi="Comic Sans MS" w:cstheme="minorHAnsi"/>
                <w:szCs w:val="32"/>
              </w:rPr>
              <w:t xml:space="preserve"> 3 &amp; 4</w:t>
            </w:r>
          </w:p>
        </w:tc>
        <w:tc>
          <w:tcPr>
            <w:tcW w:w="3119" w:type="dxa"/>
            <w:shd w:val="clear" w:color="auto" w:fill="9CC2E5" w:themeFill="accent1" w:themeFillTint="99"/>
          </w:tcPr>
          <w:p w14:paraId="782E3F43" w14:textId="77777777" w:rsidR="0055438C" w:rsidRPr="0095233A" w:rsidRDefault="0055438C" w:rsidP="0069106F">
            <w:pPr>
              <w:pStyle w:val="Pa3"/>
              <w:jc w:val="center"/>
              <w:rPr>
                <w:rFonts w:ascii="Comic Sans MS" w:hAnsi="Comic Sans MS" w:cstheme="minorHAnsi"/>
                <w:b/>
                <w:sz w:val="32"/>
                <w:szCs w:val="32"/>
              </w:rPr>
            </w:pPr>
            <w:r w:rsidRPr="0095233A">
              <w:rPr>
                <w:rFonts w:ascii="Comic Sans MS" w:hAnsi="Comic Sans MS" w:cstheme="minorHAnsi"/>
                <w:b/>
                <w:sz w:val="32"/>
                <w:szCs w:val="32"/>
              </w:rPr>
              <w:t>Year 6</w:t>
            </w:r>
          </w:p>
          <w:p w14:paraId="213DE228" w14:textId="77777777" w:rsidR="0055438C" w:rsidRPr="0095233A" w:rsidRDefault="0055438C" w:rsidP="0069106F">
            <w:pPr>
              <w:pStyle w:val="Pa3"/>
              <w:spacing w:after="80"/>
              <w:jc w:val="center"/>
              <w:rPr>
                <w:rStyle w:val="A1"/>
                <w:rFonts w:ascii="Comic Sans MS" w:hAnsi="Comic Sans MS" w:cstheme="minorHAnsi"/>
                <w:sz w:val="32"/>
                <w:szCs w:val="32"/>
              </w:rPr>
            </w:pPr>
            <w:r w:rsidRPr="0095233A">
              <w:rPr>
                <w:rFonts w:ascii="Comic Sans MS" w:hAnsi="Comic Sans MS" w:cstheme="minorHAnsi"/>
                <w:szCs w:val="32"/>
              </w:rPr>
              <w:t>Consolidate KS1 &amp; KS2</w:t>
            </w:r>
          </w:p>
        </w:tc>
      </w:tr>
      <w:tr w:rsidR="0055438C" w:rsidRPr="005B57E4" w14:paraId="5CD48222" w14:textId="77777777" w:rsidTr="0069106F">
        <w:trPr>
          <w:trHeight w:val="567"/>
        </w:trPr>
        <w:tc>
          <w:tcPr>
            <w:tcW w:w="1838" w:type="dxa"/>
            <w:vMerge/>
            <w:shd w:val="clear" w:color="auto" w:fill="9CC2E5" w:themeFill="accent1" w:themeFillTint="99"/>
          </w:tcPr>
          <w:p w14:paraId="1FBCAE81" w14:textId="77777777" w:rsidR="0055438C" w:rsidRPr="005B57E4" w:rsidRDefault="0055438C" w:rsidP="0069106F">
            <w:pPr>
              <w:pStyle w:val="Default"/>
              <w:rPr>
                <w:rFonts w:ascii="Comic Sans MS" w:hAnsi="Comic Sans MS" w:cstheme="minorHAnsi"/>
                <w:b/>
                <w:sz w:val="28"/>
                <w:szCs w:val="28"/>
              </w:rPr>
            </w:pPr>
          </w:p>
        </w:tc>
        <w:tc>
          <w:tcPr>
            <w:tcW w:w="2551" w:type="dxa"/>
          </w:tcPr>
          <w:p w14:paraId="247F4263" w14:textId="77777777" w:rsidR="0055438C" w:rsidRPr="005B57E4" w:rsidRDefault="0055438C" w:rsidP="0069106F">
            <w:pPr>
              <w:pStyle w:val="TableParagraph"/>
              <w:ind w:left="0"/>
              <w:rPr>
                <w:rFonts w:ascii="Comic Sans MS" w:hAnsi="Comic Sans MS" w:cstheme="minorHAnsi"/>
                <w:sz w:val="20"/>
                <w:szCs w:val="20"/>
              </w:rPr>
            </w:pPr>
            <w:r w:rsidRPr="005B57E4">
              <w:rPr>
                <w:rFonts w:ascii="Comic Sans MS" w:hAnsi="Comic Sans MS" w:cstheme="minorHAnsi"/>
                <w:sz w:val="20"/>
                <w:szCs w:val="20"/>
              </w:rPr>
              <w:t xml:space="preserve">Family, Jobs, Relationship, Friend, Lonely, Argue, Fall-out, Words, Feelings, Angry, Upset, </w:t>
            </w:r>
            <w:proofErr w:type="gramStart"/>
            <w:r w:rsidRPr="005B57E4">
              <w:rPr>
                <w:rFonts w:ascii="Comic Sans MS" w:hAnsi="Comic Sans MS" w:cstheme="minorHAnsi"/>
                <w:sz w:val="20"/>
                <w:szCs w:val="20"/>
              </w:rPr>
              <w:t>Calm</w:t>
            </w:r>
            <w:proofErr w:type="gramEnd"/>
            <w:r w:rsidRPr="005B57E4">
              <w:rPr>
                <w:rFonts w:ascii="Comic Sans MS" w:hAnsi="Comic Sans MS" w:cstheme="minorHAnsi"/>
                <w:sz w:val="20"/>
                <w:szCs w:val="20"/>
              </w:rPr>
              <w:t xml:space="preserve"> me, Breathing</w:t>
            </w:r>
          </w:p>
        </w:tc>
        <w:tc>
          <w:tcPr>
            <w:tcW w:w="2835" w:type="dxa"/>
          </w:tcPr>
          <w:p w14:paraId="41229A4B" w14:textId="77777777" w:rsidR="0055438C" w:rsidRPr="005B57E4" w:rsidRDefault="0055438C"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Belong, Same, Different, Friendship, Qualities, Caring, Sharing, Kind, Greeting, Touch, Feel, Texture, Like, Dislike, Help, Helpful, Community, Confidence, Praise, Skills, Self-belief, Incredible, Proud, Celebrate, Relationships, Special, Appreciate</w:t>
            </w:r>
          </w:p>
          <w:p w14:paraId="67861047" w14:textId="77777777" w:rsidR="0055438C" w:rsidRPr="005B57E4" w:rsidRDefault="0055438C" w:rsidP="0069106F">
            <w:pPr>
              <w:pStyle w:val="Pa3"/>
              <w:spacing w:after="80"/>
              <w:rPr>
                <w:rFonts w:ascii="Comic Sans MS" w:hAnsi="Comic Sans MS" w:cstheme="minorHAnsi"/>
                <w:b/>
                <w:sz w:val="20"/>
                <w:szCs w:val="20"/>
              </w:rPr>
            </w:pPr>
          </w:p>
        </w:tc>
        <w:tc>
          <w:tcPr>
            <w:tcW w:w="2977" w:type="dxa"/>
          </w:tcPr>
          <w:p w14:paraId="1D2B5640" w14:textId="77777777" w:rsidR="0055438C" w:rsidRPr="005B57E4" w:rsidRDefault="0055438C"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 xml:space="preserve">Similarities, Special, Important, Co-operate, Physical contact, Communication, Hugs, Acceptable, </w:t>
            </w:r>
            <w:proofErr w:type="gramStart"/>
            <w:r w:rsidRPr="005B57E4">
              <w:rPr>
                <w:rStyle w:val="A1"/>
                <w:rFonts w:ascii="Comic Sans MS" w:hAnsi="Comic Sans MS" w:cstheme="minorHAnsi"/>
                <w:sz w:val="20"/>
                <w:szCs w:val="20"/>
              </w:rPr>
              <w:t>Not</w:t>
            </w:r>
            <w:proofErr w:type="gramEnd"/>
            <w:r w:rsidRPr="005B57E4">
              <w:rPr>
                <w:rStyle w:val="A1"/>
                <w:rFonts w:ascii="Comic Sans MS" w:hAnsi="Comic Sans MS" w:cstheme="minorHAnsi"/>
                <w:sz w:val="20"/>
                <w:szCs w:val="20"/>
              </w:rPr>
              <w:t xml:space="preserve"> acceptable, Conflict, Point of view, Positive problem solving, Secret, Surprise, Good secret, Worry secret, Telling, Adult, Trust, Happy, Sad, Frightened, Trust, Trustworthy, Honesty, Reliability, Compliments, Celebrate, </w:t>
            </w:r>
          </w:p>
        </w:tc>
        <w:tc>
          <w:tcPr>
            <w:tcW w:w="2835" w:type="dxa"/>
          </w:tcPr>
          <w:p w14:paraId="2298A2A7" w14:textId="77777777" w:rsidR="0055438C" w:rsidRPr="005B57E4" w:rsidRDefault="0055438C"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Men, Women, Unisex, Male, Female, Stereotype, Career, Job, Role, Responsibilities, Respect, Differences, Similarities, Conflict, Win-win, Solution, Solve-it-together, Problem-solve, Internet, Social media, Online, Risky, Gaming, Safe, Unsafe, Private messaging (pm), Direct messaging (dm), Global, Communication, Fair trade, Inequality, Food journey, Climate, Transport, Exploitation, Rights, Needs, Wants, Justice, United Nations, Equality, Deprivation, Hardship, Appreciation, Gratitude</w:t>
            </w:r>
          </w:p>
        </w:tc>
        <w:tc>
          <w:tcPr>
            <w:tcW w:w="2835" w:type="dxa"/>
          </w:tcPr>
          <w:p w14:paraId="54A4AC7F" w14:textId="77777777" w:rsidR="0055438C" w:rsidRPr="005B57E4" w:rsidRDefault="0055438C"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Relationship, Close, Jealousy, Emotions, Positive, Negative, Loss, Shock, Disbelief, Numb, Denial, Guilt, Sadness, Pain, Despair, Hope, Souvenir, Memento, Memorial, Acceptance, Relief, Remember, Negotiate, Compromise, Loyal, Empathy, Betrayal, Amicable, Love.</w:t>
            </w:r>
          </w:p>
          <w:p w14:paraId="4C7A5715" w14:textId="77777777" w:rsidR="0055438C" w:rsidRPr="005B57E4" w:rsidRDefault="0055438C" w:rsidP="0069106F">
            <w:pPr>
              <w:pStyle w:val="Pa3"/>
              <w:spacing w:after="80"/>
              <w:rPr>
                <w:rFonts w:ascii="Comic Sans MS" w:hAnsi="Comic Sans MS" w:cstheme="minorHAnsi"/>
                <w:b/>
                <w:sz w:val="20"/>
                <w:szCs w:val="20"/>
              </w:rPr>
            </w:pPr>
          </w:p>
        </w:tc>
        <w:tc>
          <w:tcPr>
            <w:tcW w:w="3260" w:type="dxa"/>
          </w:tcPr>
          <w:p w14:paraId="0C6B9D65" w14:textId="77777777" w:rsidR="0055438C" w:rsidRPr="005B57E4" w:rsidRDefault="0055438C"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Personal attributes, Qualities, Characteristics, Self-esteem, Unique, Comparison, Negative self-talk, Social media, Online, Community, Positive, Negative, Safe, Unsafe, Rights, Social network, Violence, Grooming, Troll, Gambling, Betting, Trustworthy, Appropriate, Screen time, Physical health, Mental health, Off-line, Social, Peer pressure, Influences, Personal information, Passwords, Privacy, Settings, Profile, SMARRT rules</w:t>
            </w:r>
          </w:p>
          <w:p w14:paraId="1781DA3A" w14:textId="77777777" w:rsidR="0055438C" w:rsidRPr="005B57E4" w:rsidRDefault="0055438C" w:rsidP="0069106F">
            <w:pPr>
              <w:pStyle w:val="Pa3"/>
              <w:spacing w:after="80"/>
              <w:rPr>
                <w:rFonts w:ascii="Comic Sans MS" w:hAnsi="Comic Sans MS" w:cstheme="minorHAnsi"/>
                <w:b/>
                <w:color w:val="000000"/>
                <w:sz w:val="20"/>
                <w:szCs w:val="20"/>
              </w:rPr>
            </w:pPr>
          </w:p>
        </w:tc>
        <w:tc>
          <w:tcPr>
            <w:tcW w:w="3119" w:type="dxa"/>
          </w:tcPr>
          <w:p w14:paraId="6B9D8ED3" w14:textId="77777777" w:rsidR="0055438C" w:rsidRPr="005B57E4" w:rsidRDefault="0055438C" w:rsidP="0069106F">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Mental health, Ashamed, Stigma, Stress, Anxiety, Support, Worried, Signs, Warning, Self-harm, Emotions, Feelings, Sadness, Loss, Grief, Denial, Despair, Guilt, Shock, Hopelessness, Anger, Bereavement, Coping strategies, Power, Control, Authority, Bullying, Script, Assertive, Risks, Pressure, Influences, Self-control, Real/fake, True/untrue, Assertiveness, Judgement, Communication, Technology, Power, Cyber-bullying, Abuse, Safety</w:t>
            </w:r>
          </w:p>
          <w:p w14:paraId="167D37DB" w14:textId="77777777" w:rsidR="0055438C" w:rsidRPr="005B57E4" w:rsidRDefault="0055438C" w:rsidP="0069106F">
            <w:pPr>
              <w:pStyle w:val="Pa3"/>
              <w:spacing w:after="80"/>
              <w:rPr>
                <w:rFonts w:ascii="Comic Sans MS" w:hAnsi="Comic Sans MS" w:cstheme="minorHAnsi"/>
                <w:b/>
                <w:sz w:val="20"/>
                <w:szCs w:val="20"/>
              </w:rPr>
            </w:pPr>
          </w:p>
        </w:tc>
      </w:tr>
    </w:tbl>
    <w:p w14:paraId="2CBA8AB9" w14:textId="4AAAF5E5" w:rsidR="0055438C" w:rsidRDefault="0055438C" w:rsidP="009D3BCD">
      <w:pPr>
        <w:rPr>
          <w:rFonts w:ascii="Comic Sans MS" w:hAnsi="Comic Sans MS" w:cstheme="minorHAnsi"/>
          <w:sz w:val="20"/>
          <w:szCs w:val="20"/>
        </w:rPr>
      </w:pPr>
    </w:p>
    <w:p w14:paraId="1BA82AC2" w14:textId="1D7D22C7" w:rsidR="0095233A" w:rsidRDefault="0095233A" w:rsidP="009D3BCD">
      <w:pPr>
        <w:rPr>
          <w:rFonts w:ascii="Comic Sans MS" w:hAnsi="Comic Sans MS" w:cstheme="minorHAnsi"/>
          <w:sz w:val="20"/>
          <w:szCs w:val="20"/>
        </w:rPr>
      </w:pPr>
    </w:p>
    <w:p w14:paraId="64ABFF03" w14:textId="77777777" w:rsidR="0095233A" w:rsidRPr="005B57E4" w:rsidRDefault="0095233A" w:rsidP="009D3BCD">
      <w:pPr>
        <w:rPr>
          <w:rFonts w:ascii="Comic Sans MS" w:hAnsi="Comic Sans M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5B57E4" w14:paraId="2449F781" w14:textId="77777777" w:rsidTr="008D387C">
        <w:tc>
          <w:tcPr>
            <w:tcW w:w="22250" w:type="dxa"/>
            <w:gridSpan w:val="8"/>
            <w:shd w:val="clear" w:color="auto" w:fill="9CC2E5" w:themeFill="accent1" w:themeFillTint="99"/>
          </w:tcPr>
          <w:p w14:paraId="69B372DA" w14:textId="20E4550F" w:rsidR="008D387C" w:rsidRPr="005B57E4" w:rsidRDefault="008D387C" w:rsidP="008D387C">
            <w:pPr>
              <w:pStyle w:val="TableParagraph"/>
              <w:jc w:val="center"/>
              <w:rPr>
                <w:rFonts w:ascii="Comic Sans MS" w:hAnsi="Comic Sans MS" w:cstheme="minorHAnsi"/>
                <w:b/>
                <w:sz w:val="36"/>
                <w:szCs w:val="36"/>
              </w:rPr>
            </w:pPr>
            <w:r w:rsidRPr="005B57E4">
              <w:rPr>
                <w:rFonts w:ascii="Comic Sans MS" w:hAnsi="Comic Sans MS" w:cstheme="minorHAnsi"/>
                <w:b/>
                <w:sz w:val="36"/>
                <w:szCs w:val="36"/>
              </w:rPr>
              <w:lastRenderedPageBreak/>
              <w:t xml:space="preserve">Changing Me </w:t>
            </w:r>
            <w:r w:rsidR="00F62164" w:rsidRPr="005B57E4">
              <w:rPr>
                <w:rFonts w:ascii="Comic Sans MS" w:hAnsi="Comic Sans MS" w:cstheme="minorHAnsi"/>
                <w:b/>
                <w:sz w:val="36"/>
                <w:szCs w:val="36"/>
              </w:rPr>
              <w:t>Puzzle</w:t>
            </w:r>
          </w:p>
        </w:tc>
      </w:tr>
      <w:tr w:rsidR="004254B9" w:rsidRPr="005B57E4" w14:paraId="32A6E0CF" w14:textId="77777777" w:rsidTr="00241B59">
        <w:trPr>
          <w:trHeight w:val="567"/>
        </w:trPr>
        <w:tc>
          <w:tcPr>
            <w:tcW w:w="1696" w:type="dxa"/>
            <w:vMerge w:val="restart"/>
            <w:shd w:val="clear" w:color="auto" w:fill="9CC2E5" w:themeFill="accent1" w:themeFillTint="99"/>
          </w:tcPr>
          <w:p w14:paraId="1BCB05E4" w14:textId="30E9F8A3" w:rsidR="004254B9" w:rsidRPr="005B57E4" w:rsidRDefault="004254B9" w:rsidP="00097387">
            <w:pPr>
              <w:pStyle w:val="Default"/>
              <w:rPr>
                <w:rFonts w:ascii="Comic Sans MS" w:hAnsi="Comic Sans MS" w:cstheme="minorHAnsi"/>
                <w:b/>
                <w:sz w:val="28"/>
                <w:szCs w:val="28"/>
              </w:rPr>
            </w:pPr>
            <w:r w:rsidRPr="005B57E4">
              <w:rPr>
                <w:rFonts w:ascii="Comic Sans MS" w:hAnsi="Comic Sans MS" w:cstheme="minorHAnsi"/>
                <w:b/>
                <w:sz w:val="28"/>
                <w:szCs w:val="28"/>
              </w:rPr>
              <w:t>Vocabulary</w:t>
            </w:r>
          </w:p>
        </w:tc>
        <w:tc>
          <w:tcPr>
            <w:tcW w:w="2693" w:type="dxa"/>
            <w:shd w:val="clear" w:color="auto" w:fill="9CC2E5" w:themeFill="accent1" w:themeFillTint="99"/>
          </w:tcPr>
          <w:p w14:paraId="56ADB718" w14:textId="5DA47580" w:rsidR="004254B9" w:rsidRPr="0095233A" w:rsidRDefault="004254B9" w:rsidP="00CB3A81">
            <w:pPr>
              <w:pStyle w:val="TableParagraph"/>
              <w:ind w:left="0"/>
              <w:jc w:val="center"/>
              <w:rPr>
                <w:rFonts w:ascii="Comic Sans MS" w:hAnsi="Comic Sans MS" w:cstheme="minorHAnsi"/>
                <w:sz w:val="32"/>
                <w:szCs w:val="32"/>
              </w:rPr>
            </w:pPr>
            <w:r w:rsidRPr="0095233A">
              <w:rPr>
                <w:rFonts w:ascii="Comic Sans MS" w:hAnsi="Comic Sans MS" w:cstheme="minorHAnsi"/>
                <w:b/>
                <w:sz w:val="32"/>
                <w:szCs w:val="32"/>
              </w:rPr>
              <w:t>EYFS</w:t>
            </w:r>
          </w:p>
        </w:tc>
        <w:tc>
          <w:tcPr>
            <w:tcW w:w="2835" w:type="dxa"/>
            <w:shd w:val="clear" w:color="auto" w:fill="9CC2E5" w:themeFill="accent1" w:themeFillTint="99"/>
          </w:tcPr>
          <w:p w14:paraId="2EB5A511" w14:textId="77777777" w:rsidR="004254B9" w:rsidRPr="0095233A" w:rsidRDefault="004254B9" w:rsidP="004254B9">
            <w:pPr>
              <w:pStyle w:val="Pa3"/>
              <w:jc w:val="center"/>
              <w:rPr>
                <w:rFonts w:ascii="Comic Sans MS" w:hAnsi="Comic Sans MS" w:cstheme="minorHAnsi"/>
                <w:b/>
                <w:sz w:val="32"/>
                <w:szCs w:val="32"/>
              </w:rPr>
            </w:pPr>
            <w:r w:rsidRPr="0095233A">
              <w:rPr>
                <w:rFonts w:ascii="Comic Sans MS" w:hAnsi="Comic Sans MS" w:cstheme="minorHAnsi"/>
                <w:b/>
                <w:sz w:val="32"/>
                <w:szCs w:val="32"/>
              </w:rPr>
              <w:t>Year 1</w:t>
            </w:r>
          </w:p>
          <w:p w14:paraId="6156078E" w14:textId="098A4616" w:rsidR="004254B9" w:rsidRPr="0095233A" w:rsidRDefault="004254B9" w:rsidP="004254B9">
            <w:pPr>
              <w:pStyle w:val="Pa3"/>
              <w:spacing w:after="80"/>
              <w:jc w:val="center"/>
              <w:rPr>
                <w:rStyle w:val="A1"/>
                <w:rFonts w:ascii="Comic Sans MS" w:hAnsi="Comic Sans MS" w:cstheme="minorHAnsi"/>
                <w:sz w:val="32"/>
                <w:szCs w:val="32"/>
              </w:rPr>
            </w:pPr>
            <w:r w:rsidRPr="0095233A">
              <w:rPr>
                <w:rFonts w:ascii="Comic Sans MS" w:hAnsi="Comic Sans MS" w:cstheme="minorHAnsi"/>
                <w:szCs w:val="32"/>
              </w:rPr>
              <w:t>Consolidate EYFS</w:t>
            </w:r>
          </w:p>
        </w:tc>
        <w:tc>
          <w:tcPr>
            <w:tcW w:w="2977" w:type="dxa"/>
            <w:shd w:val="clear" w:color="auto" w:fill="9CC2E5" w:themeFill="accent1" w:themeFillTint="99"/>
          </w:tcPr>
          <w:p w14:paraId="18AF635B" w14:textId="77777777" w:rsidR="004254B9" w:rsidRPr="0095233A" w:rsidRDefault="004254B9" w:rsidP="004254B9">
            <w:pPr>
              <w:pStyle w:val="Pa3"/>
              <w:jc w:val="center"/>
              <w:rPr>
                <w:rFonts w:ascii="Comic Sans MS" w:hAnsi="Comic Sans MS" w:cstheme="minorHAnsi"/>
                <w:b/>
                <w:sz w:val="32"/>
                <w:szCs w:val="32"/>
              </w:rPr>
            </w:pPr>
            <w:r w:rsidRPr="0095233A">
              <w:rPr>
                <w:rFonts w:ascii="Comic Sans MS" w:hAnsi="Comic Sans MS" w:cstheme="minorHAnsi"/>
                <w:b/>
                <w:sz w:val="32"/>
                <w:szCs w:val="32"/>
              </w:rPr>
              <w:t>Year 2</w:t>
            </w:r>
          </w:p>
          <w:p w14:paraId="3C6CCBBF" w14:textId="1B8357BA" w:rsidR="004254B9" w:rsidRPr="0095233A" w:rsidRDefault="004254B9" w:rsidP="004254B9">
            <w:pPr>
              <w:pStyle w:val="Pa3"/>
              <w:spacing w:after="80"/>
              <w:jc w:val="center"/>
              <w:rPr>
                <w:rStyle w:val="A1"/>
                <w:rFonts w:ascii="Comic Sans MS" w:hAnsi="Comic Sans MS" w:cstheme="minorHAnsi"/>
                <w:sz w:val="32"/>
                <w:szCs w:val="32"/>
              </w:rPr>
            </w:pPr>
            <w:r w:rsidRPr="0095233A">
              <w:rPr>
                <w:rFonts w:ascii="Comic Sans MS" w:hAnsi="Comic Sans MS" w:cstheme="minorHAnsi"/>
                <w:szCs w:val="32"/>
              </w:rPr>
              <w:t>Consolidate EYFS &amp; Yr 1</w:t>
            </w:r>
          </w:p>
        </w:tc>
        <w:tc>
          <w:tcPr>
            <w:tcW w:w="2835" w:type="dxa"/>
            <w:shd w:val="clear" w:color="auto" w:fill="9CC2E5" w:themeFill="accent1" w:themeFillTint="99"/>
          </w:tcPr>
          <w:p w14:paraId="18C940DB" w14:textId="77777777" w:rsidR="004254B9" w:rsidRPr="0095233A" w:rsidRDefault="004254B9" w:rsidP="004254B9">
            <w:pPr>
              <w:pStyle w:val="Pa3"/>
              <w:jc w:val="center"/>
              <w:rPr>
                <w:rFonts w:ascii="Comic Sans MS" w:hAnsi="Comic Sans MS" w:cstheme="minorHAnsi"/>
                <w:b/>
                <w:sz w:val="32"/>
                <w:szCs w:val="32"/>
              </w:rPr>
            </w:pPr>
            <w:r w:rsidRPr="0095233A">
              <w:rPr>
                <w:rFonts w:ascii="Comic Sans MS" w:hAnsi="Comic Sans MS" w:cstheme="minorHAnsi"/>
                <w:b/>
                <w:sz w:val="32"/>
                <w:szCs w:val="32"/>
              </w:rPr>
              <w:t>Year 3</w:t>
            </w:r>
          </w:p>
          <w:p w14:paraId="34D12D36" w14:textId="005BA240" w:rsidR="004254B9" w:rsidRPr="0095233A" w:rsidRDefault="004254B9" w:rsidP="004254B9">
            <w:pPr>
              <w:pStyle w:val="Pa3"/>
              <w:spacing w:after="80"/>
              <w:jc w:val="center"/>
              <w:rPr>
                <w:rStyle w:val="A1"/>
                <w:rFonts w:ascii="Comic Sans MS" w:hAnsi="Comic Sans MS" w:cstheme="minorHAnsi"/>
                <w:sz w:val="32"/>
                <w:szCs w:val="32"/>
              </w:rPr>
            </w:pPr>
            <w:r w:rsidRPr="0095233A">
              <w:rPr>
                <w:rFonts w:ascii="Comic Sans MS" w:hAnsi="Comic Sans MS" w:cstheme="minorHAnsi"/>
                <w:szCs w:val="32"/>
              </w:rPr>
              <w:t>Consolidate KS1</w:t>
            </w:r>
          </w:p>
        </w:tc>
        <w:tc>
          <w:tcPr>
            <w:tcW w:w="2835" w:type="dxa"/>
            <w:shd w:val="clear" w:color="auto" w:fill="9CC2E5" w:themeFill="accent1" w:themeFillTint="99"/>
          </w:tcPr>
          <w:p w14:paraId="08C662DB" w14:textId="77777777" w:rsidR="004254B9" w:rsidRPr="0095233A" w:rsidRDefault="004254B9" w:rsidP="004254B9">
            <w:pPr>
              <w:pStyle w:val="Pa3"/>
              <w:jc w:val="center"/>
              <w:rPr>
                <w:rFonts w:ascii="Comic Sans MS" w:hAnsi="Comic Sans MS" w:cstheme="minorHAnsi"/>
                <w:b/>
                <w:sz w:val="32"/>
                <w:szCs w:val="32"/>
              </w:rPr>
            </w:pPr>
            <w:r w:rsidRPr="0095233A">
              <w:rPr>
                <w:rFonts w:ascii="Comic Sans MS" w:hAnsi="Comic Sans MS" w:cstheme="minorHAnsi"/>
                <w:b/>
                <w:sz w:val="32"/>
                <w:szCs w:val="32"/>
              </w:rPr>
              <w:t>Year 4</w:t>
            </w:r>
          </w:p>
          <w:p w14:paraId="57C04DC0" w14:textId="7E768618" w:rsidR="004254B9" w:rsidRPr="0095233A" w:rsidRDefault="004254B9" w:rsidP="004254B9">
            <w:pPr>
              <w:pStyle w:val="Pa3"/>
              <w:spacing w:after="80"/>
              <w:jc w:val="center"/>
              <w:rPr>
                <w:rStyle w:val="A1"/>
                <w:rFonts w:ascii="Comic Sans MS" w:hAnsi="Comic Sans MS" w:cstheme="minorHAnsi"/>
                <w:sz w:val="32"/>
                <w:szCs w:val="32"/>
              </w:rPr>
            </w:pPr>
            <w:r w:rsidRPr="0095233A">
              <w:rPr>
                <w:rFonts w:ascii="Comic Sans MS" w:hAnsi="Comic Sans MS" w:cstheme="minorHAnsi"/>
                <w:szCs w:val="32"/>
              </w:rPr>
              <w:t>Consolidate KS1 &amp; Yr 3</w:t>
            </w:r>
          </w:p>
        </w:tc>
        <w:tc>
          <w:tcPr>
            <w:tcW w:w="3260" w:type="dxa"/>
            <w:shd w:val="clear" w:color="auto" w:fill="9CC2E5" w:themeFill="accent1" w:themeFillTint="99"/>
          </w:tcPr>
          <w:p w14:paraId="354CE41D" w14:textId="77777777" w:rsidR="004254B9" w:rsidRPr="0095233A" w:rsidRDefault="004254B9" w:rsidP="004254B9">
            <w:pPr>
              <w:pStyle w:val="Pa3"/>
              <w:jc w:val="center"/>
              <w:rPr>
                <w:rFonts w:ascii="Comic Sans MS" w:hAnsi="Comic Sans MS" w:cstheme="minorHAnsi"/>
                <w:b/>
                <w:sz w:val="32"/>
                <w:szCs w:val="32"/>
              </w:rPr>
            </w:pPr>
            <w:r w:rsidRPr="0095233A">
              <w:rPr>
                <w:rFonts w:ascii="Comic Sans MS" w:hAnsi="Comic Sans MS" w:cstheme="minorHAnsi"/>
                <w:b/>
                <w:sz w:val="32"/>
                <w:szCs w:val="32"/>
              </w:rPr>
              <w:t>Year 5</w:t>
            </w:r>
          </w:p>
          <w:p w14:paraId="0773B67D" w14:textId="566C2985" w:rsidR="004254B9" w:rsidRPr="0095233A" w:rsidRDefault="004254B9" w:rsidP="004254B9">
            <w:pPr>
              <w:pStyle w:val="Pa3"/>
              <w:spacing w:after="80"/>
              <w:jc w:val="center"/>
              <w:rPr>
                <w:rStyle w:val="A3"/>
                <w:rFonts w:ascii="Comic Sans MS" w:hAnsi="Comic Sans MS" w:cstheme="minorHAnsi"/>
                <w:sz w:val="32"/>
                <w:szCs w:val="32"/>
              </w:rPr>
            </w:pPr>
            <w:r w:rsidRPr="0095233A">
              <w:rPr>
                <w:rFonts w:ascii="Comic Sans MS" w:hAnsi="Comic Sans MS" w:cstheme="minorHAnsi"/>
                <w:szCs w:val="32"/>
              </w:rPr>
              <w:t>Consolidate KS1, Yrs 3 &amp; 4</w:t>
            </w:r>
          </w:p>
        </w:tc>
        <w:tc>
          <w:tcPr>
            <w:tcW w:w="3119" w:type="dxa"/>
            <w:shd w:val="clear" w:color="auto" w:fill="9CC2E5" w:themeFill="accent1" w:themeFillTint="99"/>
          </w:tcPr>
          <w:p w14:paraId="3676AE30" w14:textId="77777777" w:rsidR="004254B9" w:rsidRPr="0095233A" w:rsidRDefault="004254B9" w:rsidP="004254B9">
            <w:pPr>
              <w:pStyle w:val="Pa3"/>
              <w:jc w:val="center"/>
              <w:rPr>
                <w:rFonts w:ascii="Comic Sans MS" w:hAnsi="Comic Sans MS" w:cstheme="minorHAnsi"/>
                <w:b/>
                <w:sz w:val="32"/>
                <w:szCs w:val="32"/>
              </w:rPr>
            </w:pPr>
            <w:r w:rsidRPr="0095233A">
              <w:rPr>
                <w:rFonts w:ascii="Comic Sans MS" w:hAnsi="Comic Sans MS" w:cstheme="minorHAnsi"/>
                <w:b/>
                <w:sz w:val="32"/>
                <w:szCs w:val="32"/>
              </w:rPr>
              <w:t>Year 6</w:t>
            </w:r>
          </w:p>
          <w:p w14:paraId="7D2C96EC" w14:textId="223B3C4E" w:rsidR="004254B9" w:rsidRPr="0095233A" w:rsidRDefault="004254B9" w:rsidP="004254B9">
            <w:pPr>
              <w:pStyle w:val="Pa3"/>
              <w:spacing w:after="80"/>
              <w:jc w:val="center"/>
              <w:rPr>
                <w:rStyle w:val="A1"/>
                <w:rFonts w:ascii="Comic Sans MS" w:hAnsi="Comic Sans MS" w:cstheme="minorHAnsi"/>
                <w:sz w:val="32"/>
                <w:szCs w:val="32"/>
              </w:rPr>
            </w:pPr>
            <w:r w:rsidRPr="0095233A">
              <w:rPr>
                <w:rFonts w:ascii="Comic Sans MS" w:hAnsi="Comic Sans MS" w:cstheme="minorHAnsi"/>
                <w:szCs w:val="32"/>
              </w:rPr>
              <w:t>Consolidate KS1 &amp; KS2</w:t>
            </w:r>
          </w:p>
        </w:tc>
      </w:tr>
      <w:tr w:rsidR="004254B9" w:rsidRPr="005B57E4" w14:paraId="7429176C" w14:textId="77777777" w:rsidTr="00241B59">
        <w:trPr>
          <w:trHeight w:val="567"/>
        </w:trPr>
        <w:tc>
          <w:tcPr>
            <w:tcW w:w="1696" w:type="dxa"/>
            <w:vMerge/>
            <w:shd w:val="clear" w:color="auto" w:fill="9CC2E5" w:themeFill="accent1" w:themeFillTint="99"/>
          </w:tcPr>
          <w:p w14:paraId="36CC2F44" w14:textId="76518861" w:rsidR="004254B9" w:rsidRPr="005B57E4" w:rsidRDefault="004254B9" w:rsidP="00097387">
            <w:pPr>
              <w:pStyle w:val="Default"/>
              <w:rPr>
                <w:rFonts w:ascii="Comic Sans MS" w:hAnsi="Comic Sans MS" w:cstheme="minorHAnsi"/>
                <w:b/>
                <w:sz w:val="20"/>
                <w:szCs w:val="20"/>
              </w:rPr>
            </w:pPr>
          </w:p>
        </w:tc>
        <w:tc>
          <w:tcPr>
            <w:tcW w:w="2693" w:type="dxa"/>
          </w:tcPr>
          <w:p w14:paraId="523E1CF1" w14:textId="150B31E7" w:rsidR="004254B9" w:rsidRPr="005B57E4" w:rsidRDefault="004254B9" w:rsidP="005C1627">
            <w:pPr>
              <w:pStyle w:val="TableParagraph"/>
              <w:ind w:left="0"/>
              <w:rPr>
                <w:rFonts w:ascii="Comic Sans MS" w:hAnsi="Comic Sans MS" w:cstheme="minorHAnsi"/>
                <w:sz w:val="20"/>
                <w:szCs w:val="20"/>
              </w:rPr>
            </w:pPr>
            <w:r w:rsidRPr="005B57E4">
              <w:rPr>
                <w:rFonts w:ascii="Comic Sans MS" w:hAnsi="Comic Sans MS" w:cstheme="minorHAnsi"/>
                <w:sz w:val="20"/>
                <w:szCs w:val="20"/>
              </w:rPr>
              <w:t>Eye, Foot, Eyebrow, Forehead, Ear, Mouth, Arm, Leg, Chest, Knee, Nose, Tongue, Finger, Toe, Stomach, Hand, Baby, Grown-up, Adult, Change, Worry,</w:t>
            </w:r>
            <w:r w:rsidR="005C1627" w:rsidRPr="005B57E4">
              <w:rPr>
                <w:rFonts w:ascii="Comic Sans MS" w:hAnsi="Comic Sans MS" w:cstheme="minorHAnsi"/>
                <w:sz w:val="20"/>
                <w:szCs w:val="20"/>
              </w:rPr>
              <w:t xml:space="preserve"> </w:t>
            </w:r>
            <w:r w:rsidRPr="005B57E4">
              <w:rPr>
                <w:rFonts w:ascii="Comic Sans MS" w:hAnsi="Comic Sans MS" w:cstheme="minorHAnsi"/>
                <w:sz w:val="20"/>
                <w:szCs w:val="20"/>
              </w:rPr>
              <w:t>Excited, Memories</w:t>
            </w:r>
          </w:p>
        </w:tc>
        <w:tc>
          <w:tcPr>
            <w:tcW w:w="2835" w:type="dxa"/>
          </w:tcPr>
          <w:p w14:paraId="756F149A" w14:textId="60D679E7" w:rsidR="004254B9" w:rsidRPr="005B57E4" w:rsidRDefault="004254B9" w:rsidP="00097387">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Changes, Life cycles, Adulthood, Mature, Male, Female, Vagina, Penis, Testicles, Vulva, Anus, Learn, New, Grow, Feelings, Anxious, Worried, Excited, Coping</w:t>
            </w:r>
          </w:p>
          <w:p w14:paraId="33E93034" w14:textId="77777777" w:rsidR="004254B9" w:rsidRPr="005B57E4" w:rsidRDefault="004254B9" w:rsidP="00097387">
            <w:pPr>
              <w:pStyle w:val="Pa3"/>
              <w:spacing w:after="80"/>
              <w:rPr>
                <w:rFonts w:ascii="Comic Sans MS" w:hAnsi="Comic Sans MS" w:cstheme="minorHAnsi"/>
                <w:b/>
                <w:sz w:val="20"/>
                <w:szCs w:val="20"/>
              </w:rPr>
            </w:pPr>
          </w:p>
        </w:tc>
        <w:tc>
          <w:tcPr>
            <w:tcW w:w="2977" w:type="dxa"/>
          </w:tcPr>
          <w:p w14:paraId="13EB0EE3" w14:textId="24EE4409" w:rsidR="004254B9" w:rsidRPr="005B57E4" w:rsidRDefault="004254B9" w:rsidP="00097387">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Change, Grow, Control, Fully grown, Growing up, Old, Young, Change, Respect, Appearance, Physical, Baby, Toddler, Child, Teenager, Independent, Timeline, Freedom, Responsibilities, Vagina, Public, Private, Touch, Texture, Cuddle, Hug, Squeeze, Like, Dislike, Acceptable, Unacceptable, Comfortable, Uncomfortable, Looking forward, Nervous, Happy</w:t>
            </w:r>
          </w:p>
        </w:tc>
        <w:tc>
          <w:tcPr>
            <w:tcW w:w="2835" w:type="dxa"/>
          </w:tcPr>
          <w:p w14:paraId="1B493510" w14:textId="5A5B5990" w:rsidR="004254B9" w:rsidRPr="005B57E4" w:rsidRDefault="004254B9" w:rsidP="00097387">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Birth, Animals, Babies, Mother, Grow, Uterus, Womb, Nutrients, Survive, Love, Affection, Care, Puberty, Sperm, Ovaries, Egg, Ovum/ova, Womb/uterus, Stereotypes, Task, Roles, Challenge</w:t>
            </w:r>
          </w:p>
          <w:p w14:paraId="3BA6E5B2" w14:textId="77777777" w:rsidR="004254B9" w:rsidRPr="005B57E4" w:rsidRDefault="004254B9" w:rsidP="00097387">
            <w:pPr>
              <w:pStyle w:val="Pa3"/>
              <w:spacing w:after="80"/>
              <w:rPr>
                <w:rFonts w:ascii="Comic Sans MS" w:hAnsi="Comic Sans MS" w:cstheme="minorHAnsi"/>
                <w:b/>
                <w:sz w:val="20"/>
                <w:szCs w:val="20"/>
              </w:rPr>
            </w:pPr>
          </w:p>
        </w:tc>
        <w:tc>
          <w:tcPr>
            <w:tcW w:w="2835" w:type="dxa"/>
          </w:tcPr>
          <w:p w14:paraId="4E29E863" w14:textId="15BDBB22" w:rsidR="004254B9" w:rsidRPr="005B57E4" w:rsidRDefault="004254B9" w:rsidP="00097387">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Personal, Unique, Characteristics, Parents, Making love, Having sex, Sexual intercourse, Fertilise, Conception, Menstruation, Periods, Circle, Seasons, Change, Control, Emotions, Acceptance</w:t>
            </w:r>
          </w:p>
          <w:p w14:paraId="0CC69F3B" w14:textId="77777777" w:rsidR="004254B9" w:rsidRPr="005B57E4" w:rsidRDefault="004254B9" w:rsidP="00097387">
            <w:pPr>
              <w:pStyle w:val="Pa3"/>
              <w:spacing w:after="80"/>
              <w:rPr>
                <w:rFonts w:ascii="Comic Sans MS" w:hAnsi="Comic Sans MS" w:cstheme="minorHAnsi"/>
                <w:b/>
                <w:sz w:val="20"/>
                <w:szCs w:val="20"/>
              </w:rPr>
            </w:pPr>
          </w:p>
        </w:tc>
        <w:tc>
          <w:tcPr>
            <w:tcW w:w="3260" w:type="dxa"/>
          </w:tcPr>
          <w:p w14:paraId="3AD74B70" w14:textId="65AEDAD7" w:rsidR="004254B9" w:rsidRPr="005B57E4" w:rsidRDefault="004254B9" w:rsidP="00097387">
            <w:pPr>
              <w:pStyle w:val="Pa3"/>
              <w:spacing w:after="80"/>
              <w:rPr>
                <w:rFonts w:ascii="Comic Sans MS" w:hAnsi="Comic Sans MS" w:cstheme="minorHAnsi"/>
                <w:color w:val="000000"/>
                <w:sz w:val="20"/>
                <w:szCs w:val="20"/>
              </w:rPr>
            </w:pPr>
            <w:r w:rsidRPr="005B57E4">
              <w:rPr>
                <w:rStyle w:val="A3"/>
                <w:rFonts w:ascii="Comic Sans MS" w:hAnsi="Comic Sans MS" w:cstheme="minorHAnsi"/>
                <w:sz w:val="20"/>
                <w:szCs w:val="20"/>
              </w:rPr>
              <w:t>Body</w:t>
            </w:r>
            <w:r w:rsidR="005C1627" w:rsidRPr="005B57E4">
              <w:rPr>
                <w:rStyle w:val="A3"/>
                <w:rFonts w:ascii="Comic Sans MS" w:hAnsi="Comic Sans MS" w:cstheme="minorHAnsi"/>
                <w:sz w:val="20"/>
                <w:szCs w:val="20"/>
              </w:rPr>
              <w:t xml:space="preserve"> </w:t>
            </w:r>
            <w:r w:rsidRPr="005B57E4">
              <w:rPr>
                <w:rStyle w:val="A3"/>
                <w:rFonts w:ascii="Comic Sans MS" w:hAnsi="Comic Sans MS" w:cstheme="minorHAnsi"/>
                <w:sz w:val="20"/>
                <w:szCs w:val="20"/>
              </w:rPr>
              <w:t>image, Self-image, Looks, Personality, Perception, Self-esteem, Affirmation, Comparison, Oestrogen, Fallopian Tube, Cervix, Develops,  Breasts, Hips, Adam’s Apple, Scrotum, Genitals, Hair, Broader, Wider, Semen, Erection, Ejaculation, Urethra, Wet dream, Growth spurt, Larynx, Facial hair, Pubic hair, Hormones, Scrotum, Testosterone, Circumcised, Uncircumcised, Foreskin, Epididymis, Fertilised, Unfertilised, Conception, Sexual intercourse, Embryo, Umbilical cord, IVF, Foetus, Contraception, Pregnancy, Sanitary products, Tampon, Pad, Towel, Liner, Hygiene, Age appropriateness, Legal, Laws, Responsible, Teenager, Responsibilities, Rights</w:t>
            </w:r>
          </w:p>
        </w:tc>
        <w:tc>
          <w:tcPr>
            <w:tcW w:w="3119" w:type="dxa"/>
          </w:tcPr>
          <w:p w14:paraId="7075D995" w14:textId="04AD4F4C" w:rsidR="004254B9" w:rsidRPr="005B57E4" w:rsidRDefault="005C1627" w:rsidP="00097387">
            <w:pPr>
              <w:pStyle w:val="Pa3"/>
              <w:spacing w:after="80"/>
              <w:rPr>
                <w:rFonts w:ascii="Comic Sans MS" w:hAnsi="Comic Sans MS" w:cstheme="minorHAnsi"/>
                <w:color w:val="000000"/>
                <w:sz w:val="20"/>
                <w:szCs w:val="20"/>
              </w:rPr>
            </w:pPr>
            <w:r w:rsidRPr="005B57E4">
              <w:rPr>
                <w:rStyle w:val="A1"/>
                <w:rFonts w:ascii="Comic Sans MS" w:hAnsi="Comic Sans MS" w:cstheme="minorHAnsi"/>
                <w:sz w:val="20"/>
                <w:szCs w:val="20"/>
              </w:rPr>
              <w:t>N</w:t>
            </w:r>
            <w:r w:rsidR="004254B9" w:rsidRPr="005B57E4">
              <w:rPr>
                <w:rStyle w:val="A1"/>
                <w:rFonts w:ascii="Comic Sans MS" w:hAnsi="Comic Sans MS" w:cstheme="minorHAnsi"/>
                <w:sz w:val="20"/>
                <w:szCs w:val="20"/>
              </w:rPr>
              <w:t>egative body-talk, mental health, midwife, labour, opportunities, freedoms, attraction, relationship, love, sexting, transition, secondary, journey, worries, anxiety, excitement</w:t>
            </w:r>
          </w:p>
        </w:tc>
      </w:tr>
    </w:tbl>
    <w:p w14:paraId="49EF83B1" w14:textId="77777777" w:rsidR="005C1627" w:rsidRPr="005B57E4" w:rsidRDefault="005C1627" w:rsidP="009D3BCD">
      <w:pPr>
        <w:rPr>
          <w:rFonts w:ascii="Comic Sans MS" w:hAnsi="Comic Sans MS" w:cstheme="minorHAnsi"/>
          <w:sz w:val="24"/>
          <w:szCs w:val="24"/>
          <w:highlight w:val="yellow"/>
        </w:rPr>
      </w:pPr>
    </w:p>
    <w:p w14:paraId="1B695BFF" w14:textId="1B489101" w:rsidR="00711042" w:rsidRPr="005B57E4" w:rsidRDefault="00711042" w:rsidP="009D3BCD">
      <w:pPr>
        <w:rPr>
          <w:rFonts w:ascii="Comic Sans MS" w:hAnsi="Comic Sans MS" w:cstheme="minorHAnsi"/>
          <w:sz w:val="24"/>
          <w:szCs w:val="24"/>
        </w:rPr>
      </w:pPr>
      <w:r w:rsidRPr="005B57E4">
        <w:rPr>
          <w:rFonts w:ascii="Comic Sans MS" w:hAnsi="Comic Sans MS" w:cstheme="minorHAnsi"/>
          <w:b/>
          <w:bCs/>
          <w:sz w:val="24"/>
          <w:szCs w:val="24"/>
        </w:rPr>
        <w:t>SMSC Links</w:t>
      </w:r>
      <w:r w:rsidRPr="005B57E4">
        <w:rPr>
          <w:rFonts w:ascii="Comic Sans MS" w:hAnsi="Comic Sans MS" w:cstheme="minorHAnsi"/>
          <w:sz w:val="24"/>
          <w:szCs w:val="24"/>
        </w:rPr>
        <w:t xml:space="preserve">: Every Jigsaw lesson from Early Years to upper primary offers opportunities for children’s </w:t>
      </w:r>
      <w:r w:rsidRPr="005B57E4">
        <w:rPr>
          <w:rFonts w:ascii="Comic Sans MS" w:hAnsi="Comic Sans MS" w:cstheme="minorHAnsi"/>
          <w:b/>
          <w:sz w:val="24"/>
          <w:szCs w:val="24"/>
        </w:rPr>
        <w:t>spiritual, moral, social and cultural (SMSC) development</w:t>
      </w:r>
      <w:r w:rsidRPr="005B57E4">
        <w:rPr>
          <w:rFonts w:ascii="Comic Sans MS" w:hAnsi="Comic Sans MS" w:cstheme="minorHAnsi"/>
          <w:sz w:val="24"/>
          <w:szCs w:val="24"/>
        </w:rPr>
        <w:t xml:space="preserve">, and this is clearly mapped and balanced across each year group. Likewise, Jigsaw is designed to provide structured opportunities in every lesson to practise </w:t>
      </w:r>
      <w:r w:rsidRPr="005B57E4">
        <w:rPr>
          <w:rFonts w:ascii="Comic Sans MS" w:hAnsi="Comic Sans MS" w:cstheme="minorHAnsi"/>
          <w:b/>
          <w:sz w:val="24"/>
          <w:szCs w:val="24"/>
        </w:rPr>
        <w:t>and enhance the five skills associated with the emotional literacy (self-awareness, social skills, empathy, motivation and managing feelings).</w:t>
      </w:r>
      <w:r w:rsidRPr="005B57E4">
        <w:rPr>
          <w:rFonts w:ascii="Comic Sans MS" w:hAnsi="Comic Sans MS" w:cstheme="minorHAnsi"/>
          <w:sz w:val="24"/>
          <w:szCs w:val="24"/>
        </w:rPr>
        <w:t xml:space="preserve"> At Jigsaw, we believe that these opportunities are vital for children’s development, their understanding of themselves and others and in increasing their capacity to learn.</w:t>
      </w:r>
    </w:p>
    <w:p w14:paraId="5538625E" w14:textId="6F4DC746" w:rsidR="009D3BCD" w:rsidRPr="005B57E4" w:rsidRDefault="00711042">
      <w:pPr>
        <w:rPr>
          <w:rFonts w:ascii="Comic Sans MS" w:hAnsi="Comic Sans MS" w:cstheme="minorHAnsi"/>
          <w:sz w:val="24"/>
          <w:szCs w:val="24"/>
        </w:rPr>
      </w:pPr>
      <w:r w:rsidRPr="005B57E4">
        <w:rPr>
          <w:rFonts w:ascii="Comic Sans MS" w:hAnsi="Comic Sans MS" w:cstheme="minorHAnsi"/>
          <w:b/>
          <w:bCs/>
          <w:sz w:val="24"/>
          <w:szCs w:val="24"/>
        </w:rPr>
        <w:t>British Values</w:t>
      </w:r>
      <w:r w:rsidRPr="005B57E4">
        <w:rPr>
          <w:rFonts w:ascii="Comic Sans MS" w:hAnsi="Comic Sans MS" w:cstheme="minorHAnsi"/>
          <w:sz w:val="24"/>
          <w:szCs w:val="24"/>
        </w:rPr>
        <w:t xml:space="preserve">: </w:t>
      </w:r>
      <w:r w:rsidRPr="005B57E4">
        <w:rPr>
          <w:rFonts w:ascii="Comic Sans MS" w:hAnsi="Comic Sans MS" w:cstheme="minorHAnsi"/>
          <w:color w:val="222222"/>
          <w:sz w:val="24"/>
          <w:szCs w:val="24"/>
          <w:shd w:val="clear" w:color="auto" w:fill="FFFFFF"/>
        </w:rPr>
        <w:t xml:space="preserve">Jigsaw PSHE 3-11 supports the </w:t>
      </w:r>
      <w:r w:rsidRPr="005B57E4">
        <w:rPr>
          <w:rFonts w:ascii="Comic Sans MS" w:hAnsi="Comic Sans MS" w:cstheme="minorHAnsi"/>
          <w:b/>
          <w:color w:val="222222"/>
          <w:sz w:val="24"/>
          <w:szCs w:val="24"/>
          <w:shd w:val="clear" w:color="auto" w:fill="FFFFFF"/>
        </w:rPr>
        <w:t>British Values</w:t>
      </w:r>
      <w:r w:rsidRPr="005B57E4">
        <w:rPr>
          <w:rFonts w:ascii="Comic Sans MS" w:hAnsi="Comic Sans MS" w:cstheme="minorHAnsi"/>
          <w:color w:val="222222"/>
          <w:sz w:val="24"/>
          <w:szCs w:val="24"/>
          <w:shd w:val="clear" w:color="auto" w:fill="FFFFFF"/>
        </w:rPr>
        <w:t xml:space="preserve"> </w:t>
      </w:r>
      <w:r w:rsidRPr="005B57E4">
        <w:rPr>
          <w:rFonts w:ascii="Comic Sans MS" w:hAnsi="Comic Sans MS" w:cstheme="minorHAnsi"/>
          <w:sz w:val="24"/>
          <w:szCs w:val="24"/>
        </w:rPr>
        <w:t xml:space="preserve">of Democracy, Rule of Law, Individual Liberty, Mutual Respect and Tolerance of those of different faiths and beliefs. It has </w:t>
      </w:r>
      <w:r w:rsidR="00085AAB" w:rsidRPr="005B57E4">
        <w:rPr>
          <w:rFonts w:ascii="Comic Sans MS" w:hAnsi="Comic Sans MS" w:cstheme="minorHAnsi"/>
          <w:sz w:val="24"/>
          <w:szCs w:val="24"/>
        </w:rPr>
        <w:t>been</w:t>
      </w:r>
      <w:r w:rsidRPr="005B57E4">
        <w:rPr>
          <w:rFonts w:ascii="Comic Sans MS" w:hAnsi="Comic Sans MS" w:cstheme="minorHAnsi"/>
          <w:sz w:val="24"/>
          <w:szCs w:val="24"/>
        </w:rPr>
        <w:t xml:space="preserve"> </w:t>
      </w:r>
      <w:r w:rsidRPr="005B57E4">
        <w:rPr>
          <w:rFonts w:ascii="Comic Sans MS" w:hAnsi="Comic Sans MS" w:cstheme="minorHAnsi"/>
          <w:color w:val="222222"/>
          <w:sz w:val="24"/>
          <w:szCs w:val="24"/>
          <w:shd w:val="clear" w:color="auto" w:fill="FFFFFF"/>
        </w:rPr>
        <w:t>mapped lesson by lesson aga</w:t>
      </w:r>
      <w:r w:rsidR="00085AAB" w:rsidRPr="005B57E4">
        <w:rPr>
          <w:rFonts w:ascii="Comic Sans MS" w:hAnsi="Comic Sans MS" w:cstheme="minorHAnsi"/>
          <w:color w:val="222222"/>
          <w:sz w:val="24"/>
          <w:szCs w:val="24"/>
          <w:shd w:val="clear" w:color="auto" w:fill="FFFFFF"/>
        </w:rPr>
        <w:t>inst the British Values agenda.</w:t>
      </w:r>
    </w:p>
    <w:sectPr w:rsidR="009D3BCD" w:rsidRPr="005B57E4" w:rsidSect="0062388B">
      <w:pgSz w:w="23811" w:h="16838" w:orient="landscape" w:code="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547D7" w14:textId="77777777" w:rsidR="008A0B57" w:rsidRDefault="008A0B57" w:rsidP="00B804EC">
      <w:pPr>
        <w:spacing w:after="0" w:line="240" w:lineRule="auto"/>
      </w:pPr>
      <w:r>
        <w:separator/>
      </w:r>
    </w:p>
  </w:endnote>
  <w:endnote w:type="continuationSeparator" w:id="0">
    <w:p w14:paraId="1DA1A22E" w14:textId="77777777" w:rsidR="008A0B57" w:rsidRDefault="008A0B57" w:rsidP="00B8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PQAV Y+ Arial MT">
    <w:altName w:val="Arial"/>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QVEYZ Q+ DIN">
    <w:altName w:val="DI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E24C4" w14:textId="77777777" w:rsidR="008A0B57" w:rsidRDefault="008A0B57" w:rsidP="00B804EC">
      <w:pPr>
        <w:spacing w:after="0" w:line="240" w:lineRule="auto"/>
      </w:pPr>
      <w:r>
        <w:separator/>
      </w:r>
    </w:p>
  </w:footnote>
  <w:footnote w:type="continuationSeparator" w:id="0">
    <w:p w14:paraId="079178F3" w14:textId="77777777" w:rsidR="008A0B57" w:rsidRDefault="008A0B57" w:rsidP="00B80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C18E2"/>
    <w:multiLevelType w:val="hybridMultilevel"/>
    <w:tmpl w:val="97E6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ABB"/>
    <w:multiLevelType w:val="hybridMultilevel"/>
    <w:tmpl w:val="3ED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13466"/>
    <w:multiLevelType w:val="hybridMultilevel"/>
    <w:tmpl w:val="9FF2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F7AD7"/>
    <w:multiLevelType w:val="hybridMultilevel"/>
    <w:tmpl w:val="A34E6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A0E43"/>
    <w:multiLevelType w:val="hybridMultilevel"/>
    <w:tmpl w:val="C4EE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5574C"/>
    <w:multiLevelType w:val="hybridMultilevel"/>
    <w:tmpl w:val="79E8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D3321"/>
    <w:multiLevelType w:val="hybridMultilevel"/>
    <w:tmpl w:val="6F68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51E6E"/>
    <w:multiLevelType w:val="hybridMultilevel"/>
    <w:tmpl w:val="4EA6C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13081"/>
    <w:multiLevelType w:val="hybridMultilevel"/>
    <w:tmpl w:val="FC4C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A5C3B"/>
    <w:multiLevelType w:val="hybridMultilevel"/>
    <w:tmpl w:val="F9FCE088"/>
    <w:lvl w:ilvl="0" w:tplc="08090001">
      <w:start w:val="1"/>
      <w:numFmt w:val="bullet"/>
      <w:lvlText w:val=""/>
      <w:lvlJc w:val="left"/>
      <w:pPr>
        <w:ind w:left="560" w:hanging="360"/>
      </w:pPr>
      <w:rPr>
        <w:rFonts w:ascii="Symbol" w:hAnsi="Symbol"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11" w15:restartNumberingAfterBreak="0">
    <w:nsid w:val="34AF54E1"/>
    <w:multiLevelType w:val="hybridMultilevel"/>
    <w:tmpl w:val="AC7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30B7B"/>
    <w:multiLevelType w:val="hybridMultilevel"/>
    <w:tmpl w:val="CFA80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90961"/>
    <w:multiLevelType w:val="hybridMultilevel"/>
    <w:tmpl w:val="1ACC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6626D"/>
    <w:multiLevelType w:val="hybridMultilevel"/>
    <w:tmpl w:val="4120E730"/>
    <w:lvl w:ilvl="0" w:tplc="08090001">
      <w:start w:val="1"/>
      <w:numFmt w:val="bullet"/>
      <w:lvlText w:val=""/>
      <w:lvlJc w:val="left"/>
      <w:pPr>
        <w:ind w:left="720" w:hanging="360"/>
      </w:pPr>
      <w:rPr>
        <w:rFonts w:ascii="Symbol" w:hAnsi="Symbol" w:hint="default"/>
      </w:rPr>
    </w:lvl>
    <w:lvl w:ilvl="1" w:tplc="E0ACBAD4">
      <w:numFmt w:val="bullet"/>
      <w:lvlText w:val="•"/>
      <w:lvlJc w:val="left"/>
      <w:pPr>
        <w:ind w:left="1440" w:hanging="360"/>
      </w:pPr>
      <w:rPr>
        <w:rFonts w:ascii="Arial Narrow" w:eastAsiaTheme="minorHAnsi" w:hAnsi="Arial Narro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F2386"/>
    <w:multiLevelType w:val="hybridMultilevel"/>
    <w:tmpl w:val="8524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0458F"/>
    <w:multiLevelType w:val="hybridMultilevel"/>
    <w:tmpl w:val="A7D0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B2B8D"/>
    <w:multiLevelType w:val="hybridMultilevel"/>
    <w:tmpl w:val="DA8A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FC1304"/>
    <w:multiLevelType w:val="hybridMultilevel"/>
    <w:tmpl w:val="69EA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96FBF"/>
    <w:multiLevelType w:val="hybridMultilevel"/>
    <w:tmpl w:val="74F6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441EE"/>
    <w:multiLevelType w:val="hybridMultilevel"/>
    <w:tmpl w:val="EDA2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94FEC"/>
    <w:multiLevelType w:val="hybridMultilevel"/>
    <w:tmpl w:val="3038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E3584"/>
    <w:multiLevelType w:val="hybridMultilevel"/>
    <w:tmpl w:val="F238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66043"/>
    <w:multiLevelType w:val="hybridMultilevel"/>
    <w:tmpl w:val="7C10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5F07A3"/>
    <w:multiLevelType w:val="hybridMultilevel"/>
    <w:tmpl w:val="DC70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06700"/>
    <w:multiLevelType w:val="hybridMultilevel"/>
    <w:tmpl w:val="26F0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54094D"/>
    <w:multiLevelType w:val="hybridMultilevel"/>
    <w:tmpl w:val="B72C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72023"/>
    <w:multiLevelType w:val="hybridMultilevel"/>
    <w:tmpl w:val="4EF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093597">
    <w:abstractNumId w:val="0"/>
  </w:num>
  <w:num w:numId="2" w16cid:durableId="718749450">
    <w:abstractNumId w:val="14"/>
  </w:num>
  <w:num w:numId="3" w16cid:durableId="387188274">
    <w:abstractNumId w:val="8"/>
  </w:num>
  <w:num w:numId="4" w16cid:durableId="362175319">
    <w:abstractNumId w:val="22"/>
  </w:num>
  <w:num w:numId="5" w16cid:durableId="1701736546">
    <w:abstractNumId w:val="1"/>
  </w:num>
  <w:num w:numId="6" w16cid:durableId="902519101">
    <w:abstractNumId w:val="3"/>
  </w:num>
  <w:num w:numId="7" w16cid:durableId="1958951128">
    <w:abstractNumId w:val="26"/>
  </w:num>
  <w:num w:numId="8" w16cid:durableId="987395889">
    <w:abstractNumId w:val="19"/>
  </w:num>
  <w:num w:numId="9" w16cid:durableId="1231696462">
    <w:abstractNumId w:val="5"/>
  </w:num>
  <w:num w:numId="10" w16cid:durableId="4596243">
    <w:abstractNumId w:val="20"/>
  </w:num>
  <w:num w:numId="11" w16cid:durableId="458299250">
    <w:abstractNumId w:val="7"/>
  </w:num>
  <w:num w:numId="12" w16cid:durableId="1925920180">
    <w:abstractNumId w:val="2"/>
  </w:num>
  <w:num w:numId="13" w16cid:durableId="263807411">
    <w:abstractNumId w:val="15"/>
  </w:num>
  <w:num w:numId="14" w16cid:durableId="1897428804">
    <w:abstractNumId w:val="6"/>
  </w:num>
  <w:num w:numId="15" w16cid:durableId="294483363">
    <w:abstractNumId w:val="11"/>
  </w:num>
  <w:num w:numId="16" w16cid:durableId="629550096">
    <w:abstractNumId w:val="24"/>
  </w:num>
  <w:num w:numId="17" w16cid:durableId="427777923">
    <w:abstractNumId w:val="10"/>
  </w:num>
  <w:num w:numId="18" w16cid:durableId="115874268">
    <w:abstractNumId w:val="21"/>
  </w:num>
  <w:num w:numId="19" w16cid:durableId="2122533398">
    <w:abstractNumId w:val="25"/>
  </w:num>
  <w:num w:numId="20" w16cid:durableId="11297694">
    <w:abstractNumId w:val="4"/>
  </w:num>
  <w:num w:numId="21" w16cid:durableId="1925794185">
    <w:abstractNumId w:val="12"/>
  </w:num>
  <w:num w:numId="22" w16cid:durableId="1974213848">
    <w:abstractNumId w:val="13"/>
  </w:num>
  <w:num w:numId="23" w16cid:durableId="1017657454">
    <w:abstractNumId w:val="9"/>
  </w:num>
  <w:num w:numId="24" w16cid:durableId="233467131">
    <w:abstractNumId w:val="27"/>
  </w:num>
  <w:num w:numId="25" w16cid:durableId="1466502277">
    <w:abstractNumId w:val="23"/>
  </w:num>
  <w:num w:numId="26" w16cid:durableId="859120322">
    <w:abstractNumId w:val="18"/>
  </w:num>
  <w:num w:numId="27" w16cid:durableId="316034670">
    <w:abstractNumId w:val="16"/>
  </w:num>
  <w:num w:numId="28" w16cid:durableId="78971146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3E"/>
    <w:rsid w:val="000056FB"/>
    <w:rsid w:val="00010AF4"/>
    <w:rsid w:val="000110C8"/>
    <w:rsid w:val="00044848"/>
    <w:rsid w:val="000511A1"/>
    <w:rsid w:val="00056D48"/>
    <w:rsid w:val="00085AAB"/>
    <w:rsid w:val="000904A8"/>
    <w:rsid w:val="00094F19"/>
    <w:rsid w:val="00097387"/>
    <w:rsid w:val="000A1E55"/>
    <w:rsid w:val="000A760A"/>
    <w:rsid w:val="000B2AD4"/>
    <w:rsid w:val="000B7E38"/>
    <w:rsid w:val="000C3BCF"/>
    <w:rsid w:val="000C5EA0"/>
    <w:rsid w:val="000D005B"/>
    <w:rsid w:val="000F3418"/>
    <w:rsid w:val="00103940"/>
    <w:rsid w:val="00122C50"/>
    <w:rsid w:val="00134989"/>
    <w:rsid w:val="001422AE"/>
    <w:rsid w:val="00142BFF"/>
    <w:rsid w:val="00161CB0"/>
    <w:rsid w:val="00171ADD"/>
    <w:rsid w:val="001A2125"/>
    <w:rsid w:val="001B272C"/>
    <w:rsid w:val="001B6AF9"/>
    <w:rsid w:val="001D04B4"/>
    <w:rsid w:val="001E553B"/>
    <w:rsid w:val="001F712E"/>
    <w:rsid w:val="00206F63"/>
    <w:rsid w:val="00227A1F"/>
    <w:rsid w:val="00241B59"/>
    <w:rsid w:val="00241EA7"/>
    <w:rsid w:val="00243AB7"/>
    <w:rsid w:val="00244A5F"/>
    <w:rsid w:val="002563A3"/>
    <w:rsid w:val="00256F85"/>
    <w:rsid w:val="002622F9"/>
    <w:rsid w:val="00272919"/>
    <w:rsid w:val="0029093E"/>
    <w:rsid w:val="00293AE4"/>
    <w:rsid w:val="00295A29"/>
    <w:rsid w:val="002A69C0"/>
    <w:rsid w:val="002B45EB"/>
    <w:rsid w:val="002E42DE"/>
    <w:rsid w:val="002E645C"/>
    <w:rsid w:val="00301E06"/>
    <w:rsid w:val="00306419"/>
    <w:rsid w:val="00310DDA"/>
    <w:rsid w:val="00312D78"/>
    <w:rsid w:val="003350D3"/>
    <w:rsid w:val="00341A21"/>
    <w:rsid w:val="00346F5C"/>
    <w:rsid w:val="00347EDB"/>
    <w:rsid w:val="00355AF9"/>
    <w:rsid w:val="00365877"/>
    <w:rsid w:val="0037593E"/>
    <w:rsid w:val="00394A27"/>
    <w:rsid w:val="003A10E5"/>
    <w:rsid w:val="003A7AB3"/>
    <w:rsid w:val="003B5591"/>
    <w:rsid w:val="003B79B9"/>
    <w:rsid w:val="003D6B1D"/>
    <w:rsid w:val="003F7F8D"/>
    <w:rsid w:val="004048A0"/>
    <w:rsid w:val="004254B9"/>
    <w:rsid w:val="00433918"/>
    <w:rsid w:val="00437CC8"/>
    <w:rsid w:val="00443752"/>
    <w:rsid w:val="00451BD6"/>
    <w:rsid w:val="004662AC"/>
    <w:rsid w:val="004731A3"/>
    <w:rsid w:val="0047583B"/>
    <w:rsid w:val="004768A8"/>
    <w:rsid w:val="00493E87"/>
    <w:rsid w:val="004A1E68"/>
    <w:rsid w:val="004A7CA7"/>
    <w:rsid w:val="004B2E7A"/>
    <w:rsid w:val="004C3F19"/>
    <w:rsid w:val="00516EA4"/>
    <w:rsid w:val="00553BD9"/>
    <w:rsid w:val="0055438C"/>
    <w:rsid w:val="0056335C"/>
    <w:rsid w:val="005749AD"/>
    <w:rsid w:val="00576C74"/>
    <w:rsid w:val="005853C7"/>
    <w:rsid w:val="00590C1D"/>
    <w:rsid w:val="005A16B4"/>
    <w:rsid w:val="005A53C2"/>
    <w:rsid w:val="005B57E4"/>
    <w:rsid w:val="005C1627"/>
    <w:rsid w:val="005D0FE9"/>
    <w:rsid w:val="00602990"/>
    <w:rsid w:val="0060338F"/>
    <w:rsid w:val="00612803"/>
    <w:rsid w:val="00622C6C"/>
    <w:rsid w:val="0062388B"/>
    <w:rsid w:val="00642F0D"/>
    <w:rsid w:val="00646812"/>
    <w:rsid w:val="0064695E"/>
    <w:rsid w:val="00673858"/>
    <w:rsid w:val="0068230E"/>
    <w:rsid w:val="0068270E"/>
    <w:rsid w:val="006879E4"/>
    <w:rsid w:val="006920AD"/>
    <w:rsid w:val="0069758A"/>
    <w:rsid w:val="006A2131"/>
    <w:rsid w:val="006B3FC5"/>
    <w:rsid w:val="006D2849"/>
    <w:rsid w:val="006F02C8"/>
    <w:rsid w:val="006F5F71"/>
    <w:rsid w:val="00711042"/>
    <w:rsid w:val="0071144A"/>
    <w:rsid w:val="00731F4A"/>
    <w:rsid w:val="00734D40"/>
    <w:rsid w:val="007437FD"/>
    <w:rsid w:val="00767E04"/>
    <w:rsid w:val="00776858"/>
    <w:rsid w:val="00791A66"/>
    <w:rsid w:val="00794E92"/>
    <w:rsid w:val="00796A34"/>
    <w:rsid w:val="00796F82"/>
    <w:rsid w:val="00797632"/>
    <w:rsid w:val="007A1996"/>
    <w:rsid w:val="007B58FE"/>
    <w:rsid w:val="007C1BCC"/>
    <w:rsid w:val="007C3CCB"/>
    <w:rsid w:val="007D1564"/>
    <w:rsid w:val="007E299D"/>
    <w:rsid w:val="00801702"/>
    <w:rsid w:val="00812467"/>
    <w:rsid w:val="00817240"/>
    <w:rsid w:val="008241F7"/>
    <w:rsid w:val="00844B7D"/>
    <w:rsid w:val="00850B00"/>
    <w:rsid w:val="00852931"/>
    <w:rsid w:val="00853FB7"/>
    <w:rsid w:val="00867B77"/>
    <w:rsid w:val="0088527B"/>
    <w:rsid w:val="008934ED"/>
    <w:rsid w:val="00894852"/>
    <w:rsid w:val="008A0B57"/>
    <w:rsid w:val="008A0BB0"/>
    <w:rsid w:val="008B0722"/>
    <w:rsid w:val="008D387C"/>
    <w:rsid w:val="008D5E40"/>
    <w:rsid w:val="008E6726"/>
    <w:rsid w:val="008F0FE8"/>
    <w:rsid w:val="008F1363"/>
    <w:rsid w:val="008F1B01"/>
    <w:rsid w:val="008F28C9"/>
    <w:rsid w:val="00924EA4"/>
    <w:rsid w:val="00941BBA"/>
    <w:rsid w:val="00946FFA"/>
    <w:rsid w:val="00947C1C"/>
    <w:rsid w:val="0095233A"/>
    <w:rsid w:val="00952D14"/>
    <w:rsid w:val="009666E6"/>
    <w:rsid w:val="00996090"/>
    <w:rsid w:val="009A73D1"/>
    <w:rsid w:val="009B3319"/>
    <w:rsid w:val="009B4A27"/>
    <w:rsid w:val="009C7945"/>
    <w:rsid w:val="009D3BCD"/>
    <w:rsid w:val="00A0757A"/>
    <w:rsid w:val="00A327C8"/>
    <w:rsid w:val="00A3343A"/>
    <w:rsid w:val="00A40222"/>
    <w:rsid w:val="00A44381"/>
    <w:rsid w:val="00A51F5B"/>
    <w:rsid w:val="00A706EE"/>
    <w:rsid w:val="00A731B0"/>
    <w:rsid w:val="00A81517"/>
    <w:rsid w:val="00A83C53"/>
    <w:rsid w:val="00A87456"/>
    <w:rsid w:val="00A914A1"/>
    <w:rsid w:val="00A97597"/>
    <w:rsid w:val="00AA0469"/>
    <w:rsid w:val="00AB6562"/>
    <w:rsid w:val="00AC1129"/>
    <w:rsid w:val="00AC361E"/>
    <w:rsid w:val="00AC452E"/>
    <w:rsid w:val="00AC57D9"/>
    <w:rsid w:val="00AD190E"/>
    <w:rsid w:val="00AD234D"/>
    <w:rsid w:val="00AD4E10"/>
    <w:rsid w:val="00AE2BED"/>
    <w:rsid w:val="00B01519"/>
    <w:rsid w:val="00B0267B"/>
    <w:rsid w:val="00B06A8F"/>
    <w:rsid w:val="00B16B4F"/>
    <w:rsid w:val="00B2371F"/>
    <w:rsid w:val="00B339B1"/>
    <w:rsid w:val="00B4727A"/>
    <w:rsid w:val="00B47699"/>
    <w:rsid w:val="00B51EF4"/>
    <w:rsid w:val="00B804EC"/>
    <w:rsid w:val="00B96305"/>
    <w:rsid w:val="00BA2C91"/>
    <w:rsid w:val="00BA3207"/>
    <w:rsid w:val="00BB3D41"/>
    <w:rsid w:val="00BB40C3"/>
    <w:rsid w:val="00BC04F2"/>
    <w:rsid w:val="00BC49D2"/>
    <w:rsid w:val="00BC5A8B"/>
    <w:rsid w:val="00BD094F"/>
    <w:rsid w:val="00BD11CD"/>
    <w:rsid w:val="00BD202B"/>
    <w:rsid w:val="00C2090A"/>
    <w:rsid w:val="00C21083"/>
    <w:rsid w:val="00C34EDA"/>
    <w:rsid w:val="00C42185"/>
    <w:rsid w:val="00C42EE7"/>
    <w:rsid w:val="00C71A0A"/>
    <w:rsid w:val="00C76AD9"/>
    <w:rsid w:val="00C823F0"/>
    <w:rsid w:val="00C971DF"/>
    <w:rsid w:val="00CB3A81"/>
    <w:rsid w:val="00CC2DCC"/>
    <w:rsid w:val="00CD01FE"/>
    <w:rsid w:val="00CD554D"/>
    <w:rsid w:val="00D03429"/>
    <w:rsid w:val="00D03C43"/>
    <w:rsid w:val="00D20E9B"/>
    <w:rsid w:val="00D22DF5"/>
    <w:rsid w:val="00D329DE"/>
    <w:rsid w:val="00D427A4"/>
    <w:rsid w:val="00D43423"/>
    <w:rsid w:val="00D56F8A"/>
    <w:rsid w:val="00D63D98"/>
    <w:rsid w:val="00D855CA"/>
    <w:rsid w:val="00D90E11"/>
    <w:rsid w:val="00D96446"/>
    <w:rsid w:val="00DA6703"/>
    <w:rsid w:val="00DB1386"/>
    <w:rsid w:val="00DB7455"/>
    <w:rsid w:val="00DC6796"/>
    <w:rsid w:val="00DD3A9B"/>
    <w:rsid w:val="00DD53D1"/>
    <w:rsid w:val="00DE15E4"/>
    <w:rsid w:val="00DE1D93"/>
    <w:rsid w:val="00DE44EA"/>
    <w:rsid w:val="00DF7167"/>
    <w:rsid w:val="00E02A7F"/>
    <w:rsid w:val="00E03869"/>
    <w:rsid w:val="00E30C83"/>
    <w:rsid w:val="00E51EA5"/>
    <w:rsid w:val="00E6124E"/>
    <w:rsid w:val="00E66820"/>
    <w:rsid w:val="00E738AD"/>
    <w:rsid w:val="00E81EA7"/>
    <w:rsid w:val="00E825D4"/>
    <w:rsid w:val="00E92089"/>
    <w:rsid w:val="00EA6DA0"/>
    <w:rsid w:val="00EB30D6"/>
    <w:rsid w:val="00EC55EA"/>
    <w:rsid w:val="00ED3493"/>
    <w:rsid w:val="00ED5B76"/>
    <w:rsid w:val="00EF3DD8"/>
    <w:rsid w:val="00F0444E"/>
    <w:rsid w:val="00F07F8F"/>
    <w:rsid w:val="00F14C83"/>
    <w:rsid w:val="00F164C5"/>
    <w:rsid w:val="00F261F6"/>
    <w:rsid w:val="00F3785D"/>
    <w:rsid w:val="00F45B9C"/>
    <w:rsid w:val="00F62164"/>
    <w:rsid w:val="00F764E8"/>
    <w:rsid w:val="00F80C67"/>
    <w:rsid w:val="00FA6410"/>
    <w:rsid w:val="00FC2A5F"/>
    <w:rsid w:val="00FC32F5"/>
    <w:rsid w:val="00FC669D"/>
    <w:rsid w:val="00FD03B5"/>
    <w:rsid w:val="00FE0956"/>
    <w:rsid w:val="00FF06C9"/>
    <w:rsid w:val="00FF2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D99648"/>
  <w15:chartTrackingRefBased/>
  <w15:docId w15:val="{2887187E-A5FD-4954-9453-D7C80760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593E"/>
    <w:pPr>
      <w:widowControl w:val="0"/>
      <w:autoSpaceDE w:val="0"/>
      <w:autoSpaceDN w:val="0"/>
      <w:spacing w:after="0" w:line="240" w:lineRule="auto"/>
      <w:ind w:left="97"/>
    </w:pPr>
    <w:rPr>
      <w:rFonts w:ascii="Calibri" w:eastAsia="Calibri" w:hAnsi="Calibri" w:cs="Calibri"/>
      <w:lang w:val="en-US"/>
    </w:rPr>
  </w:style>
  <w:style w:type="paragraph" w:styleId="ListParagraph">
    <w:name w:val="List Paragraph"/>
    <w:basedOn w:val="Normal"/>
    <w:uiPriority w:val="34"/>
    <w:qFormat/>
    <w:rsid w:val="0037593E"/>
    <w:pPr>
      <w:widowControl w:val="0"/>
      <w:autoSpaceDE w:val="0"/>
      <w:autoSpaceDN w:val="0"/>
      <w:spacing w:after="0" w:line="240" w:lineRule="auto"/>
    </w:pPr>
    <w:rPr>
      <w:lang w:val="en-US"/>
    </w:rPr>
  </w:style>
  <w:style w:type="paragraph" w:styleId="Header">
    <w:name w:val="header"/>
    <w:basedOn w:val="Normal"/>
    <w:link w:val="HeaderChar"/>
    <w:uiPriority w:val="99"/>
    <w:unhideWhenUsed/>
    <w:rsid w:val="00B80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4EC"/>
  </w:style>
  <w:style w:type="paragraph" w:styleId="Footer">
    <w:name w:val="footer"/>
    <w:basedOn w:val="Normal"/>
    <w:link w:val="FooterChar"/>
    <w:uiPriority w:val="99"/>
    <w:unhideWhenUsed/>
    <w:rsid w:val="00B80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4EC"/>
  </w:style>
  <w:style w:type="paragraph" w:styleId="NormalWeb">
    <w:name w:val="Normal (Web)"/>
    <w:basedOn w:val="Normal"/>
    <w:uiPriority w:val="99"/>
    <w:unhideWhenUsed/>
    <w:rsid w:val="00D90E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47EDB"/>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rsid w:val="00A40222"/>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A40222"/>
    <w:rPr>
      <w:rFonts w:ascii="Times New Roman" w:eastAsia="Lucida Sans Unicode" w:hAnsi="Times New Roman" w:cs="Times New Roman"/>
      <w:kern w:val="1"/>
      <w:sz w:val="24"/>
      <w:szCs w:val="24"/>
    </w:rPr>
  </w:style>
  <w:style w:type="paragraph" w:customStyle="1" w:styleId="bulletundertext">
    <w:name w:val="bullet (under text)"/>
    <w:rsid w:val="00A40222"/>
    <w:pPr>
      <w:numPr>
        <w:numId w:val="1"/>
      </w:numPr>
      <w:spacing w:after="240" w:line="288" w:lineRule="auto"/>
    </w:pPr>
    <w:rPr>
      <w:rFonts w:ascii="Arial" w:eastAsia="Times New Roman" w:hAnsi="Arial" w:cs="Arial"/>
      <w:sz w:val="24"/>
      <w:szCs w:val="24"/>
      <w:lang w:eastAsia="en-GB"/>
    </w:rPr>
  </w:style>
  <w:style w:type="paragraph" w:customStyle="1" w:styleId="Pa3">
    <w:name w:val="Pa3"/>
    <w:basedOn w:val="Default"/>
    <w:next w:val="Default"/>
    <w:uiPriority w:val="99"/>
    <w:rsid w:val="00C71A0A"/>
    <w:pPr>
      <w:spacing w:line="241" w:lineRule="atLeast"/>
    </w:pPr>
    <w:rPr>
      <w:rFonts w:ascii="MPQAV Y+ Arial MT" w:hAnsi="MPQAV Y+ Arial MT" w:cstheme="minorBidi"/>
      <w:color w:val="auto"/>
    </w:rPr>
  </w:style>
  <w:style w:type="character" w:customStyle="1" w:styleId="A1">
    <w:name w:val="A1"/>
    <w:uiPriority w:val="99"/>
    <w:rsid w:val="00C71A0A"/>
    <w:rPr>
      <w:rFonts w:cs="MPQAV Y+ Arial MT"/>
      <w:color w:val="000000"/>
      <w:sz w:val="18"/>
      <w:szCs w:val="18"/>
    </w:rPr>
  </w:style>
  <w:style w:type="paragraph" w:customStyle="1" w:styleId="Pa2">
    <w:name w:val="Pa2"/>
    <w:basedOn w:val="Default"/>
    <w:next w:val="Default"/>
    <w:uiPriority w:val="99"/>
    <w:rsid w:val="00C71A0A"/>
    <w:pPr>
      <w:spacing w:line="241" w:lineRule="atLeast"/>
    </w:pPr>
    <w:rPr>
      <w:rFonts w:ascii="MPQAV Y+ Arial MT" w:hAnsi="MPQAV Y+ Arial MT" w:cstheme="minorBidi"/>
      <w:color w:val="auto"/>
    </w:rPr>
  </w:style>
  <w:style w:type="paragraph" w:customStyle="1" w:styleId="Pa0">
    <w:name w:val="Pa0"/>
    <w:basedOn w:val="Default"/>
    <w:next w:val="Default"/>
    <w:uiPriority w:val="99"/>
    <w:rsid w:val="00C71A0A"/>
    <w:pPr>
      <w:spacing w:line="241" w:lineRule="atLeast"/>
    </w:pPr>
    <w:rPr>
      <w:rFonts w:ascii="MPQAV Y+ Arial MT" w:hAnsi="MPQAV Y+ Arial MT" w:cstheme="minorBidi"/>
      <w:color w:val="auto"/>
    </w:rPr>
  </w:style>
  <w:style w:type="character" w:customStyle="1" w:styleId="A3">
    <w:name w:val="A3"/>
    <w:uiPriority w:val="99"/>
    <w:rsid w:val="005853C7"/>
    <w:rPr>
      <w:rFonts w:cs="NTUTE W+ Arial MT"/>
      <w:color w:val="000000"/>
      <w:sz w:val="17"/>
      <w:szCs w:val="17"/>
    </w:rPr>
  </w:style>
  <w:style w:type="character" w:styleId="Emphasis">
    <w:name w:val="Emphasis"/>
    <w:basedOn w:val="DefaultParagraphFont"/>
    <w:uiPriority w:val="20"/>
    <w:qFormat/>
    <w:rsid w:val="00F62164"/>
    <w:rPr>
      <w:i/>
      <w:iCs/>
    </w:rPr>
  </w:style>
  <w:style w:type="paragraph" w:styleId="BalloonText">
    <w:name w:val="Balloon Text"/>
    <w:basedOn w:val="Normal"/>
    <w:link w:val="BalloonTextChar"/>
    <w:uiPriority w:val="99"/>
    <w:semiHidden/>
    <w:unhideWhenUsed/>
    <w:rsid w:val="0046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AC"/>
    <w:rPr>
      <w:rFonts w:ascii="Segoe UI" w:hAnsi="Segoe UI" w:cs="Segoe UI"/>
      <w:sz w:val="18"/>
      <w:szCs w:val="18"/>
    </w:rPr>
  </w:style>
  <w:style w:type="character" w:customStyle="1" w:styleId="A0">
    <w:name w:val="A0"/>
    <w:uiPriority w:val="99"/>
    <w:rsid w:val="004768A8"/>
    <w:rPr>
      <w:rFonts w:cs="QVEYZ Q+ DI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768955">
      <w:bodyDiv w:val="1"/>
      <w:marLeft w:val="0"/>
      <w:marRight w:val="0"/>
      <w:marTop w:val="0"/>
      <w:marBottom w:val="0"/>
      <w:divBdr>
        <w:top w:val="none" w:sz="0" w:space="0" w:color="auto"/>
        <w:left w:val="none" w:sz="0" w:space="0" w:color="auto"/>
        <w:bottom w:val="none" w:sz="0" w:space="0" w:color="auto"/>
        <w:right w:val="none" w:sz="0" w:space="0" w:color="auto"/>
      </w:divBdr>
    </w:div>
    <w:div w:id="19891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B786C-24AD-4F63-921F-AD8BC7E4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Edwards</dc:creator>
  <cp:keywords/>
  <dc:description/>
  <cp:lastModifiedBy>North Duffield Headteacher</cp:lastModifiedBy>
  <cp:revision>2</cp:revision>
  <cp:lastPrinted>2021-05-17T10:22:00Z</cp:lastPrinted>
  <dcterms:created xsi:type="dcterms:W3CDTF">2022-04-24T14:27:00Z</dcterms:created>
  <dcterms:modified xsi:type="dcterms:W3CDTF">2022-04-24T14:27:00Z</dcterms:modified>
</cp:coreProperties>
</file>