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1B85" w14:textId="6EEA8628" w:rsidR="00523A99" w:rsidRDefault="006F27F8" w:rsidP="00523A99">
      <w:pPr>
        <w:pStyle w:val="3Policytitle"/>
        <w:jc w:val="center"/>
        <w:rPr>
          <w:lang w:val="en-GB"/>
        </w:rPr>
      </w:pPr>
      <w:r w:rsidRPr="001C607E">
        <w:rPr>
          <w:noProof/>
          <w:lang w:val="en-GB" w:eastAsia="en-GB"/>
        </w:rPr>
        <w:drawing>
          <wp:inline distT="0" distB="0" distL="0" distR="0" wp14:anchorId="3629A76A" wp14:editId="77086326">
            <wp:extent cx="3211307" cy="24288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1946" cy="2444485"/>
                    </a:xfrm>
                    <a:prstGeom prst="rect">
                      <a:avLst/>
                    </a:prstGeom>
                    <a:noFill/>
                    <a:ln>
                      <a:noFill/>
                    </a:ln>
                  </pic:spPr>
                </pic:pic>
              </a:graphicData>
            </a:graphic>
          </wp:inline>
        </w:drawing>
      </w:r>
      <w:r w:rsidR="004B2FE4">
        <w:rPr>
          <w:noProof/>
          <w:lang w:val="en-GB" w:eastAsia="en-GB"/>
        </w:rPr>
        <mc:AlternateContent>
          <mc:Choice Requires="wps">
            <w:drawing>
              <wp:anchor distT="0" distB="0" distL="114300" distR="114300" simplePos="0" relativeHeight="251658240" behindDoc="0" locked="0" layoutInCell="1" allowOverlap="1" wp14:anchorId="2A329BA0" wp14:editId="5EBDFAB2">
                <wp:simplePos x="0" y="0"/>
                <wp:positionH relativeFrom="column">
                  <wp:posOffset>-323850</wp:posOffset>
                </wp:positionH>
                <wp:positionV relativeFrom="paragraph">
                  <wp:posOffset>-537353</wp:posOffset>
                </wp:positionV>
                <wp:extent cx="7010400" cy="9896475"/>
                <wp:effectExtent l="19050" t="19050" r="38100" b="47625"/>
                <wp:wrapNone/>
                <wp:docPr id="3" name="Rectangle 3"/>
                <wp:cNvGraphicFramePr/>
                <a:graphic xmlns:a="http://schemas.openxmlformats.org/drawingml/2006/main">
                  <a:graphicData uri="http://schemas.microsoft.com/office/word/2010/wordprocessingShape">
                    <wps:wsp>
                      <wps:cNvSpPr/>
                      <wps:spPr>
                        <a:xfrm>
                          <a:off x="0" y="0"/>
                          <a:ext cx="7010400" cy="98964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77D4C" id="Rectangle 3" o:spid="_x0000_s1026" style="position:absolute;margin-left:-25.5pt;margin-top:-42.3pt;width:552pt;height:7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" filled="f" strokecolor="black [3213]" strokeweight="4.5pt"/>
            </w:pict>
          </mc:Fallback>
        </mc:AlternateContent>
      </w:r>
    </w:p>
    <w:p w14:paraId="20B28E51" w14:textId="7FE8B0A9" w:rsidR="00523A99" w:rsidRDefault="00523A99" w:rsidP="00523A99">
      <w:pPr>
        <w:pStyle w:val="3Policytitle"/>
        <w:jc w:val="center"/>
        <w:rPr>
          <w:lang w:val="en-GB"/>
        </w:rPr>
      </w:pPr>
    </w:p>
    <w:p w14:paraId="7D0A7A76" w14:textId="77777777" w:rsidR="00523A99" w:rsidRDefault="00523A99" w:rsidP="00523A99">
      <w:pPr>
        <w:pStyle w:val="3Policytitle"/>
        <w:jc w:val="center"/>
        <w:rPr>
          <w:lang w:val="en-GB"/>
        </w:rPr>
      </w:pPr>
    </w:p>
    <w:p w14:paraId="1608F42F" w14:textId="482FA6B5" w:rsidR="00523A99" w:rsidRDefault="00523A99" w:rsidP="00837632">
      <w:pPr>
        <w:pStyle w:val="3Policytitle"/>
        <w:rPr>
          <w:lang w:val="en-GB"/>
        </w:rPr>
      </w:pPr>
    </w:p>
    <w:p w14:paraId="708C7787" w14:textId="77777777" w:rsidR="00523A99" w:rsidRDefault="00523A99" w:rsidP="00523A99">
      <w:pPr>
        <w:pStyle w:val="3Policytitle"/>
        <w:jc w:val="center"/>
        <w:rPr>
          <w:lang w:val="en-GB"/>
        </w:rPr>
      </w:pPr>
      <w:r>
        <w:rPr>
          <w:lang w:val="en-GB"/>
        </w:rPr>
        <w:t>Anti Bullying Policy</w:t>
      </w:r>
    </w:p>
    <w:p w14:paraId="3E06D81E" w14:textId="77777777" w:rsidR="00523A99" w:rsidRDefault="00523A99" w:rsidP="00523A99">
      <w:pPr>
        <w:pStyle w:val="3Policytitle"/>
        <w:jc w:val="center"/>
        <w:rPr>
          <w:lang w:val="en-GB"/>
        </w:rPr>
      </w:pPr>
    </w:p>
    <w:p w14:paraId="60E00C65"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08F7A564"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0BF6FF2E"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72A0B5ED" w14:textId="77777777" w:rsidR="00E52785" w:rsidRDefault="00E52785" w:rsidP="00E52785">
      <w:pPr>
        <w:autoSpaceDE w:val="0"/>
        <w:autoSpaceDN w:val="0"/>
        <w:adjustRightInd w:val="0"/>
        <w:spacing w:after="0" w:line="240" w:lineRule="auto"/>
        <w:ind w:right="-330"/>
        <w:rPr>
          <w:rFonts w:ascii="Arial" w:hAnsi="Arial" w:cs="Arial"/>
          <w:color w:val="000000"/>
          <w:sz w:val="24"/>
          <w:szCs w:val="24"/>
        </w:rPr>
      </w:pPr>
    </w:p>
    <w:p w14:paraId="5D9B89B0" w14:textId="4EF7DE9F" w:rsidR="00E52785"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r>
        <w:rPr>
          <w:rFonts w:ascii="Arial" w:hAnsi="Arial" w:cs="Arial"/>
          <w:color w:val="000000"/>
          <w:sz w:val="24"/>
          <w:szCs w:val="24"/>
        </w:rPr>
        <w:tab/>
      </w:r>
    </w:p>
    <w:p w14:paraId="16245BD9" w14:textId="0BE43E65"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4E3A62C3" w14:textId="30EBA3EA"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5AFC1003" w14:textId="118D3AAB"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72105E40" w14:textId="78FCBCED"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12E8BDB9" w14:textId="05C30BCC"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26A83D52" w14:textId="1F452CB6"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3BD10541" w14:textId="5CC35EDC"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4E1B0C5E" w14:textId="77777777" w:rsidR="006F27F8" w:rsidRDefault="006F27F8"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6338E346" w14:textId="1873DC95" w:rsidR="002020AB" w:rsidRDefault="002020AB" w:rsidP="002020AB">
      <w:pPr>
        <w:tabs>
          <w:tab w:val="left" w:pos="3150"/>
        </w:tabs>
        <w:autoSpaceDE w:val="0"/>
        <w:autoSpaceDN w:val="0"/>
        <w:adjustRightInd w:val="0"/>
        <w:spacing w:after="0" w:line="240" w:lineRule="auto"/>
        <w:ind w:right="-330"/>
        <w:rPr>
          <w:rFonts w:ascii="Arial" w:hAnsi="Arial" w:cs="Arial"/>
          <w:color w:val="000000"/>
          <w:sz w:val="24"/>
          <w:szCs w:val="24"/>
        </w:rPr>
      </w:pPr>
    </w:p>
    <w:p w14:paraId="5863CB01" w14:textId="77777777" w:rsidR="006F27F8" w:rsidRDefault="006F27F8" w:rsidP="00DB37F7">
      <w:pPr>
        <w:autoSpaceDE w:val="0"/>
        <w:autoSpaceDN w:val="0"/>
        <w:adjustRightInd w:val="0"/>
        <w:spacing w:after="0" w:line="240" w:lineRule="auto"/>
        <w:ind w:right="-450"/>
        <w:jc w:val="both"/>
        <w:rPr>
          <w:rFonts w:ascii="Arial" w:hAnsi="Arial" w:cs="Arial"/>
          <w:color w:val="000000"/>
          <w:sz w:val="24"/>
          <w:szCs w:val="24"/>
        </w:rPr>
      </w:pPr>
    </w:p>
    <w:p w14:paraId="0A8FD026"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p w14:paraId="52A363D0"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p w14:paraId="61015B0E"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p w14:paraId="3A2DCBB7" w14:textId="77777777" w:rsidR="00B3638C" w:rsidRDefault="00B3638C" w:rsidP="00DB37F7">
      <w:pPr>
        <w:autoSpaceDE w:val="0"/>
        <w:autoSpaceDN w:val="0"/>
        <w:adjustRightInd w:val="0"/>
        <w:spacing w:after="0" w:line="240" w:lineRule="auto"/>
        <w:ind w:right="-450"/>
        <w:jc w:val="both"/>
        <w:rPr>
          <w:rFonts w:ascii="Arial" w:hAnsi="Arial" w:cs="Arial"/>
          <w:color w:val="000000"/>
          <w:sz w:val="24"/>
          <w:szCs w:val="24"/>
        </w:rPr>
      </w:pPr>
    </w:p>
    <w:tbl>
      <w:tblPr>
        <w:tblpPr w:leftFromText="180" w:rightFromText="180" w:vertAnchor="text" w:horzAnchor="margin" w:tblpY="83"/>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68"/>
        <w:gridCol w:w="1740"/>
        <w:gridCol w:w="1800"/>
        <w:gridCol w:w="3349"/>
      </w:tblGrid>
      <w:tr w:rsidR="006F27F8" w:rsidRPr="00E11D41" w14:paraId="430EE129" w14:textId="77777777" w:rsidTr="006F27F8">
        <w:trPr>
          <w:trHeight w:val="211"/>
        </w:trPr>
        <w:tc>
          <w:tcPr>
            <w:tcW w:w="10057" w:type="dxa"/>
            <w:gridSpan w:val="4"/>
            <w:shd w:val="clear" w:color="auto" w:fill="FFFFFF"/>
            <w:vAlign w:val="center"/>
          </w:tcPr>
          <w:p w14:paraId="7337E9BD" w14:textId="77777777" w:rsidR="006F27F8" w:rsidRPr="00E11D41" w:rsidRDefault="006F27F8" w:rsidP="006F27F8">
            <w:pPr>
              <w:widowControl w:val="0"/>
              <w:overflowPunct w:val="0"/>
              <w:autoSpaceDE w:val="0"/>
              <w:autoSpaceDN w:val="0"/>
              <w:adjustRightInd w:val="0"/>
              <w:jc w:val="center"/>
              <w:textAlignment w:val="baseline"/>
              <w:rPr>
                <w:b/>
              </w:rPr>
            </w:pPr>
            <w:r w:rsidRPr="00E11D41">
              <w:rPr>
                <w:b/>
              </w:rPr>
              <w:lastRenderedPageBreak/>
              <w:t>Document Status</w:t>
            </w:r>
          </w:p>
        </w:tc>
      </w:tr>
      <w:tr w:rsidR="006F27F8" w:rsidRPr="00E11D41" w14:paraId="546A87F3" w14:textId="77777777" w:rsidTr="006F27F8">
        <w:trPr>
          <w:trHeight w:val="187"/>
        </w:trPr>
        <w:tc>
          <w:tcPr>
            <w:tcW w:w="3168" w:type="dxa"/>
            <w:vAlign w:val="center"/>
          </w:tcPr>
          <w:p w14:paraId="2CE0B225" w14:textId="77777777" w:rsidR="006F27F8" w:rsidRPr="006F27F8" w:rsidRDefault="006F27F8" w:rsidP="006F27F8">
            <w:pPr>
              <w:widowControl w:val="0"/>
              <w:overflowPunct w:val="0"/>
              <w:autoSpaceDE w:val="0"/>
              <w:autoSpaceDN w:val="0"/>
              <w:adjustRightInd w:val="0"/>
              <w:textAlignment w:val="baseline"/>
              <w:rPr>
                <w:rFonts w:ascii="Arial" w:hAnsi="Arial" w:cs="Arial"/>
                <w:b/>
                <w:bCs/>
                <w:u w:val="single"/>
              </w:rPr>
            </w:pPr>
            <w:r w:rsidRPr="006F27F8">
              <w:rPr>
                <w:rFonts w:ascii="Arial" w:hAnsi="Arial" w:cs="Arial"/>
                <w:b/>
              </w:rPr>
              <w:t>Date of Next Review</w:t>
            </w:r>
          </w:p>
        </w:tc>
        <w:tc>
          <w:tcPr>
            <w:tcW w:w="1740" w:type="dxa"/>
            <w:vAlign w:val="center"/>
          </w:tcPr>
          <w:p w14:paraId="431EFD86" w14:textId="3117BA8F" w:rsidR="006F27F8" w:rsidRPr="006F27F8" w:rsidRDefault="00E023D4" w:rsidP="006F27F8">
            <w:pPr>
              <w:widowControl w:val="0"/>
              <w:overflowPunct w:val="0"/>
              <w:autoSpaceDE w:val="0"/>
              <w:autoSpaceDN w:val="0"/>
              <w:adjustRightInd w:val="0"/>
              <w:jc w:val="center"/>
              <w:textAlignment w:val="baseline"/>
              <w:rPr>
                <w:rFonts w:ascii="Arial" w:hAnsi="Arial" w:cs="Arial"/>
              </w:rPr>
            </w:pPr>
            <w:r>
              <w:rPr>
                <w:rFonts w:ascii="Arial" w:hAnsi="Arial" w:cs="Arial"/>
              </w:rPr>
              <w:t>September 2025</w:t>
            </w:r>
          </w:p>
        </w:tc>
        <w:tc>
          <w:tcPr>
            <w:tcW w:w="1800" w:type="dxa"/>
            <w:vAlign w:val="center"/>
          </w:tcPr>
          <w:p w14:paraId="16F0CD7B" w14:textId="77777777" w:rsidR="006F27F8" w:rsidRPr="006F27F8" w:rsidRDefault="006F27F8" w:rsidP="006F27F8">
            <w:pPr>
              <w:widowControl w:val="0"/>
              <w:overflowPunct w:val="0"/>
              <w:autoSpaceDE w:val="0"/>
              <w:autoSpaceDN w:val="0"/>
              <w:adjustRightInd w:val="0"/>
              <w:jc w:val="center"/>
              <w:textAlignment w:val="baseline"/>
              <w:rPr>
                <w:rFonts w:ascii="Arial" w:hAnsi="Arial" w:cs="Arial"/>
                <w:b/>
              </w:rPr>
            </w:pPr>
            <w:r w:rsidRPr="006F27F8">
              <w:rPr>
                <w:rFonts w:ascii="Arial" w:hAnsi="Arial" w:cs="Arial"/>
                <w:b/>
              </w:rPr>
              <w:t>Responsibility</w:t>
            </w:r>
          </w:p>
        </w:tc>
        <w:tc>
          <w:tcPr>
            <w:tcW w:w="3349" w:type="dxa"/>
            <w:vAlign w:val="center"/>
          </w:tcPr>
          <w:p w14:paraId="2F07AC52" w14:textId="65B36BE9" w:rsidR="006F27F8" w:rsidRPr="006F27F8" w:rsidRDefault="006F27F8" w:rsidP="006F27F8">
            <w:pPr>
              <w:widowControl w:val="0"/>
              <w:overflowPunct w:val="0"/>
              <w:autoSpaceDE w:val="0"/>
              <w:autoSpaceDN w:val="0"/>
              <w:adjustRightInd w:val="0"/>
              <w:jc w:val="center"/>
              <w:textAlignment w:val="baseline"/>
              <w:rPr>
                <w:rFonts w:ascii="Arial" w:hAnsi="Arial" w:cs="Arial"/>
                <w:i/>
              </w:rPr>
            </w:pPr>
            <w:r w:rsidRPr="006F27F8">
              <w:rPr>
                <w:rFonts w:ascii="Arial" w:hAnsi="Arial" w:cs="Arial"/>
                <w:i/>
              </w:rPr>
              <w:t>Mr</w:t>
            </w:r>
            <w:r w:rsidR="00420EAF">
              <w:rPr>
                <w:rFonts w:ascii="Arial" w:hAnsi="Arial" w:cs="Arial"/>
                <w:i/>
              </w:rPr>
              <w:t xml:space="preserve"> A Russell</w:t>
            </w:r>
          </w:p>
        </w:tc>
      </w:tr>
      <w:tr w:rsidR="006F27F8" w:rsidRPr="00E11D41" w14:paraId="4A958102" w14:textId="77777777" w:rsidTr="006F27F8">
        <w:trPr>
          <w:trHeight w:val="847"/>
        </w:trPr>
        <w:tc>
          <w:tcPr>
            <w:tcW w:w="3168" w:type="dxa"/>
            <w:vAlign w:val="center"/>
          </w:tcPr>
          <w:p w14:paraId="67165890" w14:textId="77777777" w:rsidR="006F27F8" w:rsidRP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Date of Policy Creation</w:t>
            </w:r>
          </w:p>
          <w:p w14:paraId="5F50780F" w14:textId="33740042" w:rsidR="006F27F8" w:rsidRPr="006F27F8" w:rsidRDefault="006F27F8" w:rsidP="006F27F8">
            <w:pPr>
              <w:widowControl w:val="0"/>
              <w:overflowPunct w:val="0"/>
              <w:autoSpaceDE w:val="0"/>
              <w:autoSpaceDN w:val="0"/>
              <w:adjustRightInd w:val="0"/>
              <w:textAlignment w:val="baseline"/>
              <w:rPr>
                <w:rFonts w:ascii="Arial" w:hAnsi="Arial" w:cs="Arial"/>
                <w:i/>
              </w:rPr>
            </w:pPr>
          </w:p>
        </w:tc>
        <w:tc>
          <w:tcPr>
            <w:tcW w:w="1740" w:type="dxa"/>
            <w:vAlign w:val="center"/>
          </w:tcPr>
          <w:p w14:paraId="28FC8FFB" w14:textId="77777777" w:rsidR="006F27F8" w:rsidRDefault="00C16718" w:rsidP="006F27F8">
            <w:pPr>
              <w:widowControl w:val="0"/>
              <w:overflowPunct w:val="0"/>
              <w:autoSpaceDE w:val="0"/>
              <w:autoSpaceDN w:val="0"/>
              <w:adjustRightInd w:val="0"/>
              <w:jc w:val="center"/>
              <w:textAlignment w:val="baseline"/>
              <w:rPr>
                <w:rFonts w:ascii="Arial" w:hAnsi="Arial" w:cs="Arial"/>
                <w:b/>
              </w:rPr>
            </w:pPr>
            <w:r>
              <w:rPr>
                <w:rFonts w:ascii="Arial" w:hAnsi="Arial" w:cs="Arial"/>
                <w:b/>
              </w:rPr>
              <w:t>September 2022</w:t>
            </w:r>
          </w:p>
          <w:p w14:paraId="2D1AB8EF" w14:textId="3BF18A8C" w:rsidR="00420EAF" w:rsidRPr="006F27F8" w:rsidRDefault="00420EAF" w:rsidP="006F27F8">
            <w:pPr>
              <w:widowControl w:val="0"/>
              <w:overflowPunct w:val="0"/>
              <w:autoSpaceDE w:val="0"/>
              <w:autoSpaceDN w:val="0"/>
              <w:adjustRightInd w:val="0"/>
              <w:jc w:val="center"/>
              <w:textAlignment w:val="baseline"/>
              <w:rPr>
                <w:rFonts w:ascii="Arial" w:hAnsi="Arial" w:cs="Arial"/>
                <w:b/>
              </w:rPr>
            </w:pPr>
            <w:r>
              <w:rPr>
                <w:rFonts w:ascii="Arial" w:hAnsi="Arial" w:cs="Arial"/>
                <w:b/>
              </w:rPr>
              <w:t>(Reviewed annually)</w:t>
            </w:r>
          </w:p>
        </w:tc>
        <w:tc>
          <w:tcPr>
            <w:tcW w:w="1800" w:type="dxa"/>
            <w:vAlign w:val="center"/>
          </w:tcPr>
          <w:p w14:paraId="11AD507C" w14:textId="1DFBCDBE" w:rsidR="006F27F8" w:rsidRPr="006F27F8" w:rsidRDefault="006F27F8" w:rsidP="006F27F8">
            <w:pPr>
              <w:widowControl w:val="0"/>
              <w:overflowPunct w:val="0"/>
              <w:autoSpaceDE w:val="0"/>
              <w:autoSpaceDN w:val="0"/>
              <w:adjustRightInd w:val="0"/>
              <w:jc w:val="center"/>
              <w:textAlignment w:val="baseline"/>
              <w:rPr>
                <w:rFonts w:ascii="Arial" w:hAnsi="Arial" w:cs="Arial"/>
              </w:rPr>
            </w:pPr>
            <w:r w:rsidRPr="006F27F8">
              <w:rPr>
                <w:rFonts w:ascii="Arial" w:hAnsi="Arial" w:cs="Arial"/>
                <w:b/>
              </w:rPr>
              <w:t>Responsibility</w:t>
            </w:r>
          </w:p>
        </w:tc>
        <w:tc>
          <w:tcPr>
            <w:tcW w:w="3349" w:type="dxa"/>
            <w:vAlign w:val="center"/>
          </w:tcPr>
          <w:p w14:paraId="12CC81A0" w14:textId="18C74EE2" w:rsidR="006F27F8" w:rsidRPr="006F27F8" w:rsidRDefault="00D33E07" w:rsidP="006F27F8">
            <w:pPr>
              <w:widowControl w:val="0"/>
              <w:overflowPunct w:val="0"/>
              <w:autoSpaceDE w:val="0"/>
              <w:autoSpaceDN w:val="0"/>
              <w:adjustRightInd w:val="0"/>
              <w:jc w:val="center"/>
              <w:textAlignment w:val="baseline"/>
              <w:rPr>
                <w:rFonts w:ascii="Arial" w:hAnsi="Arial" w:cs="Arial"/>
                <w:i/>
              </w:rPr>
            </w:pPr>
            <w:r>
              <w:rPr>
                <w:rFonts w:ascii="Arial" w:hAnsi="Arial" w:cs="Arial"/>
                <w:i/>
              </w:rPr>
              <w:t>Mr A Russell</w:t>
            </w:r>
          </w:p>
        </w:tc>
      </w:tr>
      <w:tr w:rsidR="006F27F8" w:rsidRPr="00E11D41" w14:paraId="31935CAB" w14:textId="77777777" w:rsidTr="006F27F8">
        <w:trPr>
          <w:trHeight w:val="840"/>
        </w:trPr>
        <w:tc>
          <w:tcPr>
            <w:tcW w:w="4908" w:type="dxa"/>
            <w:gridSpan w:val="2"/>
            <w:tcBorders>
              <w:bottom w:val="single" w:sz="4" w:space="0" w:color="auto"/>
            </w:tcBorders>
            <w:vAlign w:val="center"/>
          </w:tcPr>
          <w:p w14:paraId="6483182B" w14:textId="77777777" w:rsidR="006F27F8" w:rsidRPr="006F27F8" w:rsidRDefault="006F27F8" w:rsidP="006F27F8">
            <w:pPr>
              <w:widowControl w:val="0"/>
              <w:overflowPunct w:val="0"/>
              <w:autoSpaceDE w:val="0"/>
              <w:autoSpaceDN w:val="0"/>
              <w:adjustRightInd w:val="0"/>
              <w:textAlignment w:val="baseline"/>
              <w:rPr>
                <w:rFonts w:ascii="Arial" w:hAnsi="Arial" w:cs="Arial"/>
                <w:b/>
                <w:bCs/>
              </w:rPr>
            </w:pPr>
            <w:r w:rsidRPr="006F27F8">
              <w:rPr>
                <w:rFonts w:ascii="Arial" w:hAnsi="Arial" w:cs="Arial"/>
                <w:b/>
                <w:bCs/>
              </w:rPr>
              <w:t xml:space="preserve">Date of Policy Adoption by Governing Body </w:t>
            </w:r>
          </w:p>
          <w:p w14:paraId="14431FC9" w14:textId="77777777" w:rsidR="006F27F8" w:rsidRPr="006F27F8" w:rsidRDefault="006F27F8" w:rsidP="006F27F8">
            <w:pPr>
              <w:widowControl w:val="0"/>
              <w:overflowPunct w:val="0"/>
              <w:autoSpaceDE w:val="0"/>
              <w:autoSpaceDN w:val="0"/>
              <w:adjustRightInd w:val="0"/>
              <w:textAlignment w:val="baseline"/>
              <w:rPr>
                <w:rFonts w:ascii="Arial" w:hAnsi="Arial" w:cs="Arial"/>
                <w:b/>
                <w:bCs/>
              </w:rPr>
            </w:pPr>
          </w:p>
        </w:tc>
        <w:tc>
          <w:tcPr>
            <w:tcW w:w="5149" w:type="dxa"/>
            <w:gridSpan w:val="2"/>
            <w:vMerge w:val="restart"/>
            <w:vAlign w:val="center"/>
          </w:tcPr>
          <w:p w14:paraId="7B38BA8B" w14:textId="77777777" w:rsidR="006F27F8" w:rsidRPr="006F27F8" w:rsidRDefault="006F27F8" w:rsidP="006F27F8">
            <w:pPr>
              <w:widowControl w:val="0"/>
              <w:overflowPunct w:val="0"/>
              <w:autoSpaceDE w:val="0"/>
              <w:autoSpaceDN w:val="0"/>
              <w:adjustRightInd w:val="0"/>
              <w:jc w:val="both"/>
              <w:textAlignment w:val="baseline"/>
              <w:rPr>
                <w:rFonts w:ascii="Arial" w:hAnsi="Arial" w:cs="Arial"/>
                <w:b/>
                <w:sz w:val="2"/>
              </w:rPr>
            </w:pPr>
          </w:p>
          <w:p w14:paraId="6E2726A7" w14:textId="6FB3B2AF" w:rsidR="006F27F8" w:rsidRPr="006F27F8" w:rsidRDefault="006F27F8" w:rsidP="006F27F8">
            <w:pPr>
              <w:widowControl w:val="0"/>
              <w:overflowPunct w:val="0"/>
              <w:autoSpaceDE w:val="0"/>
              <w:autoSpaceDN w:val="0"/>
              <w:adjustRightInd w:val="0"/>
              <w:jc w:val="both"/>
              <w:textAlignment w:val="baseline"/>
              <w:rPr>
                <w:rFonts w:ascii="Arial" w:hAnsi="Arial" w:cs="Arial"/>
                <w:b/>
              </w:rPr>
            </w:pPr>
            <w:proofErr w:type="gramStart"/>
            <w:r w:rsidRPr="006F27F8">
              <w:rPr>
                <w:rFonts w:ascii="Arial" w:hAnsi="Arial" w:cs="Arial"/>
                <w:b/>
              </w:rPr>
              <w:t>Signed:…</w:t>
            </w:r>
            <w:proofErr w:type="gramEnd"/>
            <w:r w:rsidRPr="006F27F8">
              <w:rPr>
                <w:rFonts w:ascii="Arial" w:hAnsi="Arial" w:cs="Arial"/>
                <w:b/>
              </w:rPr>
              <w:t>…………………………………………</w:t>
            </w:r>
          </w:p>
          <w:p w14:paraId="6F02BD31" w14:textId="77777777" w:rsidR="006F27F8" w:rsidRP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Headteacher</w:t>
            </w:r>
          </w:p>
          <w:p w14:paraId="5720E9A0" w14:textId="77777777" w:rsidR="006F27F8" w:rsidRPr="006F27F8" w:rsidRDefault="006F27F8" w:rsidP="006F27F8">
            <w:pPr>
              <w:widowControl w:val="0"/>
              <w:overflowPunct w:val="0"/>
              <w:autoSpaceDE w:val="0"/>
              <w:autoSpaceDN w:val="0"/>
              <w:adjustRightInd w:val="0"/>
              <w:textAlignment w:val="baseline"/>
              <w:rPr>
                <w:rFonts w:ascii="Arial" w:hAnsi="Arial" w:cs="Arial"/>
                <w:b/>
                <w:sz w:val="4"/>
              </w:rPr>
            </w:pPr>
          </w:p>
          <w:p w14:paraId="24AF7D76" w14:textId="51B23C02" w:rsidR="006F27F8" w:rsidRPr="006F27F8" w:rsidRDefault="006F27F8" w:rsidP="006F27F8">
            <w:pPr>
              <w:widowControl w:val="0"/>
              <w:overflowPunct w:val="0"/>
              <w:autoSpaceDE w:val="0"/>
              <w:autoSpaceDN w:val="0"/>
              <w:adjustRightInd w:val="0"/>
              <w:textAlignment w:val="baseline"/>
              <w:rPr>
                <w:rFonts w:ascii="Arial" w:hAnsi="Arial" w:cs="Arial"/>
                <w:b/>
              </w:rPr>
            </w:pPr>
            <w:proofErr w:type="gramStart"/>
            <w:r w:rsidRPr="006F27F8">
              <w:rPr>
                <w:rFonts w:ascii="Arial" w:hAnsi="Arial" w:cs="Arial"/>
                <w:b/>
              </w:rPr>
              <w:t>Signed:…</w:t>
            </w:r>
            <w:proofErr w:type="gramEnd"/>
            <w:r w:rsidRPr="006F27F8">
              <w:rPr>
                <w:rFonts w:ascii="Arial" w:hAnsi="Arial" w:cs="Arial"/>
                <w:b/>
              </w:rPr>
              <w:t>…………………………………………</w:t>
            </w:r>
          </w:p>
          <w:p w14:paraId="7B6CE5A4" w14:textId="3DB4FB2F" w:rsid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Chair of Governors</w:t>
            </w:r>
          </w:p>
          <w:p w14:paraId="63150779" w14:textId="77777777" w:rsidR="006F27F8" w:rsidRPr="006F27F8" w:rsidRDefault="006F27F8" w:rsidP="006F27F8">
            <w:pPr>
              <w:widowControl w:val="0"/>
              <w:overflowPunct w:val="0"/>
              <w:autoSpaceDE w:val="0"/>
              <w:autoSpaceDN w:val="0"/>
              <w:adjustRightInd w:val="0"/>
              <w:textAlignment w:val="baseline"/>
              <w:rPr>
                <w:rFonts w:ascii="Arial" w:hAnsi="Arial" w:cs="Arial"/>
                <w:b/>
                <w:sz w:val="6"/>
              </w:rPr>
            </w:pPr>
          </w:p>
          <w:p w14:paraId="1BB2B340" w14:textId="77777777" w:rsidR="006F27F8" w:rsidRPr="006F27F8" w:rsidRDefault="006F27F8" w:rsidP="006F27F8">
            <w:pPr>
              <w:widowControl w:val="0"/>
              <w:overflowPunct w:val="0"/>
              <w:autoSpaceDE w:val="0"/>
              <w:autoSpaceDN w:val="0"/>
              <w:adjustRightInd w:val="0"/>
              <w:textAlignment w:val="baseline"/>
              <w:rPr>
                <w:rFonts w:ascii="Arial" w:hAnsi="Arial" w:cs="Arial"/>
                <w:b/>
              </w:rPr>
            </w:pPr>
            <w:r w:rsidRPr="006F27F8">
              <w:rPr>
                <w:rFonts w:ascii="Arial" w:hAnsi="Arial" w:cs="Arial"/>
                <w:b/>
              </w:rPr>
              <w:t>Date…………………………………</w:t>
            </w:r>
          </w:p>
        </w:tc>
      </w:tr>
      <w:tr w:rsidR="006F27F8" w:rsidRPr="00E11D41" w14:paraId="18610A2A" w14:textId="77777777" w:rsidTr="006F27F8">
        <w:trPr>
          <w:trHeight w:val="915"/>
        </w:trPr>
        <w:tc>
          <w:tcPr>
            <w:tcW w:w="4908" w:type="dxa"/>
            <w:gridSpan w:val="2"/>
            <w:tcBorders>
              <w:top w:val="single" w:sz="4" w:space="0" w:color="auto"/>
            </w:tcBorders>
            <w:vAlign w:val="center"/>
          </w:tcPr>
          <w:p w14:paraId="7D56CB5B" w14:textId="77777777" w:rsidR="006F27F8" w:rsidRPr="006F27F8" w:rsidRDefault="006F27F8" w:rsidP="006F27F8">
            <w:pPr>
              <w:widowControl w:val="0"/>
              <w:overflowPunct w:val="0"/>
              <w:autoSpaceDE w:val="0"/>
              <w:autoSpaceDN w:val="0"/>
              <w:adjustRightInd w:val="0"/>
              <w:textAlignment w:val="baseline"/>
              <w:rPr>
                <w:rFonts w:ascii="Arial" w:hAnsi="Arial" w:cs="Arial"/>
                <w:b/>
                <w:bCs/>
              </w:rPr>
            </w:pPr>
            <w:r w:rsidRPr="006F27F8">
              <w:rPr>
                <w:rFonts w:ascii="Arial" w:hAnsi="Arial" w:cs="Arial"/>
                <w:b/>
                <w:bCs/>
              </w:rPr>
              <w:t xml:space="preserve">Method of Communication </w:t>
            </w:r>
          </w:p>
          <w:p w14:paraId="05C46DF4" w14:textId="61530AF7" w:rsidR="006F27F8" w:rsidRPr="006F27F8" w:rsidRDefault="006F27F8" w:rsidP="006F27F8">
            <w:pPr>
              <w:widowControl w:val="0"/>
              <w:overflowPunct w:val="0"/>
              <w:autoSpaceDE w:val="0"/>
              <w:autoSpaceDN w:val="0"/>
              <w:adjustRightInd w:val="0"/>
              <w:textAlignment w:val="baseline"/>
              <w:rPr>
                <w:rFonts w:ascii="Arial" w:hAnsi="Arial" w:cs="Arial"/>
                <w:b/>
                <w:bCs/>
              </w:rPr>
            </w:pPr>
            <w:r w:rsidRPr="006F27F8">
              <w:rPr>
                <w:rFonts w:ascii="Arial" w:hAnsi="Arial" w:cs="Arial"/>
                <w:b/>
                <w:bCs/>
              </w:rPr>
              <w:t>Website</w:t>
            </w:r>
            <w:r w:rsidRPr="006F27F8">
              <w:rPr>
                <w:rFonts w:ascii="Arial" w:hAnsi="Arial" w:cs="Arial"/>
                <w:b/>
                <w:bCs/>
              </w:rPr>
              <w:br/>
              <w:t>Staff Room</w:t>
            </w:r>
          </w:p>
          <w:p w14:paraId="5BBAE1E9" w14:textId="77777777" w:rsidR="006F27F8" w:rsidRPr="00E11D41" w:rsidRDefault="006F27F8" w:rsidP="006F27F8">
            <w:pPr>
              <w:widowControl w:val="0"/>
              <w:overflowPunct w:val="0"/>
              <w:autoSpaceDE w:val="0"/>
              <w:autoSpaceDN w:val="0"/>
              <w:adjustRightInd w:val="0"/>
              <w:textAlignment w:val="baseline"/>
              <w:rPr>
                <w:b/>
                <w:bCs/>
              </w:rPr>
            </w:pPr>
          </w:p>
          <w:p w14:paraId="2B79914C" w14:textId="77777777" w:rsidR="006F27F8" w:rsidRPr="00E11D41" w:rsidRDefault="006F27F8" w:rsidP="006F27F8">
            <w:pPr>
              <w:widowControl w:val="0"/>
              <w:overflowPunct w:val="0"/>
              <w:autoSpaceDE w:val="0"/>
              <w:autoSpaceDN w:val="0"/>
              <w:adjustRightInd w:val="0"/>
              <w:textAlignment w:val="baseline"/>
              <w:rPr>
                <w:b/>
                <w:bCs/>
              </w:rPr>
            </w:pPr>
          </w:p>
        </w:tc>
        <w:tc>
          <w:tcPr>
            <w:tcW w:w="5149" w:type="dxa"/>
            <w:gridSpan w:val="2"/>
            <w:vMerge/>
            <w:vAlign w:val="center"/>
          </w:tcPr>
          <w:p w14:paraId="71C7C86E" w14:textId="77777777" w:rsidR="006F27F8" w:rsidRPr="00E11D41" w:rsidRDefault="006F27F8" w:rsidP="006F27F8">
            <w:pPr>
              <w:widowControl w:val="0"/>
              <w:overflowPunct w:val="0"/>
              <w:autoSpaceDE w:val="0"/>
              <w:autoSpaceDN w:val="0"/>
              <w:adjustRightInd w:val="0"/>
              <w:textAlignment w:val="baseline"/>
              <w:rPr>
                <w:b/>
              </w:rPr>
            </w:pPr>
          </w:p>
        </w:tc>
      </w:tr>
    </w:tbl>
    <w:p w14:paraId="679941F2" w14:textId="77777777" w:rsidR="006F27F8" w:rsidRPr="006F27F8" w:rsidRDefault="006F27F8" w:rsidP="00DB37F7">
      <w:pPr>
        <w:autoSpaceDE w:val="0"/>
        <w:autoSpaceDN w:val="0"/>
        <w:adjustRightInd w:val="0"/>
        <w:spacing w:after="0" w:line="240" w:lineRule="auto"/>
        <w:ind w:right="-450"/>
        <w:jc w:val="both"/>
        <w:rPr>
          <w:rFonts w:ascii="Arial" w:hAnsi="Arial" w:cs="Arial"/>
          <w:b/>
          <w:color w:val="000000"/>
          <w:sz w:val="24"/>
          <w:szCs w:val="24"/>
        </w:rPr>
      </w:pPr>
    </w:p>
    <w:p w14:paraId="142819C0" w14:textId="0889DF3A" w:rsidR="00047637" w:rsidRDefault="00C41218" w:rsidP="00DB37F7">
      <w:pPr>
        <w:autoSpaceDE w:val="0"/>
        <w:autoSpaceDN w:val="0"/>
        <w:adjustRightInd w:val="0"/>
        <w:spacing w:after="0" w:line="240" w:lineRule="auto"/>
        <w:ind w:right="-450"/>
        <w:jc w:val="both"/>
        <w:rPr>
          <w:rFonts w:ascii="Arial" w:hAnsi="Arial" w:cs="Arial"/>
          <w:color w:val="000000"/>
          <w:sz w:val="24"/>
          <w:szCs w:val="24"/>
        </w:rPr>
      </w:pPr>
      <w:r w:rsidRPr="00523A99">
        <w:rPr>
          <w:rFonts w:ascii="Arial" w:hAnsi="Arial" w:cs="Arial"/>
          <w:color w:val="000000"/>
          <w:sz w:val="24"/>
          <w:szCs w:val="24"/>
        </w:rPr>
        <w:t>This policy is based on DfE guidance “</w:t>
      </w:r>
      <w:r w:rsidRPr="00523A99">
        <w:rPr>
          <w:rFonts w:ascii="Arial" w:hAnsi="Arial" w:cs="Arial"/>
          <w:color w:val="009FFF"/>
          <w:sz w:val="24"/>
          <w:szCs w:val="24"/>
        </w:rPr>
        <w:t>Preventing and Tackling Bullying</w:t>
      </w:r>
      <w:r w:rsidRPr="00523A99">
        <w:rPr>
          <w:rFonts w:ascii="Arial" w:hAnsi="Arial" w:cs="Arial"/>
          <w:color w:val="000000"/>
          <w:sz w:val="24"/>
          <w:szCs w:val="24"/>
        </w:rPr>
        <w:t>” July 2017 and supporting documents. It also considers the DfE statutory guidance “</w:t>
      </w:r>
      <w:r w:rsidRPr="00523A99">
        <w:rPr>
          <w:rFonts w:ascii="Arial" w:hAnsi="Arial" w:cs="Arial"/>
          <w:color w:val="009FFF"/>
          <w:sz w:val="24"/>
          <w:szCs w:val="24"/>
        </w:rPr>
        <w:t>Keeping Children Safe in Education</w:t>
      </w:r>
      <w:r w:rsidRPr="00523A99">
        <w:rPr>
          <w:rFonts w:ascii="Arial" w:hAnsi="Arial" w:cs="Arial"/>
          <w:color w:val="000000"/>
          <w:sz w:val="24"/>
          <w:szCs w:val="24"/>
        </w:rPr>
        <w:t xml:space="preserve">” </w:t>
      </w:r>
    </w:p>
    <w:p w14:paraId="003759CA" w14:textId="77777777" w:rsidR="004E6D68" w:rsidRPr="00047637" w:rsidRDefault="004E6D68" w:rsidP="00DB37F7">
      <w:pPr>
        <w:autoSpaceDE w:val="0"/>
        <w:autoSpaceDN w:val="0"/>
        <w:adjustRightInd w:val="0"/>
        <w:spacing w:after="0" w:line="240" w:lineRule="auto"/>
        <w:ind w:right="-450"/>
        <w:jc w:val="both"/>
        <w:rPr>
          <w:rFonts w:ascii="Arial" w:hAnsi="Arial" w:cs="Arial"/>
          <w:color w:val="000000"/>
          <w:sz w:val="12"/>
          <w:szCs w:val="24"/>
        </w:rPr>
      </w:pPr>
    </w:p>
    <w:p w14:paraId="0C22F968" w14:textId="5F8533FB" w:rsidR="00C41218" w:rsidRPr="00523A99" w:rsidRDefault="00C41218" w:rsidP="00DB37F7">
      <w:pPr>
        <w:autoSpaceDE w:val="0"/>
        <w:autoSpaceDN w:val="0"/>
        <w:adjustRightInd w:val="0"/>
        <w:spacing w:after="0" w:line="240" w:lineRule="auto"/>
        <w:ind w:right="-450"/>
        <w:jc w:val="both"/>
        <w:rPr>
          <w:rFonts w:ascii="Arial" w:hAnsi="Arial" w:cs="Arial"/>
          <w:color w:val="0563C2"/>
          <w:sz w:val="24"/>
          <w:szCs w:val="24"/>
        </w:rPr>
      </w:pPr>
      <w:r w:rsidRPr="00523A99">
        <w:rPr>
          <w:rFonts w:ascii="Arial" w:hAnsi="Arial" w:cs="Arial"/>
          <w:color w:val="000000"/>
          <w:sz w:val="24"/>
          <w:szCs w:val="24"/>
        </w:rPr>
        <w:t xml:space="preserve">The school has also read </w:t>
      </w:r>
      <w:proofErr w:type="spellStart"/>
      <w:r w:rsidRPr="00523A99">
        <w:rPr>
          <w:rFonts w:ascii="Arial" w:hAnsi="Arial" w:cs="Arial"/>
          <w:color w:val="000000"/>
          <w:sz w:val="24"/>
          <w:szCs w:val="24"/>
        </w:rPr>
        <w:t>Childnet’s</w:t>
      </w:r>
      <w:proofErr w:type="spellEnd"/>
      <w:r w:rsidRPr="00523A99">
        <w:rPr>
          <w:rFonts w:ascii="Arial" w:hAnsi="Arial" w:cs="Arial"/>
          <w:color w:val="000000"/>
          <w:sz w:val="24"/>
          <w:szCs w:val="24"/>
        </w:rPr>
        <w:t xml:space="preserve"> “</w:t>
      </w:r>
      <w:r w:rsidRPr="00523A99">
        <w:rPr>
          <w:rFonts w:ascii="Arial" w:hAnsi="Arial" w:cs="Arial"/>
          <w:color w:val="009FFF"/>
          <w:sz w:val="24"/>
          <w:szCs w:val="24"/>
        </w:rPr>
        <w:t>Cyberbullying: Understand, Prevent and Respond: Guidance for Schools</w:t>
      </w:r>
      <w:r w:rsidRPr="00523A99">
        <w:rPr>
          <w:rFonts w:ascii="Arial" w:hAnsi="Arial" w:cs="Arial"/>
          <w:color w:val="000000"/>
          <w:sz w:val="24"/>
          <w:szCs w:val="24"/>
        </w:rPr>
        <w:t xml:space="preserve">” and DfE research into anti-bullying practices: </w:t>
      </w:r>
      <w:r w:rsidRPr="00523A99">
        <w:rPr>
          <w:rFonts w:ascii="Arial" w:hAnsi="Arial" w:cs="Arial"/>
          <w:color w:val="0563C2"/>
          <w:sz w:val="24"/>
          <w:szCs w:val="24"/>
        </w:rPr>
        <w:t>www.gov.uk/government/publications/approaches-to-preventing-and-tackling-bullying</w:t>
      </w:r>
    </w:p>
    <w:p w14:paraId="473B6FFB" w14:textId="77777777" w:rsidR="00047637" w:rsidRPr="00047637" w:rsidRDefault="00047637" w:rsidP="00DB37F7">
      <w:pPr>
        <w:ind w:right="-450"/>
        <w:jc w:val="both"/>
        <w:rPr>
          <w:rFonts w:ascii="Arial" w:hAnsi="Arial" w:cs="Arial"/>
          <w:b/>
          <w:sz w:val="10"/>
          <w:szCs w:val="24"/>
        </w:rPr>
      </w:pPr>
    </w:p>
    <w:p w14:paraId="499D0335" w14:textId="36CF3BF1" w:rsidR="00C41218" w:rsidRPr="00B3638C" w:rsidRDefault="00C41218" w:rsidP="00DB37F7">
      <w:pPr>
        <w:ind w:right="-450"/>
        <w:jc w:val="both"/>
        <w:rPr>
          <w:rFonts w:ascii="Arial" w:hAnsi="Arial" w:cs="Arial"/>
          <w:b/>
          <w:color w:val="FF0000"/>
          <w:sz w:val="24"/>
          <w:szCs w:val="24"/>
        </w:rPr>
      </w:pPr>
      <w:r w:rsidRPr="00B3638C">
        <w:rPr>
          <w:rFonts w:ascii="Arial" w:hAnsi="Arial" w:cs="Arial"/>
          <w:b/>
          <w:color w:val="FF0000"/>
          <w:sz w:val="24"/>
          <w:szCs w:val="24"/>
        </w:rPr>
        <w:t>Statement of Intent</w:t>
      </w:r>
    </w:p>
    <w:p w14:paraId="47781C51" w14:textId="77777777" w:rsidR="006F27F8" w:rsidRPr="006F27F8" w:rsidRDefault="006F27F8" w:rsidP="006F27F8">
      <w:pPr>
        <w:spacing w:line="271" w:lineRule="auto"/>
        <w:ind w:right="-450"/>
        <w:jc w:val="both"/>
        <w:rPr>
          <w:rFonts w:ascii="Arial" w:hAnsi="Arial" w:cs="Arial"/>
          <w:sz w:val="24"/>
          <w:szCs w:val="24"/>
        </w:rPr>
      </w:pPr>
      <w:r w:rsidRPr="006F27F8">
        <w:rPr>
          <w:rFonts w:ascii="Arial" w:hAnsi="Arial" w:cs="Arial"/>
          <w:sz w:val="24"/>
          <w:szCs w:val="24"/>
        </w:rPr>
        <w:t xml:space="preserve">At North Duffield Primary </w:t>
      </w:r>
      <w:proofErr w:type="gramStart"/>
      <w:r w:rsidRPr="006F27F8">
        <w:rPr>
          <w:rFonts w:ascii="Arial" w:hAnsi="Arial" w:cs="Arial"/>
          <w:sz w:val="24"/>
          <w:szCs w:val="24"/>
        </w:rPr>
        <w:t>School</w:t>
      </w:r>
      <w:proofErr w:type="gramEnd"/>
      <w:r w:rsidRPr="006F27F8">
        <w:rPr>
          <w:rFonts w:ascii="Arial" w:hAnsi="Arial" w:cs="Arial"/>
          <w:sz w:val="24"/>
          <w:szCs w:val="24"/>
        </w:rPr>
        <w:t xml:space="preserve"> we work with relentless consistency to enable </w:t>
      </w:r>
      <w:r w:rsidRPr="006F27F8">
        <w:rPr>
          <w:rFonts w:ascii="Arial" w:hAnsi="Arial" w:cs="Arial"/>
          <w:b/>
          <w:sz w:val="24"/>
          <w:szCs w:val="24"/>
        </w:rPr>
        <w:t>all</w:t>
      </w:r>
      <w:r w:rsidRPr="006F27F8">
        <w:rPr>
          <w:rFonts w:ascii="Arial" w:hAnsi="Arial" w:cs="Arial"/>
          <w:sz w:val="24"/>
          <w:szCs w:val="24"/>
        </w:rPr>
        <w:t xml:space="preserve"> our children to achieve our school vision, </w:t>
      </w:r>
      <w:r w:rsidRPr="006F27F8">
        <w:rPr>
          <w:rStyle w:val="Strong"/>
          <w:rFonts w:ascii="Arial" w:hAnsi="Arial" w:cs="Arial"/>
          <w:sz w:val="24"/>
          <w:szCs w:val="24"/>
        </w:rPr>
        <w:t>"Growing Learners for Life,"</w:t>
      </w:r>
      <w:r w:rsidRPr="006F27F8">
        <w:rPr>
          <w:rStyle w:val="Strong"/>
          <w:rFonts w:ascii="Arial" w:hAnsi="Arial" w:cs="Arial"/>
          <w:color w:val="333333"/>
          <w:sz w:val="24"/>
          <w:szCs w:val="24"/>
        </w:rPr>
        <w:t xml:space="preserve"> </w:t>
      </w:r>
      <w:r w:rsidRPr="006F27F8">
        <w:rPr>
          <w:rStyle w:val="Strong"/>
          <w:rFonts w:ascii="Arial" w:hAnsi="Arial" w:cs="Arial"/>
          <w:sz w:val="24"/>
          <w:szCs w:val="24"/>
        </w:rPr>
        <w:t>Every child will make good or better progress through the high quality teaching they will receive, and their engagement with our diverse, absorbing and exciting curriculum which provides appropriate and relevant enrichment experiences.</w:t>
      </w:r>
    </w:p>
    <w:p w14:paraId="2C57F40D" w14:textId="4EA8FAF3" w:rsidR="006F27F8" w:rsidRPr="006F27F8" w:rsidRDefault="006F27F8" w:rsidP="006F27F8">
      <w:pPr>
        <w:spacing w:line="271" w:lineRule="auto"/>
        <w:ind w:right="-450"/>
        <w:jc w:val="both"/>
        <w:rPr>
          <w:rFonts w:ascii="Arial" w:hAnsi="Arial" w:cs="Arial"/>
          <w:sz w:val="24"/>
          <w:szCs w:val="24"/>
        </w:rPr>
      </w:pPr>
      <w:r w:rsidRPr="006F27F8">
        <w:rPr>
          <w:rFonts w:ascii="Arial" w:hAnsi="Arial" w:cs="Arial"/>
          <w:sz w:val="24"/>
          <w:szCs w:val="24"/>
        </w:rPr>
        <w:t xml:space="preserve">We model and promote an inclusive ethos so our learners are flexible, imaginative, responsible and confident life-long learners, who value “Rights, Respect, Responsibility and Independence.” </w:t>
      </w:r>
      <w:r w:rsidRPr="006F27F8">
        <w:rPr>
          <w:rFonts w:ascii="Arial" w:hAnsi="Arial" w:cs="Arial"/>
          <w:sz w:val="24"/>
          <w:szCs w:val="24"/>
          <w:bdr w:val="none" w:sz="0" w:space="0" w:color="auto" w:frame="1"/>
        </w:rPr>
        <w:t xml:space="preserve">The fundamental British values of democracy, the rule of law, individual liberty, mutual respect and tolerance of those of different faiths and beliefs, are promoted throughout our school curriculum, and our whole school ethos. This ensures that </w:t>
      </w:r>
      <w:r>
        <w:rPr>
          <w:rFonts w:ascii="Arial" w:hAnsi="Arial" w:cs="Arial"/>
          <w:sz w:val="24"/>
          <w:szCs w:val="24"/>
          <w:bdr w:val="none" w:sz="0" w:space="0" w:color="auto" w:frame="1"/>
        </w:rPr>
        <w:t xml:space="preserve">all </w:t>
      </w:r>
      <w:r w:rsidRPr="006F27F8">
        <w:rPr>
          <w:rFonts w:ascii="Arial" w:hAnsi="Arial" w:cs="Arial"/>
          <w:sz w:val="24"/>
          <w:szCs w:val="24"/>
          <w:bdr w:val="none" w:sz="0" w:space="0" w:color="auto" w:frame="1"/>
        </w:rPr>
        <w:t xml:space="preserve">children </w:t>
      </w:r>
      <w:r>
        <w:rPr>
          <w:rFonts w:ascii="Arial" w:hAnsi="Arial" w:cs="Arial"/>
          <w:sz w:val="24"/>
          <w:szCs w:val="24"/>
          <w:bdr w:val="none" w:sz="0" w:space="0" w:color="auto" w:frame="1"/>
        </w:rPr>
        <w:t xml:space="preserve">including those </w:t>
      </w:r>
      <w:r w:rsidRPr="006F27F8">
        <w:rPr>
          <w:rFonts w:ascii="Arial" w:hAnsi="Arial" w:cs="Arial"/>
          <w:sz w:val="24"/>
          <w:szCs w:val="24"/>
          <w:bdr w:val="none" w:sz="0" w:space="0" w:color="auto" w:frame="1"/>
        </w:rPr>
        <w:t>with SEND or medical conditions have the same opportunities and expectations placed upon them as all other young people.</w:t>
      </w:r>
      <w:r w:rsidRPr="006F27F8">
        <w:rPr>
          <w:rFonts w:ascii="Arial" w:hAnsi="Arial" w:cs="Arial"/>
          <w:sz w:val="24"/>
          <w:szCs w:val="24"/>
        </w:rPr>
        <w:t xml:space="preserve"> </w:t>
      </w:r>
    </w:p>
    <w:p w14:paraId="3267B839" w14:textId="7E7882D2" w:rsidR="006F27F8" w:rsidRPr="006F27F8" w:rsidRDefault="006F27F8" w:rsidP="006F27F8">
      <w:pPr>
        <w:spacing w:line="271" w:lineRule="auto"/>
        <w:ind w:right="-450"/>
        <w:jc w:val="both"/>
        <w:rPr>
          <w:rFonts w:ascii="Arial" w:hAnsi="Arial" w:cs="Arial"/>
          <w:sz w:val="24"/>
          <w:szCs w:val="24"/>
        </w:rPr>
      </w:pPr>
      <w:r w:rsidRPr="006F27F8">
        <w:rPr>
          <w:rFonts w:ascii="Arial" w:hAnsi="Arial" w:cs="Arial"/>
          <w:sz w:val="24"/>
          <w:szCs w:val="24"/>
        </w:rPr>
        <w:t>Everyone at North Duffield Primary School has the right to feel welcome, secure and happy. It is the responsibility of the Governing Body and Headteacher to ensure that all members of the school community work within a safe and enabling environment. Our Anti-Bullying Policy has been developed in line with the school’s vision, aims and va</w:t>
      </w:r>
      <w:r>
        <w:rPr>
          <w:rFonts w:ascii="Arial" w:hAnsi="Arial" w:cs="Arial"/>
          <w:sz w:val="24"/>
          <w:szCs w:val="24"/>
        </w:rPr>
        <w:t>lues</w:t>
      </w:r>
      <w:r w:rsidRPr="006F27F8">
        <w:rPr>
          <w:rFonts w:ascii="Arial" w:hAnsi="Arial" w:cs="Arial"/>
          <w:sz w:val="24"/>
          <w:szCs w:val="24"/>
        </w:rPr>
        <w:t xml:space="preserve">. </w:t>
      </w:r>
    </w:p>
    <w:p w14:paraId="25FFCD6E" w14:textId="77777777" w:rsidR="00B3638C" w:rsidRDefault="00B3638C" w:rsidP="00DB37F7">
      <w:pPr>
        <w:ind w:right="-450"/>
        <w:jc w:val="both"/>
        <w:rPr>
          <w:rFonts w:ascii="Arial" w:hAnsi="Arial" w:cs="Arial"/>
          <w:b/>
          <w:sz w:val="24"/>
          <w:szCs w:val="24"/>
        </w:rPr>
      </w:pPr>
    </w:p>
    <w:p w14:paraId="41412E13" w14:textId="45D80570" w:rsidR="00174979" w:rsidRPr="00174979" w:rsidRDefault="00B3638C" w:rsidP="00174979">
      <w:pPr>
        <w:spacing w:line="360" w:lineRule="auto"/>
        <w:ind w:right="-448"/>
        <w:jc w:val="both"/>
        <w:rPr>
          <w:rFonts w:ascii="Arial" w:hAnsi="Arial" w:cs="Arial"/>
          <w:b/>
          <w:color w:val="FF0000"/>
          <w:sz w:val="24"/>
          <w:szCs w:val="24"/>
          <w:u w:val="single"/>
        </w:rPr>
      </w:pPr>
      <w:r w:rsidRPr="00174979">
        <w:rPr>
          <w:rFonts w:ascii="Arial" w:hAnsi="Arial" w:cs="Arial"/>
          <w:b/>
          <w:color w:val="FF0000"/>
          <w:sz w:val="24"/>
          <w:szCs w:val="24"/>
          <w:u w:val="single"/>
        </w:rPr>
        <w:t>Contents</w:t>
      </w:r>
      <w:r w:rsidR="00174979" w:rsidRPr="00174979">
        <w:rPr>
          <w:rFonts w:ascii="Arial" w:hAnsi="Arial" w:cs="Arial"/>
          <w:b/>
          <w:color w:val="FF0000"/>
          <w:sz w:val="24"/>
          <w:szCs w:val="24"/>
          <w:u w:val="single"/>
        </w:rPr>
        <w:t xml:space="preserve">  </w:t>
      </w:r>
    </w:p>
    <w:p w14:paraId="51350FAD" w14:textId="1BB31BE0" w:rsidR="00B3638C" w:rsidRPr="00174979" w:rsidRDefault="00174979" w:rsidP="00174979">
      <w:pPr>
        <w:spacing w:line="360" w:lineRule="auto"/>
        <w:ind w:left="7920" w:right="-448" w:firstLine="720"/>
        <w:jc w:val="both"/>
        <w:rPr>
          <w:rFonts w:ascii="Arial" w:hAnsi="Arial" w:cs="Arial"/>
          <w:b/>
          <w:color w:val="FF0000"/>
          <w:sz w:val="24"/>
          <w:szCs w:val="24"/>
        </w:rPr>
      </w:pPr>
      <w:r>
        <w:rPr>
          <w:rFonts w:ascii="Arial" w:hAnsi="Arial" w:cs="Arial"/>
          <w:b/>
          <w:color w:val="FF0000"/>
          <w:sz w:val="24"/>
          <w:szCs w:val="24"/>
        </w:rPr>
        <w:t>Page</w:t>
      </w:r>
    </w:p>
    <w:p w14:paraId="26E01433" w14:textId="67C8285E" w:rsidR="00B3638C" w:rsidRPr="00912640" w:rsidRDefault="00912640" w:rsidP="00174979">
      <w:pPr>
        <w:pStyle w:val="ListParagraph"/>
        <w:numPr>
          <w:ilvl w:val="0"/>
          <w:numId w:val="31"/>
        </w:numPr>
        <w:spacing w:line="360" w:lineRule="auto"/>
        <w:ind w:right="-448"/>
        <w:jc w:val="both"/>
        <w:rPr>
          <w:rFonts w:ascii="Arial" w:hAnsi="Arial" w:cs="Arial"/>
          <w:b/>
          <w:color w:val="FF0000"/>
          <w:sz w:val="24"/>
          <w:szCs w:val="24"/>
          <w:u w:val="single"/>
        </w:rPr>
      </w:pPr>
      <w:r>
        <w:rPr>
          <w:rFonts w:ascii="Arial" w:hAnsi="Arial" w:cs="Arial"/>
          <w:b/>
          <w:color w:val="FF0000"/>
          <w:sz w:val="24"/>
          <w:szCs w:val="24"/>
        </w:rPr>
        <w:t>Aims and Objectives</w:t>
      </w:r>
      <w:r w:rsidR="00174979">
        <w:rPr>
          <w:rFonts w:ascii="Arial" w:hAnsi="Arial" w:cs="Arial"/>
          <w:b/>
          <w:color w:val="FF0000"/>
          <w:sz w:val="24"/>
          <w:szCs w:val="24"/>
        </w:rPr>
        <w:t xml:space="preserve"> …………………………………………………………… 4</w:t>
      </w:r>
    </w:p>
    <w:p w14:paraId="6AEB7B07" w14:textId="407B93FC" w:rsidR="00912640" w:rsidRDefault="00912640" w:rsidP="00174979">
      <w:pPr>
        <w:pStyle w:val="ListParagraph"/>
        <w:numPr>
          <w:ilvl w:val="0"/>
          <w:numId w:val="31"/>
        </w:numPr>
        <w:spacing w:line="360" w:lineRule="auto"/>
        <w:ind w:right="-448"/>
        <w:jc w:val="both"/>
        <w:rPr>
          <w:rFonts w:ascii="Arial" w:hAnsi="Arial" w:cs="Arial"/>
          <w:b/>
          <w:color w:val="FF0000"/>
          <w:sz w:val="24"/>
          <w:szCs w:val="24"/>
        </w:rPr>
      </w:pPr>
      <w:r w:rsidRPr="00912640">
        <w:rPr>
          <w:rFonts w:ascii="Arial" w:hAnsi="Arial" w:cs="Arial"/>
          <w:b/>
          <w:color w:val="FF0000"/>
          <w:sz w:val="24"/>
          <w:szCs w:val="24"/>
        </w:rPr>
        <w:t>Responsibilities</w:t>
      </w:r>
      <w:r w:rsidR="00174979">
        <w:rPr>
          <w:rFonts w:ascii="Arial" w:hAnsi="Arial" w:cs="Arial"/>
          <w:b/>
          <w:color w:val="FF0000"/>
          <w:sz w:val="24"/>
          <w:szCs w:val="24"/>
        </w:rPr>
        <w:t xml:space="preserve"> …………………………………………………………………. 4</w:t>
      </w:r>
    </w:p>
    <w:p w14:paraId="2A26BFF0" w14:textId="5A1B1A09" w:rsidR="00912640" w:rsidRDefault="00912640"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Key Contacts</w:t>
      </w:r>
      <w:r w:rsidR="00174979">
        <w:rPr>
          <w:rFonts w:ascii="Arial" w:hAnsi="Arial" w:cs="Arial"/>
          <w:b/>
          <w:color w:val="FF0000"/>
          <w:sz w:val="24"/>
          <w:szCs w:val="24"/>
        </w:rPr>
        <w:t xml:space="preserve"> …………………………………………………………………</w:t>
      </w:r>
      <w:proofErr w:type="gramStart"/>
      <w:r w:rsidR="00174979">
        <w:rPr>
          <w:rFonts w:ascii="Arial" w:hAnsi="Arial" w:cs="Arial"/>
          <w:b/>
          <w:color w:val="FF0000"/>
          <w:sz w:val="24"/>
          <w:szCs w:val="24"/>
        </w:rPr>
        <w:t>…..</w:t>
      </w:r>
      <w:proofErr w:type="gramEnd"/>
      <w:r w:rsidR="00174979">
        <w:rPr>
          <w:rFonts w:ascii="Arial" w:hAnsi="Arial" w:cs="Arial"/>
          <w:b/>
          <w:color w:val="FF0000"/>
          <w:sz w:val="24"/>
          <w:szCs w:val="24"/>
        </w:rPr>
        <w:t xml:space="preserve"> 5</w:t>
      </w:r>
    </w:p>
    <w:p w14:paraId="62B9BDAE" w14:textId="351F13FF" w:rsidR="00912640" w:rsidRDefault="00174979"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Definition …………………………………………………………………………. 5</w:t>
      </w:r>
    </w:p>
    <w:p w14:paraId="66DD7CC1" w14:textId="0A68EF2D" w:rsid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Prevention ………………………………………………………………………... 6</w:t>
      </w:r>
    </w:p>
    <w:p w14:paraId="208F9161" w14:textId="171E8F37" w:rsidR="00174979" w:rsidRP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 xml:space="preserve">What can </w:t>
      </w:r>
      <w:r w:rsidRPr="00174979">
        <w:rPr>
          <w:rFonts w:ascii="Arial" w:hAnsi="Arial" w:cs="Arial"/>
          <w:b/>
          <w:color w:val="FF0000"/>
          <w:spacing w:val="-3"/>
          <w:sz w:val="24"/>
          <w:szCs w:val="24"/>
        </w:rPr>
        <w:t xml:space="preserve">you </w:t>
      </w:r>
      <w:r w:rsidRPr="00174979">
        <w:rPr>
          <w:rFonts w:ascii="Arial" w:hAnsi="Arial" w:cs="Arial"/>
          <w:b/>
          <w:color w:val="FF0000"/>
          <w:sz w:val="24"/>
          <w:szCs w:val="24"/>
        </w:rPr>
        <w:t>do if you are being</w:t>
      </w:r>
      <w:r w:rsidRPr="00174979">
        <w:rPr>
          <w:rFonts w:ascii="Arial" w:hAnsi="Arial" w:cs="Arial"/>
          <w:b/>
          <w:color w:val="FF0000"/>
          <w:spacing w:val="6"/>
          <w:sz w:val="24"/>
          <w:szCs w:val="24"/>
        </w:rPr>
        <w:t xml:space="preserve"> </w:t>
      </w:r>
      <w:r w:rsidRPr="00174979">
        <w:rPr>
          <w:rFonts w:ascii="Arial" w:hAnsi="Arial" w:cs="Arial"/>
          <w:b/>
          <w:color w:val="FF0000"/>
          <w:sz w:val="24"/>
          <w:szCs w:val="24"/>
        </w:rPr>
        <w:t>bullied?</w:t>
      </w:r>
      <w:r>
        <w:rPr>
          <w:rFonts w:ascii="Arial" w:hAnsi="Arial" w:cs="Arial"/>
          <w:b/>
          <w:color w:val="FF0000"/>
          <w:sz w:val="24"/>
          <w:szCs w:val="24"/>
        </w:rPr>
        <w:t xml:space="preserve"> …………………………………. 6</w:t>
      </w:r>
    </w:p>
    <w:p w14:paraId="630F34B1" w14:textId="77777777" w:rsidR="00174979" w:rsidRPr="00174979" w:rsidRDefault="00174979" w:rsidP="00174979">
      <w:pPr>
        <w:pStyle w:val="ListParagraph"/>
        <w:numPr>
          <w:ilvl w:val="0"/>
          <w:numId w:val="31"/>
        </w:numPr>
        <w:spacing w:line="240" w:lineRule="auto"/>
        <w:ind w:right="-448"/>
        <w:jc w:val="both"/>
        <w:rPr>
          <w:rFonts w:ascii="Arial" w:hAnsi="Arial" w:cs="Arial"/>
          <w:b/>
          <w:i/>
          <w:color w:val="FF0000"/>
          <w:sz w:val="24"/>
          <w:szCs w:val="24"/>
        </w:rPr>
      </w:pPr>
      <w:r w:rsidRPr="00174979">
        <w:rPr>
          <w:rFonts w:ascii="Arial" w:hAnsi="Arial" w:cs="Arial"/>
          <w:b/>
          <w:color w:val="FF0000"/>
          <w:sz w:val="24"/>
          <w:szCs w:val="24"/>
        </w:rPr>
        <w:t>What can you do if you see someone else being bullied?</w:t>
      </w:r>
    </w:p>
    <w:p w14:paraId="0607FD4A" w14:textId="65DF168E" w:rsidR="00174979" w:rsidRPr="00AA5F03" w:rsidRDefault="00174979" w:rsidP="00174979">
      <w:pPr>
        <w:pStyle w:val="ListParagraph"/>
        <w:spacing w:line="360" w:lineRule="auto"/>
        <w:ind w:right="-448"/>
        <w:jc w:val="both"/>
        <w:rPr>
          <w:rFonts w:ascii="Arial" w:hAnsi="Arial" w:cs="Arial"/>
          <w:b/>
          <w:iCs/>
          <w:color w:val="FF0000"/>
          <w:sz w:val="24"/>
          <w:szCs w:val="24"/>
        </w:rPr>
      </w:pPr>
      <w:r w:rsidRPr="00174979">
        <w:rPr>
          <w:rFonts w:ascii="Arial" w:hAnsi="Arial" w:cs="Arial"/>
          <w:b/>
          <w:i/>
          <w:color w:val="FF0000"/>
          <w:sz w:val="24"/>
          <w:szCs w:val="24"/>
        </w:rPr>
        <w:t>(The role of the bystander)</w:t>
      </w:r>
      <w:r>
        <w:rPr>
          <w:rFonts w:ascii="Arial" w:hAnsi="Arial" w:cs="Arial"/>
          <w:b/>
          <w:i/>
          <w:color w:val="FF0000"/>
          <w:sz w:val="24"/>
          <w:szCs w:val="24"/>
        </w:rPr>
        <w:t xml:space="preserve"> ……………………………………………………</w:t>
      </w:r>
      <w:r w:rsidR="00AA5F03">
        <w:rPr>
          <w:rFonts w:ascii="Arial" w:hAnsi="Arial" w:cs="Arial"/>
          <w:b/>
          <w:i/>
          <w:color w:val="FF0000"/>
          <w:sz w:val="24"/>
          <w:szCs w:val="24"/>
        </w:rPr>
        <w:t>.</w:t>
      </w:r>
      <w:r w:rsidR="00AA5F03">
        <w:rPr>
          <w:rFonts w:ascii="Arial" w:hAnsi="Arial" w:cs="Arial"/>
          <w:b/>
          <w:iCs/>
          <w:color w:val="FF0000"/>
          <w:sz w:val="24"/>
          <w:szCs w:val="24"/>
        </w:rPr>
        <w:t xml:space="preserve"> 7 </w:t>
      </w:r>
    </w:p>
    <w:p w14:paraId="5D69F50B" w14:textId="6D3083D7" w:rsidR="00174979" w:rsidRPr="00174979" w:rsidRDefault="00174979" w:rsidP="00174979">
      <w:pPr>
        <w:pStyle w:val="ListParagraph"/>
        <w:numPr>
          <w:ilvl w:val="0"/>
          <w:numId w:val="31"/>
        </w:numPr>
        <w:spacing w:line="360" w:lineRule="auto"/>
        <w:ind w:right="-448"/>
        <w:jc w:val="both"/>
        <w:rPr>
          <w:rFonts w:ascii="Arial" w:hAnsi="Arial" w:cs="Arial"/>
          <w:b/>
          <w:i/>
          <w:color w:val="FF0000"/>
          <w:sz w:val="24"/>
          <w:szCs w:val="24"/>
        </w:rPr>
      </w:pPr>
      <w:r w:rsidRPr="00174979">
        <w:rPr>
          <w:rFonts w:ascii="Arial" w:hAnsi="Arial" w:cs="Arial"/>
          <w:b/>
          <w:color w:val="FF0000"/>
          <w:sz w:val="24"/>
          <w:szCs w:val="24"/>
        </w:rPr>
        <w:t>Bullying of children with Special Educational Needs</w:t>
      </w:r>
      <w:r>
        <w:rPr>
          <w:rFonts w:ascii="Arial" w:hAnsi="Arial" w:cs="Arial"/>
          <w:b/>
          <w:color w:val="FF0000"/>
          <w:sz w:val="24"/>
          <w:szCs w:val="24"/>
        </w:rPr>
        <w:t xml:space="preserve"> ……………………</w:t>
      </w:r>
      <w:r w:rsidR="00AA5F03">
        <w:rPr>
          <w:rFonts w:ascii="Arial" w:hAnsi="Arial" w:cs="Arial"/>
          <w:b/>
          <w:color w:val="FF0000"/>
          <w:sz w:val="24"/>
          <w:szCs w:val="24"/>
        </w:rPr>
        <w:t>. 8</w:t>
      </w:r>
    </w:p>
    <w:p w14:paraId="4B71E65E" w14:textId="51E3E904" w:rsid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Responding and Reporting</w:t>
      </w:r>
      <w:r>
        <w:rPr>
          <w:rFonts w:ascii="Arial" w:hAnsi="Arial" w:cs="Arial"/>
          <w:b/>
          <w:color w:val="FF0000"/>
          <w:sz w:val="24"/>
          <w:szCs w:val="24"/>
        </w:rPr>
        <w:t xml:space="preserve"> …………………………………………………...</w:t>
      </w:r>
      <w:r w:rsidR="00AA5F03">
        <w:rPr>
          <w:rFonts w:ascii="Arial" w:hAnsi="Arial" w:cs="Arial"/>
          <w:b/>
          <w:color w:val="FF0000"/>
          <w:sz w:val="24"/>
          <w:szCs w:val="24"/>
        </w:rPr>
        <w:t>. 8</w:t>
      </w:r>
    </w:p>
    <w:p w14:paraId="2F6F28B4" w14:textId="4D6178F6" w:rsidR="008E06C4" w:rsidRPr="00174979" w:rsidRDefault="008E06C4"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Support for the perpetrator …………………………………………………….</w:t>
      </w:r>
      <w:r w:rsidR="00C16718">
        <w:rPr>
          <w:rFonts w:ascii="Arial" w:hAnsi="Arial" w:cs="Arial"/>
          <w:b/>
          <w:color w:val="FF0000"/>
          <w:sz w:val="24"/>
          <w:szCs w:val="24"/>
        </w:rPr>
        <w:t>9</w:t>
      </w:r>
    </w:p>
    <w:p w14:paraId="11EDB350" w14:textId="7A6BB3B8" w:rsidR="00174979" w:rsidRP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Monitoring</w:t>
      </w:r>
      <w:r>
        <w:rPr>
          <w:rFonts w:ascii="Arial" w:hAnsi="Arial" w:cs="Arial"/>
          <w:b/>
          <w:color w:val="FF0000"/>
          <w:sz w:val="24"/>
          <w:szCs w:val="24"/>
        </w:rPr>
        <w:t xml:space="preserve"> ……………………………………………………………………</w:t>
      </w:r>
      <w:proofErr w:type="gramStart"/>
      <w:r>
        <w:rPr>
          <w:rFonts w:ascii="Arial" w:hAnsi="Arial" w:cs="Arial"/>
          <w:b/>
          <w:color w:val="FF0000"/>
          <w:sz w:val="24"/>
          <w:szCs w:val="24"/>
        </w:rPr>
        <w:t>…</w:t>
      </w:r>
      <w:r w:rsidR="00E248DF">
        <w:rPr>
          <w:rFonts w:ascii="Arial" w:hAnsi="Arial" w:cs="Arial"/>
          <w:b/>
          <w:color w:val="FF0000"/>
          <w:sz w:val="24"/>
          <w:szCs w:val="24"/>
        </w:rPr>
        <w:t>..</w:t>
      </w:r>
      <w:proofErr w:type="gramEnd"/>
      <w:r w:rsidR="00E248DF">
        <w:rPr>
          <w:rFonts w:ascii="Arial" w:hAnsi="Arial" w:cs="Arial"/>
          <w:b/>
          <w:color w:val="FF0000"/>
          <w:sz w:val="24"/>
          <w:szCs w:val="24"/>
        </w:rPr>
        <w:t xml:space="preserve"> </w:t>
      </w:r>
      <w:r w:rsidR="00AD6563">
        <w:rPr>
          <w:rFonts w:ascii="Arial" w:hAnsi="Arial" w:cs="Arial"/>
          <w:b/>
          <w:color w:val="FF0000"/>
          <w:sz w:val="24"/>
          <w:szCs w:val="24"/>
        </w:rPr>
        <w:t xml:space="preserve"> </w:t>
      </w:r>
      <w:r w:rsidR="00E248DF">
        <w:rPr>
          <w:rFonts w:ascii="Arial" w:hAnsi="Arial" w:cs="Arial"/>
          <w:b/>
          <w:color w:val="FF0000"/>
          <w:sz w:val="24"/>
          <w:szCs w:val="24"/>
        </w:rPr>
        <w:t>9</w:t>
      </w:r>
    </w:p>
    <w:p w14:paraId="31183275" w14:textId="10DA9780" w:rsidR="00174979" w:rsidRPr="00174979" w:rsidRDefault="00174979" w:rsidP="00174979">
      <w:pPr>
        <w:pStyle w:val="ListParagraph"/>
        <w:numPr>
          <w:ilvl w:val="0"/>
          <w:numId w:val="31"/>
        </w:numPr>
        <w:spacing w:line="360" w:lineRule="auto"/>
        <w:ind w:right="-448"/>
        <w:jc w:val="both"/>
        <w:rPr>
          <w:rFonts w:ascii="Arial" w:hAnsi="Arial" w:cs="Arial"/>
          <w:b/>
          <w:color w:val="FF0000"/>
          <w:sz w:val="24"/>
          <w:szCs w:val="24"/>
        </w:rPr>
      </w:pPr>
      <w:r w:rsidRPr="00174979">
        <w:rPr>
          <w:rFonts w:ascii="Arial" w:hAnsi="Arial" w:cs="Arial"/>
          <w:b/>
          <w:color w:val="FF0000"/>
          <w:sz w:val="24"/>
          <w:szCs w:val="24"/>
        </w:rPr>
        <w:t>Further information and sources</w:t>
      </w:r>
      <w:r>
        <w:rPr>
          <w:rFonts w:ascii="Arial" w:hAnsi="Arial" w:cs="Arial"/>
          <w:b/>
          <w:color w:val="FF0000"/>
          <w:sz w:val="24"/>
          <w:szCs w:val="24"/>
        </w:rPr>
        <w:t xml:space="preserve"> …………………………………………….</w:t>
      </w:r>
      <w:r w:rsidR="00E248DF">
        <w:rPr>
          <w:rFonts w:ascii="Arial" w:hAnsi="Arial" w:cs="Arial"/>
          <w:b/>
          <w:color w:val="FF0000"/>
          <w:sz w:val="24"/>
          <w:szCs w:val="24"/>
        </w:rPr>
        <w:t xml:space="preserve"> </w:t>
      </w:r>
      <w:r w:rsidR="00AD6563">
        <w:rPr>
          <w:rFonts w:ascii="Arial" w:hAnsi="Arial" w:cs="Arial"/>
          <w:b/>
          <w:color w:val="FF0000"/>
          <w:sz w:val="24"/>
          <w:szCs w:val="24"/>
        </w:rPr>
        <w:t xml:space="preserve"> </w:t>
      </w:r>
      <w:r w:rsidR="00E248DF">
        <w:rPr>
          <w:rFonts w:ascii="Arial" w:hAnsi="Arial" w:cs="Arial"/>
          <w:b/>
          <w:color w:val="FF0000"/>
          <w:sz w:val="24"/>
          <w:szCs w:val="24"/>
        </w:rPr>
        <w:t>9</w:t>
      </w:r>
    </w:p>
    <w:p w14:paraId="234170C2" w14:textId="667C58A5" w:rsidR="00174979" w:rsidRPr="00174979" w:rsidRDefault="00420162" w:rsidP="00174979">
      <w:pPr>
        <w:pStyle w:val="ListParagraph"/>
        <w:numPr>
          <w:ilvl w:val="0"/>
          <w:numId w:val="31"/>
        </w:numPr>
        <w:spacing w:line="360" w:lineRule="auto"/>
        <w:ind w:right="-448"/>
        <w:jc w:val="both"/>
        <w:rPr>
          <w:rFonts w:ascii="Arial" w:hAnsi="Arial" w:cs="Arial"/>
          <w:b/>
          <w:color w:val="FF0000"/>
          <w:sz w:val="24"/>
          <w:szCs w:val="24"/>
        </w:rPr>
      </w:pPr>
      <w:r>
        <w:rPr>
          <w:rFonts w:ascii="Arial" w:hAnsi="Arial" w:cs="Arial"/>
          <w:b/>
          <w:color w:val="FF0000"/>
          <w:sz w:val="24"/>
          <w:szCs w:val="24"/>
        </w:rPr>
        <w:t>Links to other pol</w:t>
      </w:r>
      <w:r w:rsidR="004E6D68">
        <w:rPr>
          <w:rFonts w:ascii="Arial" w:hAnsi="Arial" w:cs="Arial"/>
          <w:b/>
          <w:color w:val="FF0000"/>
          <w:sz w:val="24"/>
          <w:szCs w:val="24"/>
        </w:rPr>
        <w:t>i</w:t>
      </w:r>
      <w:r>
        <w:rPr>
          <w:rFonts w:ascii="Arial" w:hAnsi="Arial" w:cs="Arial"/>
          <w:b/>
          <w:color w:val="FF0000"/>
          <w:sz w:val="24"/>
          <w:szCs w:val="24"/>
        </w:rPr>
        <w:t>cies……………</w:t>
      </w:r>
      <w:r w:rsidR="00174979">
        <w:rPr>
          <w:rFonts w:ascii="Arial" w:hAnsi="Arial" w:cs="Arial"/>
          <w:b/>
          <w:color w:val="FF0000"/>
          <w:sz w:val="24"/>
          <w:szCs w:val="24"/>
        </w:rPr>
        <w:t xml:space="preserve"> …………………………………………….</w:t>
      </w:r>
      <w:r>
        <w:rPr>
          <w:rFonts w:ascii="Arial" w:hAnsi="Arial" w:cs="Arial"/>
          <w:b/>
          <w:color w:val="FF0000"/>
          <w:sz w:val="24"/>
          <w:szCs w:val="24"/>
        </w:rPr>
        <w:t xml:space="preserve"> 11</w:t>
      </w:r>
    </w:p>
    <w:p w14:paraId="57ADBA02" w14:textId="77777777" w:rsidR="00B3638C" w:rsidRDefault="00B3638C" w:rsidP="00DB37F7">
      <w:pPr>
        <w:ind w:right="-450"/>
        <w:jc w:val="both"/>
        <w:rPr>
          <w:rFonts w:ascii="Arial" w:hAnsi="Arial" w:cs="Arial"/>
          <w:b/>
          <w:color w:val="FF0000"/>
          <w:sz w:val="24"/>
          <w:szCs w:val="24"/>
          <w:u w:val="single"/>
        </w:rPr>
      </w:pPr>
    </w:p>
    <w:p w14:paraId="26CBCF49" w14:textId="77777777" w:rsidR="00174979" w:rsidRDefault="00174979" w:rsidP="00DB37F7">
      <w:pPr>
        <w:ind w:right="-450"/>
        <w:jc w:val="both"/>
        <w:rPr>
          <w:rFonts w:ascii="Arial" w:hAnsi="Arial" w:cs="Arial"/>
          <w:b/>
          <w:color w:val="FF0000"/>
          <w:sz w:val="24"/>
          <w:szCs w:val="24"/>
          <w:u w:val="single"/>
        </w:rPr>
      </w:pPr>
    </w:p>
    <w:p w14:paraId="56888724" w14:textId="77777777" w:rsidR="00174979" w:rsidRDefault="00174979" w:rsidP="00DB37F7">
      <w:pPr>
        <w:ind w:right="-450"/>
        <w:jc w:val="both"/>
        <w:rPr>
          <w:rFonts w:ascii="Arial" w:hAnsi="Arial" w:cs="Arial"/>
          <w:b/>
          <w:color w:val="FF0000"/>
          <w:sz w:val="24"/>
          <w:szCs w:val="24"/>
          <w:u w:val="single"/>
        </w:rPr>
      </w:pPr>
    </w:p>
    <w:p w14:paraId="1C770752" w14:textId="77777777" w:rsidR="00174979" w:rsidRDefault="00174979" w:rsidP="00DB37F7">
      <w:pPr>
        <w:ind w:right="-450"/>
        <w:jc w:val="both"/>
        <w:rPr>
          <w:rFonts w:ascii="Arial" w:hAnsi="Arial" w:cs="Arial"/>
          <w:b/>
          <w:color w:val="FF0000"/>
          <w:sz w:val="24"/>
          <w:szCs w:val="24"/>
          <w:u w:val="single"/>
        </w:rPr>
      </w:pPr>
    </w:p>
    <w:p w14:paraId="1DA88FBC" w14:textId="77777777" w:rsidR="00174979" w:rsidRDefault="00174979" w:rsidP="00DB37F7">
      <w:pPr>
        <w:ind w:right="-450"/>
        <w:jc w:val="both"/>
        <w:rPr>
          <w:rFonts w:ascii="Arial" w:hAnsi="Arial" w:cs="Arial"/>
          <w:b/>
          <w:color w:val="FF0000"/>
          <w:sz w:val="24"/>
          <w:szCs w:val="24"/>
          <w:u w:val="single"/>
        </w:rPr>
      </w:pPr>
    </w:p>
    <w:p w14:paraId="7AF98EB2" w14:textId="77777777" w:rsidR="00174979" w:rsidRDefault="00174979" w:rsidP="00DB37F7">
      <w:pPr>
        <w:ind w:right="-450"/>
        <w:jc w:val="both"/>
        <w:rPr>
          <w:rFonts w:ascii="Arial" w:hAnsi="Arial" w:cs="Arial"/>
          <w:b/>
          <w:color w:val="FF0000"/>
          <w:sz w:val="24"/>
          <w:szCs w:val="24"/>
          <w:u w:val="single"/>
        </w:rPr>
      </w:pPr>
    </w:p>
    <w:p w14:paraId="184DE2C3" w14:textId="77777777" w:rsidR="00174979" w:rsidRDefault="00174979" w:rsidP="00DB37F7">
      <w:pPr>
        <w:ind w:right="-450"/>
        <w:jc w:val="both"/>
        <w:rPr>
          <w:rFonts w:ascii="Arial" w:hAnsi="Arial" w:cs="Arial"/>
          <w:b/>
          <w:color w:val="FF0000"/>
          <w:sz w:val="24"/>
          <w:szCs w:val="24"/>
          <w:u w:val="single"/>
        </w:rPr>
      </w:pPr>
    </w:p>
    <w:p w14:paraId="67CBE708" w14:textId="77777777" w:rsidR="00174979" w:rsidRDefault="00174979" w:rsidP="00DB37F7">
      <w:pPr>
        <w:ind w:right="-450"/>
        <w:jc w:val="both"/>
        <w:rPr>
          <w:rFonts w:ascii="Arial" w:hAnsi="Arial" w:cs="Arial"/>
          <w:b/>
          <w:color w:val="FF0000"/>
          <w:sz w:val="24"/>
          <w:szCs w:val="24"/>
          <w:u w:val="single"/>
        </w:rPr>
      </w:pPr>
    </w:p>
    <w:p w14:paraId="6A977F0D" w14:textId="77777777" w:rsidR="00174979" w:rsidRDefault="00174979" w:rsidP="00DB37F7">
      <w:pPr>
        <w:ind w:right="-450"/>
        <w:jc w:val="both"/>
        <w:rPr>
          <w:rFonts w:ascii="Arial" w:hAnsi="Arial" w:cs="Arial"/>
          <w:b/>
          <w:color w:val="FF0000"/>
          <w:sz w:val="24"/>
          <w:szCs w:val="24"/>
          <w:u w:val="single"/>
        </w:rPr>
      </w:pPr>
    </w:p>
    <w:p w14:paraId="6FFB50E4" w14:textId="77777777" w:rsidR="00174979" w:rsidRDefault="00174979" w:rsidP="00DB37F7">
      <w:pPr>
        <w:ind w:right="-450"/>
        <w:jc w:val="both"/>
        <w:rPr>
          <w:rFonts w:ascii="Arial" w:hAnsi="Arial" w:cs="Arial"/>
          <w:b/>
          <w:color w:val="FF0000"/>
          <w:sz w:val="24"/>
          <w:szCs w:val="24"/>
          <w:u w:val="single"/>
        </w:rPr>
      </w:pPr>
    </w:p>
    <w:p w14:paraId="20288859" w14:textId="77777777" w:rsidR="00174979" w:rsidRDefault="00174979" w:rsidP="00DB37F7">
      <w:pPr>
        <w:ind w:right="-450"/>
        <w:jc w:val="both"/>
        <w:rPr>
          <w:rFonts w:ascii="Arial" w:hAnsi="Arial" w:cs="Arial"/>
          <w:b/>
          <w:color w:val="FF0000"/>
          <w:sz w:val="24"/>
          <w:szCs w:val="24"/>
          <w:u w:val="single"/>
        </w:rPr>
      </w:pPr>
    </w:p>
    <w:p w14:paraId="773FEC34" w14:textId="77777777" w:rsidR="00174979" w:rsidRDefault="00174979" w:rsidP="00DB37F7">
      <w:pPr>
        <w:ind w:right="-450"/>
        <w:jc w:val="both"/>
        <w:rPr>
          <w:rFonts w:ascii="Arial" w:hAnsi="Arial" w:cs="Arial"/>
          <w:b/>
          <w:color w:val="FF0000"/>
          <w:sz w:val="24"/>
          <w:szCs w:val="24"/>
          <w:u w:val="single"/>
        </w:rPr>
      </w:pPr>
    </w:p>
    <w:p w14:paraId="6A5281BF" w14:textId="77777777" w:rsidR="00174979" w:rsidRDefault="00174979" w:rsidP="00DB37F7">
      <w:pPr>
        <w:ind w:right="-450"/>
        <w:jc w:val="both"/>
        <w:rPr>
          <w:rFonts w:ascii="Arial" w:hAnsi="Arial" w:cs="Arial"/>
          <w:b/>
          <w:color w:val="FF0000"/>
          <w:sz w:val="24"/>
          <w:szCs w:val="24"/>
          <w:u w:val="single"/>
        </w:rPr>
      </w:pPr>
    </w:p>
    <w:p w14:paraId="48EC2985" w14:textId="77777777" w:rsidR="00174979" w:rsidRDefault="00174979" w:rsidP="00DB37F7">
      <w:pPr>
        <w:ind w:right="-450"/>
        <w:jc w:val="both"/>
        <w:rPr>
          <w:rFonts w:ascii="Arial" w:hAnsi="Arial" w:cs="Arial"/>
          <w:b/>
          <w:color w:val="FF0000"/>
          <w:sz w:val="24"/>
          <w:szCs w:val="24"/>
          <w:u w:val="single"/>
        </w:rPr>
      </w:pPr>
    </w:p>
    <w:p w14:paraId="070EE130" w14:textId="77777777" w:rsidR="00174979" w:rsidRDefault="00174979" w:rsidP="00DB37F7">
      <w:pPr>
        <w:ind w:right="-450"/>
        <w:jc w:val="both"/>
        <w:rPr>
          <w:rFonts w:ascii="Arial" w:hAnsi="Arial" w:cs="Arial"/>
          <w:b/>
          <w:color w:val="FF0000"/>
          <w:sz w:val="24"/>
          <w:szCs w:val="24"/>
          <w:u w:val="single"/>
        </w:rPr>
      </w:pPr>
    </w:p>
    <w:p w14:paraId="3B37B14A" w14:textId="7B0455F8" w:rsidR="00C41218" w:rsidRPr="00912640" w:rsidRDefault="00C41218" w:rsidP="00912640">
      <w:pPr>
        <w:pStyle w:val="ListParagraph"/>
        <w:numPr>
          <w:ilvl w:val="0"/>
          <w:numId w:val="32"/>
        </w:numPr>
        <w:ind w:right="-450"/>
        <w:jc w:val="both"/>
        <w:rPr>
          <w:rFonts w:ascii="Arial" w:hAnsi="Arial" w:cs="Arial"/>
          <w:b/>
          <w:color w:val="FF0000"/>
          <w:sz w:val="24"/>
          <w:szCs w:val="24"/>
          <w:u w:val="single"/>
        </w:rPr>
      </w:pPr>
      <w:r w:rsidRPr="00912640">
        <w:rPr>
          <w:rFonts w:ascii="Arial" w:hAnsi="Arial" w:cs="Arial"/>
          <w:b/>
          <w:color w:val="FF0000"/>
          <w:sz w:val="24"/>
          <w:szCs w:val="24"/>
          <w:u w:val="single"/>
        </w:rPr>
        <w:t>Aim</w:t>
      </w:r>
      <w:r w:rsidR="00044869" w:rsidRPr="00912640">
        <w:rPr>
          <w:rFonts w:ascii="Arial" w:hAnsi="Arial" w:cs="Arial"/>
          <w:b/>
          <w:color w:val="FF0000"/>
          <w:sz w:val="24"/>
          <w:szCs w:val="24"/>
          <w:u w:val="single"/>
        </w:rPr>
        <w:t>s and Objectives</w:t>
      </w:r>
    </w:p>
    <w:p w14:paraId="62992A8A" w14:textId="05585B06" w:rsidR="00044869" w:rsidRPr="00523A99" w:rsidRDefault="00044869" w:rsidP="00DB37F7">
      <w:pPr>
        <w:pStyle w:val="BodyText"/>
        <w:ind w:right="-450"/>
        <w:jc w:val="both"/>
        <w:rPr>
          <w:rFonts w:ascii="Arial" w:hAnsi="Arial" w:cs="Arial"/>
        </w:rPr>
      </w:pPr>
      <w:r w:rsidRPr="00523A99">
        <w:rPr>
          <w:rFonts w:ascii="Arial" w:hAnsi="Arial" w:cs="Arial"/>
        </w:rPr>
        <w:t>It is our aim to challenge attitudes about bullying behaviour, increase understanding for bullied pupils and help build an ant</w:t>
      </w:r>
      <w:r w:rsidR="00D454A5">
        <w:rPr>
          <w:rFonts w:ascii="Arial" w:hAnsi="Arial" w:cs="Arial"/>
        </w:rPr>
        <w:t>i-bullying and inclusive</w:t>
      </w:r>
      <w:r w:rsidRPr="00523A99">
        <w:rPr>
          <w:rFonts w:ascii="Arial" w:hAnsi="Arial" w:cs="Arial"/>
        </w:rPr>
        <w:t xml:space="preserve"> ethos in the school.</w:t>
      </w:r>
    </w:p>
    <w:p w14:paraId="2901D4FD" w14:textId="77777777" w:rsidR="00044869" w:rsidRPr="00523A99" w:rsidRDefault="00044869" w:rsidP="00DB37F7">
      <w:pPr>
        <w:pStyle w:val="BodyText"/>
        <w:spacing w:before="1"/>
        <w:ind w:right="-450"/>
        <w:jc w:val="both"/>
        <w:rPr>
          <w:rFonts w:ascii="Arial" w:hAnsi="Arial" w:cs="Arial"/>
        </w:rPr>
      </w:pPr>
    </w:p>
    <w:p w14:paraId="4654B41E" w14:textId="77777777" w:rsidR="00044869" w:rsidRPr="00523A99" w:rsidRDefault="00044869" w:rsidP="00DB37F7">
      <w:pPr>
        <w:pStyle w:val="Heading3"/>
        <w:ind w:left="0" w:right="-450"/>
        <w:jc w:val="both"/>
        <w:rPr>
          <w:rFonts w:ascii="Arial" w:hAnsi="Arial" w:cs="Arial"/>
        </w:rPr>
      </w:pPr>
      <w:r w:rsidRPr="00523A99">
        <w:rPr>
          <w:rFonts w:ascii="Arial" w:hAnsi="Arial" w:cs="Arial"/>
        </w:rPr>
        <w:t>Our objectives for this policy are;</w:t>
      </w:r>
    </w:p>
    <w:p w14:paraId="3A8EC44E" w14:textId="77777777" w:rsidR="00044869" w:rsidRPr="00523A99" w:rsidRDefault="00044869" w:rsidP="00DB37F7">
      <w:pPr>
        <w:pStyle w:val="BodyText"/>
        <w:spacing w:before="11"/>
        <w:ind w:right="-450"/>
        <w:jc w:val="both"/>
        <w:rPr>
          <w:rFonts w:ascii="Arial" w:hAnsi="Arial" w:cs="Arial"/>
          <w:b/>
        </w:rPr>
      </w:pPr>
    </w:p>
    <w:p w14:paraId="120DC346" w14:textId="77777777" w:rsidR="00044869" w:rsidRPr="00523A99" w:rsidRDefault="00044869" w:rsidP="00DB37F7">
      <w:pPr>
        <w:pStyle w:val="ListParagraph"/>
        <w:widowControl w:val="0"/>
        <w:numPr>
          <w:ilvl w:val="0"/>
          <w:numId w:val="15"/>
        </w:numPr>
        <w:autoSpaceDE w:val="0"/>
        <w:autoSpaceDN w:val="0"/>
        <w:spacing w:before="1"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For all governors, teaching and non-teaching staff, children and parents to have an understanding of what the different forms of bullying are and how to deal with</w:t>
      </w:r>
      <w:r w:rsidRPr="00523A99">
        <w:rPr>
          <w:rFonts w:ascii="Arial" w:hAnsi="Arial" w:cs="Arial"/>
          <w:spacing w:val="-37"/>
          <w:sz w:val="24"/>
          <w:szCs w:val="24"/>
        </w:rPr>
        <w:t xml:space="preserve"> </w:t>
      </w:r>
      <w:r w:rsidRPr="00523A99">
        <w:rPr>
          <w:rFonts w:ascii="Arial" w:hAnsi="Arial" w:cs="Arial"/>
          <w:sz w:val="24"/>
          <w:szCs w:val="24"/>
        </w:rPr>
        <w:t>them</w:t>
      </w:r>
    </w:p>
    <w:p w14:paraId="35090D3A" w14:textId="77777777" w:rsidR="00044869" w:rsidRPr="00523A99" w:rsidRDefault="00044869" w:rsidP="00DB37F7">
      <w:pPr>
        <w:pStyle w:val="ListParagraph"/>
        <w:widowControl w:val="0"/>
        <w:numPr>
          <w:ilvl w:val="0"/>
          <w:numId w:val="15"/>
        </w:numPr>
        <w:autoSpaceDE w:val="0"/>
        <w:autoSpaceDN w:val="0"/>
        <w:spacing w:after="0" w:line="293" w:lineRule="exact"/>
        <w:ind w:left="851" w:right="-450" w:hanging="851"/>
        <w:contextualSpacing w:val="0"/>
        <w:jc w:val="both"/>
        <w:rPr>
          <w:rFonts w:ascii="Arial" w:hAnsi="Arial" w:cs="Arial"/>
          <w:sz w:val="24"/>
          <w:szCs w:val="24"/>
        </w:rPr>
      </w:pPr>
      <w:r w:rsidRPr="00523A99">
        <w:rPr>
          <w:rFonts w:ascii="Arial" w:hAnsi="Arial" w:cs="Arial"/>
          <w:sz w:val="24"/>
          <w:szCs w:val="24"/>
        </w:rPr>
        <w:t>To eliminate discrimination in line with the principles of the Equality Act</w:t>
      </w:r>
      <w:r w:rsidRPr="00523A99">
        <w:rPr>
          <w:rFonts w:ascii="Arial" w:hAnsi="Arial" w:cs="Arial"/>
          <w:spacing w:val="-14"/>
          <w:sz w:val="24"/>
          <w:szCs w:val="24"/>
        </w:rPr>
        <w:t xml:space="preserve"> </w:t>
      </w:r>
      <w:r w:rsidRPr="00523A99">
        <w:rPr>
          <w:rFonts w:ascii="Arial" w:hAnsi="Arial" w:cs="Arial"/>
          <w:sz w:val="24"/>
          <w:szCs w:val="24"/>
        </w:rPr>
        <w:t>2010.</w:t>
      </w:r>
    </w:p>
    <w:p w14:paraId="374D37C6"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w:t>
      </w:r>
      <w:r w:rsidRPr="00523A99">
        <w:rPr>
          <w:rFonts w:ascii="Arial" w:hAnsi="Arial" w:cs="Arial"/>
          <w:spacing w:val="-3"/>
          <w:sz w:val="24"/>
          <w:szCs w:val="24"/>
        </w:rPr>
        <w:t xml:space="preserve"> </w:t>
      </w:r>
      <w:r w:rsidRPr="00523A99">
        <w:rPr>
          <w:rFonts w:ascii="Arial" w:hAnsi="Arial" w:cs="Arial"/>
          <w:sz w:val="24"/>
          <w:szCs w:val="24"/>
        </w:rPr>
        <w:t>prevent</w:t>
      </w:r>
      <w:r w:rsidRPr="00523A99">
        <w:rPr>
          <w:rFonts w:ascii="Arial" w:hAnsi="Arial" w:cs="Arial"/>
          <w:spacing w:val="-3"/>
          <w:sz w:val="24"/>
          <w:szCs w:val="24"/>
        </w:rPr>
        <w:t xml:space="preserve"> </w:t>
      </w:r>
      <w:r w:rsidRPr="00523A99">
        <w:rPr>
          <w:rFonts w:ascii="Arial" w:hAnsi="Arial" w:cs="Arial"/>
          <w:sz w:val="24"/>
          <w:szCs w:val="24"/>
        </w:rPr>
        <w:t>bullying</w:t>
      </w:r>
      <w:r w:rsidRPr="00523A99">
        <w:rPr>
          <w:rFonts w:ascii="Arial" w:hAnsi="Arial" w:cs="Arial"/>
          <w:spacing w:val="-5"/>
          <w:sz w:val="24"/>
          <w:szCs w:val="24"/>
        </w:rPr>
        <w:t xml:space="preserve"> </w:t>
      </w:r>
      <w:r w:rsidRPr="00523A99">
        <w:rPr>
          <w:rFonts w:ascii="Arial" w:hAnsi="Arial" w:cs="Arial"/>
          <w:sz w:val="24"/>
          <w:szCs w:val="24"/>
        </w:rPr>
        <w:t>in</w:t>
      </w:r>
      <w:r w:rsidRPr="00523A99">
        <w:rPr>
          <w:rFonts w:ascii="Arial" w:hAnsi="Arial" w:cs="Arial"/>
          <w:spacing w:val="-4"/>
          <w:sz w:val="24"/>
          <w:szCs w:val="24"/>
        </w:rPr>
        <w:t xml:space="preserve"> </w:t>
      </w:r>
      <w:r w:rsidRPr="00523A99">
        <w:rPr>
          <w:rFonts w:ascii="Arial" w:hAnsi="Arial" w:cs="Arial"/>
          <w:sz w:val="24"/>
          <w:szCs w:val="24"/>
        </w:rPr>
        <w:t>all</w:t>
      </w:r>
      <w:r w:rsidRPr="00523A99">
        <w:rPr>
          <w:rFonts w:ascii="Arial" w:hAnsi="Arial" w:cs="Arial"/>
          <w:spacing w:val="-5"/>
          <w:sz w:val="24"/>
          <w:szCs w:val="24"/>
        </w:rPr>
        <w:t xml:space="preserve"> </w:t>
      </w:r>
      <w:r w:rsidRPr="00523A99">
        <w:rPr>
          <w:rFonts w:ascii="Arial" w:hAnsi="Arial" w:cs="Arial"/>
          <w:sz w:val="24"/>
          <w:szCs w:val="24"/>
        </w:rPr>
        <w:t>forms</w:t>
      </w:r>
      <w:r w:rsidRPr="00523A99">
        <w:rPr>
          <w:rFonts w:ascii="Arial" w:hAnsi="Arial" w:cs="Arial"/>
          <w:spacing w:val="-2"/>
          <w:sz w:val="24"/>
          <w:szCs w:val="24"/>
        </w:rPr>
        <w:t xml:space="preserve"> </w:t>
      </w:r>
      <w:r w:rsidRPr="00523A99">
        <w:rPr>
          <w:rFonts w:ascii="Arial" w:hAnsi="Arial" w:cs="Arial"/>
          <w:sz w:val="24"/>
          <w:szCs w:val="24"/>
        </w:rPr>
        <w:t>wherever</w:t>
      </w:r>
      <w:r w:rsidRPr="00523A99">
        <w:rPr>
          <w:rFonts w:ascii="Arial" w:hAnsi="Arial" w:cs="Arial"/>
          <w:spacing w:val="-5"/>
          <w:sz w:val="24"/>
          <w:szCs w:val="24"/>
        </w:rPr>
        <w:t xml:space="preserve"> </w:t>
      </w:r>
      <w:r w:rsidRPr="00523A99">
        <w:rPr>
          <w:rFonts w:ascii="Arial" w:hAnsi="Arial" w:cs="Arial"/>
          <w:sz w:val="24"/>
          <w:szCs w:val="24"/>
        </w:rPr>
        <w:t>possible</w:t>
      </w:r>
      <w:r w:rsidRPr="00523A99">
        <w:rPr>
          <w:rFonts w:ascii="Arial" w:hAnsi="Arial" w:cs="Arial"/>
          <w:spacing w:val="-5"/>
          <w:sz w:val="24"/>
          <w:szCs w:val="24"/>
        </w:rPr>
        <w:t xml:space="preserve"> </w:t>
      </w:r>
      <w:r w:rsidRPr="00523A99">
        <w:rPr>
          <w:rFonts w:ascii="Arial" w:hAnsi="Arial" w:cs="Arial"/>
          <w:sz w:val="24"/>
          <w:szCs w:val="24"/>
        </w:rPr>
        <w:t>through</w:t>
      </w:r>
      <w:r w:rsidRPr="00523A99">
        <w:rPr>
          <w:rFonts w:ascii="Arial" w:hAnsi="Arial" w:cs="Arial"/>
          <w:spacing w:val="-2"/>
          <w:sz w:val="24"/>
          <w:szCs w:val="24"/>
        </w:rPr>
        <w:t xml:space="preserve"> </w:t>
      </w:r>
      <w:r w:rsidRPr="00523A99">
        <w:rPr>
          <w:rFonts w:ascii="Arial" w:hAnsi="Arial" w:cs="Arial"/>
          <w:sz w:val="24"/>
          <w:szCs w:val="24"/>
        </w:rPr>
        <w:t>the</w:t>
      </w:r>
      <w:r w:rsidRPr="00523A99">
        <w:rPr>
          <w:rFonts w:ascii="Arial" w:hAnsi="Arial" w:cs="Arial"/>
          <w:spacing w:val="-5"/>
          <w:sz w:val="24"/>
          <w:szCs w:val="24"/>
        </w:rPr>
        <w:t xml:space="preserve"> </w:t>
      </w:r>
      <w:r w:rsidRPr="00523A99">
        <w:rPr>
          <w:rFonts w:ascii="Arial" w:hAnsi="Arial" w:cs="Arial"/>
          <w:sz w:val="24"/>
          <w:szCs w:val="24"/>
        </w:rPr>
        <w:t>planned</w:t>
      </w:r>
      <w:r w:rsidRPr="00523A99">
        <w:rPr>
          <w:rFonts w:ascii="Arial" w:hAnsi="Arial" w:cs="Arial"/>
          <w:spacing w:val="-2"/>
          <w:sz w:val="24"/>
          <w:szCs w:val="24"/>
        </w:rPr>
        <w:t xml:space="preserve"> </w:t>
      </w:r>
      <w:r w:rsidRPr="00523A99">
        <w:rPr>
          <w:rFonts w:ascii="Arial" w:hAnsi="Arial" w:cs="Arial"/>
          <w:sz w:val="24"/>
          <w:szCs w:val="24"/>
        </w:rPr>
        <w:t>and</w:t>
      </w:r>
      <w:r w:rsidRPr="00523A99">
        <w:rPr>
          <w:rFonts w:ascii="Arial" w:hAnsi="Arial" w:cs="Arial"/>
          <w:spacing w:val="-2"/>
          <w:sz w:val="24"/>
          <w:szCs w:val="24"/>
        </w:rPr>
        <w:t xml:space="preserve"> </w:t>
      </w:r>
      <w:r w:rsidRPr="00523A99">
        <w:rPr>
          <w:rFonts w:ascii="Arial" w:hAnsi="Arial" w:cs="Arial"/>
          <w:sz w:val="24"/>
          <w:szCs w:val="24"/>
        </w:rPr>
        <w:t>effective teaching relating to the issues surrounding</w:t>
      </w:r>
      <w:r w:rsidRPr="00523A99">
        <w:rPr>
          <w:rFonts w:ascii="Arial" w:hAnsi="Arial" w:cs="Arial"/>
          <w:spacing w:val="-6"/>
          <w:sz w:val="24"/>
          <w:szCs w:val="24"/>
        </w:rPr>
        <w:t xml:space="preserve"> </w:t>
      </w:r>
      <w:r w:rsidRPr="00523A99">
        <w:rPr>
          <w:rFonts w:ascii="Arial" w:hAnsi="Arial" w:cs="Arial"/>
          <w:sz w:val="24"/>
          <w:szCs w:val="24"/>
        </w:rPr>
        <w:t>it.</w:t>
      </w:r>
    </w:p>
    <w:p w14:paraId="28616845" w14:textId="77777777" w:rsidR="00044869" w:rsidRPr="00523A99" w:rsidRDefault="00044869" w:rsidP="00DB37F7">
      <w:pPr>
        <w:pStyle w:val="ListParagraph"/>
        <w:widowControl w:val="0"/>
        <w:numPr>
          <w:ilvl w:val="0"/>
          <w:numId w:val="15"/>
        </w:numPr>
        <w:autoSpaceDE w:val="0"/>
        <w:autoSpaceDN w:val="0"/>
        <w:spacing w:after="0" w:line="293" w:lineRule="exact"/>
        <w:ind w:left="851" w:right="-450" w:hanging="851"/>
        <w:contextualSpacing w:val="0"/>
        <w:jc w:val="both"/>
        <w:rPr>
          <w:rFonts w:ascii="Arial" w:hAnsi="Arial" w:cs="Arial"/>
          <w:sz w:val="24"/>
          <w:szCs w:val="24"/>
        </w:rPr>
      </w:pPr>
      <w:r w:rsidRPr="00523A99">
        <w:rPr>
          <w:rFonts w:ascii="Arial" w:hAnsi="Arial" w:cs="Arial"/>
          <w:sz w:val="24"/>
          <w:szCs w:val="24"/>
        </w:rPr>
        <w:t>To deal with incidents of bullying quickly and effectively so that they do not</w:t>
      </w:r>
      <w:r w:rsidRPr="00523A99">
        <w:rPr>
          <w:rFonts w:ascii="Arial" w:hAnsi="Arial" w:cs="Arial"/>
          <w:spacing w:val="-21"/>
          <w:sz w:val="24"/>
          <w:szCs w:val="24"/>
        </w:rPr>
        <w:t xml:space="preserve"> </w:t>
      </w:r>
      <w:r w:rsidRPr="00523A99">
        <w:rPr>
          <w:rFonts w:ascii="Arial" w:hAnsi="Arial" w:cs="Arial"/>
          <w:sz w:val="24"/>
          <w:szCs w:val="24"/>
        </w:rPr>
        <w:t>reoccur</w:t>
      </w:r>
    </w:p>
    <w:p w14:paraId="3BE9E187"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intervene where bullying is identified and put disciplinary measures in place to ensure it</w:t>
      </w:r>
      <w:r w:rsidRPr="00523A99">
        <w:rPr>
          <w:rFonts w:ascii="Arial" w:hAnsi="Arial" w:cs="Arial"/>
          <w:spacing w:val="-3"/>
          <w:sz w:val="24"/>
          <w:szCs w:val="24"/>
        </w:rPr>
        <w:t xml:space="preserve"> </w:t>
      </w:r>
      <w:r w:rsidRPr="00523A99">
        <w:rPr>
          <w:rFonts w:ascii="Arial" w:hAnsi="Arial" w:cs="Arial"/>
          <w:sz w:val="24"/>
          <w:szCs w:val="24"/>
        </w:rPr>
        <w:t>stops.</w:t>
      </w:r>
    </w:p>
    <w:p w14:paraId="167DD64E" w14:textId="77777777" w:rsidR="00044869" w:rsidRPr="00523A99" w:rsidRDefault="00044869" w:rsidP="00DB37F7">
      <w:pPr>
        <w:pStyle w:val="ListParagraph"/>
        <w:widowControl w:val="0"/>
        <w:numPr>
          <w:ilvl w:val="0"/>
          <w:numId w:val="15"/>
        </w:numPr>
        <w:autoSpaceDE w:val="0"/>
        <w:autoSpaceDN w:val="0"/>
        <w:spacing w:before="2"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meet the needs of all pupils, especially those who are vulnerable and put in place measures which support victims and those who may be carrying out</w:t>
      </w:r>
      <w:r w:rsidRPr="00523A99">
        <w:rPr>
          <w:rFonts w:ascii="Arial" w:hAnsi="Arial" w:cs="Arial"/>
          <w:spacing w:val="-14"/>
          <w:sz w:val="24"/>
          <w:szCs w:val="24"/>
        </w:rPr>
        <w:t xml:space="preserve"> </w:t>
      </w:r>
      <w:r w:rsidRPr="00523A99">
        <w:rPr>
          <w:rFonts w:ascii="Arial" w:hAnsi="Arial" w:cs="Arial"/>
          <w:sz w:val="24"/>
          <w:szCs w:val="24"/>
        </w:rPr>
        <w:t>bullying.</w:t>
      </w:r>
    </w:p>
    <w:p w14:paraId="74933524" w14:textId="77777777" w:rsidR="00044869" w:rsidRPr="00523A99" w:rsidRDefault="00044869" w:rsidP="00DB37F7">
      <w:pPr>
        <w:pStyle w:val="ListParagraph"/>
        <w:widowControl w:val="0"/>
        <w:numPr>
          <w:ilvl w:val="0"/>
          <w:numId w:val="15"/>
        </w:numPr>
        <w:autoSpaceDE w:val="0"/>
        <w:autoSpaceDN w:val="0"/>
        <w:spacing w:before="30"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ensure that parents/carers understand what to do if they feel their child is being bullied or bullying</w:t>
      </w:r>
      <w:r w:rsidRPr="00523A99">
        <w:rPr>
          <w:rFonts w:ascii="Arial" w:hAnsi="Arial" w:cs="Arial"/>
          <w:spacing w:val="-1"/>
          <w:sz w:val="24"/>
          <w:szCs w:val="24"/>
        </w:rPr>
        <w:t xml:space="preserve"> </w:t>
      </w:r>
      <w:r w:rsidRPr="00523A99">
        <w:rPr>
          <w:rFonts w:ascii="Arial" w:hAnsi="Arial" w:cs="Arial"/>
          <w:sz w:val="24"/>
          <w:szCs w:val="24"/>
        </w:rPr>
        <w:t>others.</w:t>
      </w:r>
    </w:p>
    <w:p w14:paraId="4E6A98DE" w14:textId="77777777" w:rsidR="00044869" w:rsidRPr="00523A99" w:rsidRDefault="00044869" w:rsidP="00DB37F7">
      <w:pPr>
        <w:pStyle w:val="ListParagraph"/>
        <w:widowControl w:val="0"/>
        <w:numPr>
          <w:ilvl w:val="0"/>
          <w:numId w:val="15"/>
        </w:numPr>
        <w:autoSpaceDE w:val="0"/>
        <w:autoSpaceDN w:val="0"/>
        <w:spacing w:before="30"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 xml:space="preserve">To ensure all pupils understand what to do and what help to expect if they </w:t>
      </w:r>
      <w:proofErr w:type="gramStart"/>
      <w:r w:rsidRPr="00523A99">
        <w:rPr>
          <w:rFonts w:ascii="Arial" w:hAnsi="Arial" w:cs="Arial"/>
          <w:sz w:val="24"/>
          <w:szCs w:val="24"/>
        </w:rPr>
        <w:t>feel</w:t>
      </w:r>
      <w:r w:rsidRPr="00523A99">
        <w:rPr>
          <w:rFonts w:ascii="Arial" w:hAnsi="Arial" w:cs="Arial"/>
          <w:spacing w:val="-37"/>
          <w:sz w:val="24"/>
          <w:szCs w:val="24"/>
        </w:rPr>
        <w:t xml:space="preserve">  </w:t>
      </w:r>
      <w:r w:rsidRPr="00523A99">
        <w:rPr>
          <w:rFonts w:ascii="Arial" w:hAnsi="Arial" w:cs="Arial"/>
          <w:sz w:val="24"/>
          <w:szCs w:val="24"/>
        </w:rPr>
        <w:t>they</w:t>
      </w:r>
      <w:proofErr w:type="gramEnd"/>
      <w:r w:rsidRPr="00523A99">
        <w:rPr>
          <w:rFonts w:ascii="Arial" w:hAnsi="Arial" w:cs="Arial"/>
          <w:sz w:val="24"/>
          <w:szCs w:val="24"/>
        </w:rPr>
        <w:t xml:space="preserve"> are being bullied and how to report</w:t>
      </w:r>
      <w:r w:rsidRPr="00523A99">
        <w:rPr>
          <w:rFonts w:ascii="Arial" w:hAnsi="Arial" w:cs="Arial"/>
          <w:spacing w:val="-1"/>
          <w:sz w:val="24"/>
          <w:szCs w:val="24"/>
        </w:rPr>
        <w:t xml:space="preserve"> </w:t>
      </w:r>
      <w:r w:rsidRPr="00523A99">
        <w:rPr>
          <w:rFonts w:ascii="Arial" w:hAnsi="Arial" w:cs="Arial"/>
          <w:sz w:val="24"/>
          <w:szCs w:val="24"/>
        </w:rPr>
        <w:t>it.</w:t>
      </w:r>
    </w:p>
    <w:p w14:paraId="6A7760FA" w14:textId="3CFBF7A4"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ensure that differences between people which can lead to bullying are regularly discussed in the curriculum (e.g. religion, ethnicity, disability, race, gender, family/ home background or</w:t>
      </w:r>
      <w:r w:rsidRPr="00523A99">
        <w:rPr>
          <w:rFonts w:ascii="Arial" w:hAnsi="Arial" w:cs="Arial"/>
          <w:spacing w:val="-2"/>
          <w:sz w:val="24"/>
          <w:szCs w:val="24"/>
        </w:rPr>
        <w:t xml:space="preserve"> </w:t>
      </w:r>
      <w:r w:rsidRPr="00523A99">
        <w:rPr>
          <w:rFonts w:ascii="Arial" w:hAnsi="Arial" w:cs="Arial"/>
          <w:sz w:val="24"/>
          <w:szCs w:val="24"/>
        </w:rPr>
        <w:t>sexuality and in line with updated statutory guidance).</w:t>
      </w:r>
    </w:p>
    <w:p w14:paraId="00D038FB"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use specific organisation and in school pastoral officer to support those affected by bullying.</w:t>
      </w:r>
    </w:p>
    <w:p w14:paraId="4F26A6B6" w14:textId="77777777" w:rsidR="00044869" w:rsidRPr="00523A99" w:rsidRDefault="00044869" w:rsidP="00DB37F7">
      <w:pPr>
        <w:pStyle w:val="ListParagraph"/>
        <w:widowControl w:val="0"/>
        <w:numPr>
          <w:ilvl w:val="0"/>
          <w:numId w:val="15"/>
        </w:numPr>
        <w:autoSpaceDE w:val="0"/>
        <w:autoSpaceDN w:val="0"/>
        <w:spacing w:after="0" w:line="240" w:lineRule="auto"/>
        <w:ind w:left="851" w:right="-450" w:hanging="851"/>
        <w:contextualSpacing w:val="0"/>
        <w:jc w:val="both"/>
        <w:rPr>
          <w:rFonts w:ascii="Arial" w:hAnsi="Arial" w:cs="Arial"/>
          <w:sz w:val="24"/>
          <w:szCs w:val="24"/>
        </w:rPr>
      </w:pPr>
      <w:r w:rsidRPr="00523A99">
        <w:rPr>
          <w:rFonts w:ascii="Arial" w:hAnsi="Arial" w:cs="Arial"/>
          <w:sz w:val="24"/>
          <w:szCs w:val="24"/>
        </w:rPr>
        <w:t>To create a positive, open climate where all children are free to express themselves and an environment which, reflects and celebrates the diversity and tolerance of modern Britain.</w:t>
      </w:r>
    </w:p>
    <w:p w14:paraId="3C016F70" w14:textId="77777777" w:rsidR="00047637" w:rsidRDefault="00047637" w:rsidP="00DB37F7">
      <w:pPr>
        <w:ind w:right="-450"/>
        <w:jc w:val="both"/>
        <w:rPr>
          <w:rFonts w:ascii="Arial" w:hAnsi="Arial" w:cs="Arial"/>
          <w:b/>
          <w:sz w:val="24"/>
          <w:szCs w:val="24"/>
          <w:u w:val="single"/>
        </w:rPr>
      </w:pPr>
    </w:p>
    <w:p w14:paraId="75A408DE" w14:textId="3ADA7C93" w:rsidR="00C41218" w:rsidRPr="00912640" w:rsidRDefault="00C41218" w:rsidP="00912640">
      <w:pPr>
        <w:pStyle w:val="ListParagraph"/>
        <w:numPr>
          <w:ilvl w:val="0"/>
          <w:numId w:val="32"/>
        </w:numPr>
        <w:ind w:right="-450"/>
        <w:jc w:val="both"/>
        <w:rPr>
          <w:rFonts w:ascii="Arial" w:hAnsi="Arial" w:cs="Arial"/>
          <w:b/>
          <w:color w:val="FF0000"/>
          <w:sz w:val="24"/>
          <w:szCs w:val="24"/>
          <w:u w:val="single"/>
        </w:rPr>
      </w:pPr>
      <w:r w:rsidRPr="00912640">
        <w:rPr>
          <w:rFonts w:ascii="Arial" w:hAnsi="Arial" w:cs="Arial"/>
          <w:b/>
          <w:color w:val="FF0000"/>
          <w:sz w:val="24"/>
          <w:szCs w:val="24"/>
          <w:u w:val="single"/>
        </w:rPr>
        <w:t>Responsibilities</w:t>
      </w:r>
    </w:p>
    <w:p w14:paraId="30F535D8" w14:textId="77777777" w:rsidR="00C41218" w:rsidRPr="00523A99" w:rsidRDefault="00C41218" w:rsidP="00DB37F7">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It is the responsibility of:</w:t>
      </w:r>
    </w:p>
    <w:p w14:paraId="4A1F696C" w14:textId="77777777" w:rsidR="00C41218" w:rsidRPr="002020AB" w:rsidRDefault="00C41218" w:rsidP="00DB37F7">
      <w:pPr>
        <w:pStyle w:val="ListParagraph"/>
        <w:numPr>
          <w:ilvl w:val="0"/>
          <w:numId w:val="15"/>
        </w:numPr>
        <w:autoSpaceDE w:val="0"/>
        <w:autoSpaceDN w:val="0"/>
        <w:adjustRightInd w:val="0"/>
        <w:spacing w:after="0" w:line="240" w:lineRule="auto"/>
        <w:ind w:right="-450" w:hanging="840"/>
        <w:jc w:val="both"/>
        <w:rPr>
          <w:rFonts w:ascii="Arial" w:hAnsi="Arial" w:cs="Arial"/>
          <w:sz w:val="24"/>
          <w:szCs w:val="24"/>
        </w:rPr>
      </w:pPr>
      <w:r w:rsidRPr="002020AB">
        <w:rPr>
          <w:rFonts w:ascii="Arial" w:hAnsi="Arial" w:cs="Arial"/>
          <w:sz w:val="24"/>
          <w:szCs w:val="24"/>
        </w:rPr>
        <w:t>The headteacher to communicate this policy to the school community, to ensure</w:t>
      </w:r>
      <w:r w:rsidR="00795B08" w:rsidRPr="002020AB">
        <w:rPr>
          <w:rFonts w:ascii="Arial" w:hAnsi="Arial" w:cs="Arial"/>
          <w:sz w:val="24"/>
          <w:szCs w:val="24"/>
        </w:rPr>
        <w:t xml:space="preserve"> </w:t>
      </w:r>
      <w:r w:rsidRPr="002020AB">
        <w:rPr>
          <w:rFonts w:ascii="Arial" w:hAnsi="Arial" w:cs="Arial"/>
          <w:sz w:val="24"/>
          <w:szCs w:val="24"/>
        </w:rPr>
        <w:t>that disciplinary measures are applied fairly, consistently and reasonably, and</w:t>
      </w:r>
      <w:r w:rsidR="00795B08" w:rsidRPr="002020AB">
        <w:rPr>
          <w:rFonts w:ascii="Arial" w:hAnsi="Arial" w:cs="Arial"/>
          <w:sz w:val="24"/>
          <w:szCs w:val="24"/>
        </w:rPr>
        <w:t xml:space="preserve"> </w:t>
      </w:r>
      <w:r w:rsidRPr="002020AB">
        <w:rPr>
          <w:rFonts w:ascii="Arial" w:hAnsi="Arial" w:cs="Arial"/>
          <w:sz w:val="24"/>
          <w:szCs w:val="24"/>
        </w:rPr>
        <w:t>that a member of the senior leadership team has been identified to take overall</w:t>
      </w:r>
      <w:r w:rsidR="00795B08" w:rsidRPr="002020AB">
        <w:rPr>
          <w:rFonts w:ascii="Arial" w:hAnsi="Arial" w:cs="Arial"/>
          <w:sz w:val="24"/>
          <w:szCs w:val="24"/>
        </w:rPr>
        <w:t xml:space="preserve"> </w:t>
      </w:r>
      <w:r w:rsidRPr="002020AB">
        <w:rPr>
          <w:rFonts w:ascii="Arial" w:hAnsi="Arial" w:cs="Arial"/>
          <w:sz w:val="24"/>
          <w:szCs w:val="24"/>
        </w:rPr>
        <w:t>responsibility.</w:t>
      </w:r>
    </w:p>
    <w:p w14:paraId="321C38CA" w14:textId="77777777" w:rsidR="0044579B" w:rsidRPr="002020AB" w:rsidRDefault="00C41218" w:rsidP="00DB37F7">
      <w:pPr>
        <w:pStyle w:val="ListParagraph"/>
        <w:numPr>
          <w:ilvl w:val="0"/>
          <w:numId w:val="15"/>
        </w:numPr>
        <w:autoSpaceDE w:val="0"/>
        <w:autoSpaceDN w:val="0"/>
        <w:adjustRightInd w:val="0"/>
        <w:spacing w:after="0" w:line="240" w:lineRule="auto"/>
        <w:ind w:right="-450" w:hanging="840"/>
        <w:jc w:val="both"/>
        <w:rPr>
          <w:rFonts w:ascii="Arial" w:hAnsi="Arial" w:cs="Arial"/>
          <w:sz w:val="24"/>
          <w:szCs w:val="24"/>
        </w:rPr>
      </w:pPr>
      <w:r w:rsidRPr="002020AB">
        <w:rPr>
          <w:rFonts w:ascii="Arial" w:hAnsi="Arial" w:cs="Arial"/>
          <w:sz w:val="24"/>
          <w:szCs w:val="24"/>
        </w:rPr>
        <w:t>Governors to take a lead role in monitoring and reviewing this policy.</w:t>
      </w:r>
      <w:r w:rsidR="00523A99" w:rsidRPr="002020AB">
        <w:rPr>
          <w:rFonts w:ascii="Arial" w:hAnsi="Arial" w:cs="Arial"/>
          <w:sz w:val="24"/>
          <w:szCs w:val="24"/>
        </w:rPr>
        <w:t xml:space="preserve"> </w:t>
      </w:r>
      <w:r w:rsidRPr="002020AB">
        <w:rPr>
          <w:rFonts w:ascii="Arial" w:hAnsi="Arial" w:cs="Arial"/>
          <w:sz w:val="24"/>
          <w:szCs w:val="24"/>
        </w:rPr>
        <w:t>All staff, including: governors, senior leadership, teaching and non-teaching staff,</w:t>
      </w:r>
      <w:r w:rsidR="00795B08" w:rsidRPr="002020AB">
        <w:rPr>
          <w:rFonts w:ascii="Arial" w:hAnsi="Arial" w:cs="Arial"/>
          <w:sz w:val="24"/>
          <w:szCs w:val="24"/>
        </w:rPr>
        <w:t xml:space="preserve"> </w:t>
      </w:r>
      <w:r w:rsidRPr="002020AB">
        <w:rPr>
          <w:rFonts w:ascii="Arial" w:hAnsi="Arial" w:cs="Arial"/>
          <w:sz w:val="24"/>
          <w:szCs w:val="24"/>
        </w:rPr>
        <w:t>to support, uphold and implement this policy accordingly.</w:t>
      </w:r>
      <w:r w:rsidR="0044579B" w:rsidRPr="002020AB">
        <w:rPr>
          <w:rFonts w:ascii="Arial" w:hAnsi="Arial" w:cs="Arial"/>
          <w:sz w:val="24"/>
          <w:szCs w:val="24"/>
        </w:rPr>
        <w:t xml:space="preserve"> All stakeholders should:</w:t>
      </w:r>
    </w:p>
    <w:p w14:paraId="7FBB6E14" w14:textId="77777777" w:rsidR="0044579B" w:rsidRPr="00523A99" w:rsidRDefault="0044579B" w:rsidP="00DB37F7">
      <w:pPr>
        <w:autoSpaceDE w:val="0"/>
        <w:autoSpaceDN w:val="0"/>
        <w:adjustRightInd w:val="0"/>
        <w:spacing w:after="0" w:line="240" w:lineRule="auto"/>
        <w:ind w:right="-450"/>
        <w:jc w:val="both"/>
        <w:rPr>
          <w:rFonts w:ascii="Arial" w:hAnsi="Arial" w:cs="Arial"/>
          <w:sz w:val="24"/>
          <w:szCs w:val="24"/>
        </w:rPr>
      </w:pPr>
    </w:p>
    <w:p w14:paraId="547AE728" w14:textId="77777777" w:rsidR="0044579B" w:rsidRPr="00523A99" w:rsidRDefault="0044579B" w:rsidP="00DB37F7">
      <w:pPr>
        <w:pStyle w:val="ListParagraph"/>
        <w:widowControl w:val="0"/>
        <w:numPr>
          <w:ilvl w:val="0"/>
          <w:numId w:val="19"/>
        </w:numPr>
        <w:tabs>
          <w:tab w:val="left" w:pos="993"/>
        </w:tabs>
        <w:autoSpaceDE w:val="0"/>
        <w:autoSpaceDN w:val="0"/>
        <w:spacing w:before="1" w:after="0" w:line="240" w:lineRule="auto"/>
        <w:ind w:left="1701" w:right="-450" w:hanging="850"/>
        <w:contextualSpacing w:val="0"/>
        <w:jc w:val="both"/>
        <w:rPr>
          <w:rFonts w:ascii="Arial" w:hAnsi="Arial" w:cs="Arial"/>
          <w:sz w:val="24"/>
          <w:szCs w:val="24"/>
        </w:rPr>
      </w:pPr>
      <w:r w:rsidRPr="00523A99">
        <w:rPr>
          <w:rFonts w:ascii="Arial" w:hAnsi="Arial" w:cs="Arial"/>
          <w:sz w:val="24"/>
          <w:szCs w:val="24"/>
        </w:rPr>
        <w:t>Report incidents of bullying to senior leaders and deal with them in line with this policy and the positive behaviour</w:t>
      </w:r>
      <w:r w:rsidRPr="00523A99">
        <w:rPr>
          <w:rFonts w:ascii="Arial" w:hAnsi="Arial" w:cs="Arial"/>
          <w:spacing w:val="-7"/>
          <w:sz w:val="24"/>
          <w:szCs w:val="24"/>
        </w:rPr>
        <w:t xml:space="preserve"> </w:t>
      </w:r>
      <w:r w:rsidRPr="00523A99">
        <w:rPr>
          <w:rFonts w:ascii="Arial" w:hAnsi="Arial" w:cs="Arial"/>
          <w:sz w:val="24"/>
          <w:szCs w:val="24"/>
        </w:rPr>
        <w:t>policy</w:t>
      </w:r>
    </w:p>
    <w:p w14:paraId="0A02C6F8" w14:textId="77777777" w:rsidR="0044579B" w:rsidRPr="00523A99" w:rsidRDefault="0044579B" w:rsidP="00DB37F7">
      <w:pPr>
        <w:pStyle w:val="ListParagraph"/>
        <w:widowControl w:val="0"/>
        <w:numPr>
          <w:ilvl w:val="0"/>
          <w:numId w:val="19"/>
        </w:numPr>
        <w:tabs>
          <w:tab w:val="left" w:pos="993"/>
        </w:tabs>
        <w:autoSpaceDE w:val="0"/>
        <w:autoSpaceDN w:val="0"/>
        <w:spacing w:before="1" w:after="0" w:line="240" w:lineRule="auto"/>
        <w:ind w:left="1701" w:right="-450" w:hanging="850"/>
        <w:contextualSpacing w:val="0"/>
        <w:jc w:val="both"/>
        <w:rPr>
          <w:rFonts w:ascii="Arial" w:hAnsi="Arial" w:cs="Arial"/>
          <w:sz w:val="24"/>
          <w:szCs w:val="24"/>
        </w:rPr>
      </w:pPr>
      <w:r w:rsidRPr="00523A99">
        <w:rPr>
          <w:rFonts w:ascii="Arial" w:hAnsi="Arial" w:cs="Arial"/>
          <w:sz w:val="24"/>
          <w:szCs w:val="24"/>
        </w:rPr>
        <w:t>Familiarise themselves with this Anti-Bullying Policy and have an awareness of how their work contributes to its</w:t>
      </w:r>
      <w:r w:rsidRPr="00523A99">
        <w:rPr>
          <w:rFonts w:ascii="Arial" w:hAnsi="Arial" w:cs="Arial"/>
          <w:spacing w:val="-7"/>
          <w:sz w:val="24"/>
          <w:szCs w:val="24"/>
        </w:rPr>
        <w:t xml:space="preserve"> </w:t>
      </w:r>
      <w:r w:rsidRPr="00523A99">
        <w:rPr>
          <w:rFonts w:ascii="Arial" w:hAnsi="Arial" w:cs="Arial"/>
          <w:sz w:val="24"/>
          <w:szCs w:val="24"/>
        </w:rPr>
        <w:t>implementation.</w:t>
      </w:r>
    </w:p>
    <w:p w14:paraId="2797DEFA" w14:textId="77777777" w:rsidR="0044579B" w:rsidRPr="00523A99" w:rsidRDefault="0044579B" w:rsidP="00DB37F7">
      <w:pPr>
        <w:pStyle w:val="ListParagraph"/>
        <w:widowControl w:val="0"/>
        <w:numPr>
          <w:ilvl w:val="0"/>
          <w:numId w:val="19"/>
        </w:numPr>
        <w:tabs>
          <w:tab w:val="left" w:pos="993"/>
        </w:tabs>
        <w:autoSpaceDE w:val="0"/>
        <w:autoSpaceDN w:val="0"/>
        <w:spacing w:after="0" w:line="242" w:lineRule="auto"/>
        <w:ind w:left="1701" w:right="-450" w:hanging="850"/>
        <w:contextualSpacing w:val="0"/>
        <w:jc w:val="both"/>
        <w:rPr>
          <w:rFonts w:ascii="Arial" w:hAnsi="Arial" w:cs="Arial"/>
          <w:sz w:val="24"/>
          <w:szCs w:val="24"/>
        </w:rPr>
      </w:pPr>
      <w:r w:rsidRPr="00523A99">
        <w:rPr>
          <w:rFonts w:ascii="Arial" w:hAnsi="Arial" w:cs="Arial"/>
          <w:sz w:val="24"/>
          <w:szCs w:val="24"/>
        </w:rPr>
        <w:t>Work to promote the principles and ethos of the Anti-Bullying Policy through their own work with and around children.</w:t>
      </w:r>
    </w:p>
    <w:p w14:paraId="0851F038" w14:textId="77777777" w:rsidR="0044579B" w:rsidRPr="00523A99" w:rsidRDefault="0044579B" w:rsidP="00DB37F7">
      <w:pPr>
        <w:pStyle w:val="ListParagraph"/>
        <w:widowControl w:val="0"/>
        <w:numPr>
          <w:ilvl w:val="0"/>
          <w:numId w:val="19"/>
        </w:numPr>
        <w:tabs>
          <w:tab w:val="left" w:pos="993"/>
        </w:tabs>
        <w:autoSpaceDE w:val="0"/>
        <w:autoSpaceDN w:val="0"/>
        <w:spacing w:after="0" w:line="301" w:lineRule="exact"/>
        <w:ind w:left="1701" w:right="-450" w:hanging="850"/>
        <w:contextualSpacing w:val="0"/>
        <w:jc w:val="both"/>
        <w:rPr>
          <w:rFonts w:ascii="Arial" w:hAnsi="Arial" w:cs="Arial"/>
          <w:sz w:val="24"/>
          <w:szCs w:val="24"/>
        </w:rPr>
      </w:pPr>
      <w:r w:rsidRPr="00523A99">
        <w:rPr>
          <w:rFonts w:ascii="Arial" w:hAnsi="Arial" w:cs="Arial"/>
          <w:sz w:val="24"/>
          <w:szCs w:val="24"/>
        </w:rPr>
        <w:t>Recognise Anti-Bullying as a shared</w:t>
      </w:r>
      <w:r w:rsidRPr="00523A99">
        <w:rPr>
          <w:rFonts w:ascii="Arial" w:hAnsi="Arial" w:cs="Arial"/>
          <w:spacing w:val="-1"/>
          <w:sz w:val="24"/>
          <w:szCs w:val="24"/>
        </w:rPr>
        <w:t xml:space="preserve"> </w:t>
      </w:r>
      <w:r w:rsidRPr="00523A99">
        <w:rPr>
          <w:rFonts w:ascii="Arial" w:hAnsi="Arial" w:cs="Arial"/>
          <w:sz w:val="24"/>
          <w:szCs w:val="24"/>
        </w:rPr>
        <w:t>responsibility.</w:t>
      </w:r>
    </w:p>
    <w:p w14:paraId="4A794E30" w14:textId="77777777" w:rsidR="0044579B" w:rsidRPr="00523A99" w:rsidRDefault="0044579B" w:rsidP="00DB37F7">
      <w:pPr>
        <w:pStyle w:val="ListParagraph"/>
        <w:widowControl w:val="0"/>
        <w:numPr>
          <w:ilvl w:val="0"/>
          <w:numId w:val="19"/>
        </w:numPr>
        <w:tabs>
          <w:tab w:val="left" w:pos="993"/>
        </w:tabs>
        <w:autoSpaceDE w:val="0"/>
        <w:autoSpaceDN w:val="0"/>
        <w:spacing w:after="0" w:line="305" w:lineRule="exact"/>
        <w:ind w:left="1701" w:right="-450" w:hanging="850"/>
        <w:contextualSpacing w:val="0"/>
        <w:jc w:val="both"/>
        <w:rPr>
          <w:rFonts w:ascii="Arial" w:hAnsi="Arial" w:cs="Arial"/>
          <w:sz w:val="24"/>
          <w:szCs w:val="24"/>
        </w:rPr>
      </w:pPr>
      <w:r w:rsidRPr="00523A99">
        <w:rPr>
          <w:rFonts w:ascii="Arial" w:hAnsi="Arial" w:cs="Arial"/>
          <w:sz w:val="24"/>
          <w:szCs w:val="24"/>
        </w:rPr>
        <w:lastRenderedPageBreak/>
        <w:t>Support the implementation and monitoring of the Anti-Bullying</w:t>
      </w:r>
      <w:r w:rsidRPr="00523A99">
        <w:rPr>
          <w:rFonts w:ascii="Arial" w:hAnsi="Arial" w:cs="Arial"/>
          <w:spacing w:val="-8"/>
          <w:sz w:val="24"/>
          <w:szCs w:val="24"/>
        </w:rPr>
        <w:t xml:space="preserve"> </w:t>
      </w:r>
      <w:r w:rsidRPr="00523A99">
        <w:rPr>
          <w:rFonts w:ascii="Arial" w:hAnsi="Arial" w:cs="Arial"/>
          <w:sz w:val="24"/>
          <w:szCs w:val="24"/>
        </w:rPr>
        <w:t>Policy.</w:t>
      </w:r>
    </w:p>
    <w:p w14:paraId="2AB969F8" w14:textId="77777777" w:rsidR="0044579B" w:rsidRPr="00523A99" w:rsidRDefault="0044579B" w:rsidP="00DB37F7">
      <w:pPr>
        <w:pStyle w:val="ListParagraph"/>
        <w:widowControl w:val="0"/>
        <w:numPr>
          <w:ilvl w:val="0"/>
          <w:numId w:val="19"/>
        </w:numPr>
        <w:tabs>
          <w:tab w:val="left" w:pos="993"/>
        </w:tabs>
        <w:autoSpaceDE w:val="0"/>
        <w:autoSpaceDN w:val="0"/>
        <w:spacing w:after="0" w:line="240" w:lineRule="auto"/>
        <w:ind w:left="1701" w:right="-450" w:hanging="850"/>
        <w:contextualSpacing w:val="0"/>
        <w:jc w:val="both"/>
        <w:rPr>
          <w:rFonts w:ascii="Arial" w:hAnsi="Arial" w:cs="Arial"/>
          <w:sz w:val="24"/>
          <w:szCs w:val="24"/>
        </w:rPr>
      </w:pPr>
      <w:r w:rsidRPr="00523A99">
        <w:rPr>
          <w:rFonts w:ascii="Arial" w:hAnsi="Arial" w:cs="Arial"/>
          <w:sz w:val="24"/>
          <w:szCs w:val="24"/>
        </w:rPr>
        <w:t>Promote inclusion and diversity through the curriculum and school environment including the learning resources they</w:t>
      </w:r>
      <w:r w:rsidRPr="00523A99">
        <w:rPr>
          <w:rFonts w:ascii="Arial" w:hAnsi="Arial" w:cs="Arial"/>
          <w:spacing w:val="-9"/>
          <w:sz w:val="24"/>
          <w:szCs w:val="24"/>
        </w:rPr>
        <w:t xml:space="preserve"> </w:t>
      </w:r>
      <w:r w:rsidRPr="00523A99">
        <w:rPr>
          <w:rFonts w:ascii="Arial" w:hAnsi="Arial" w:cs="Arial"/>
          <w:sz w:val="24"/>
          <w:szCs w:val="24"/>
        </w:rPr>
        <w:t>utilise.</w:t>
      </w:r>
    </w:p>
    <w:p w14:paraId="26232377" w14:textId="77777777" w:rsidR="0044579B" w:rsidRPr="00523A99" w:rsidRDefault="0044579B" w:rsidP="00DB37F7">
      <w:pPr>
        <w:pStyle w:val="ListParagraph"/>
        <w:widowControl w:val="0"/>
        <w:tabs>
          <w:tab w:val="left" w:pos="993"/>
        </w:tabs>
        <w:autoSpaceDE w:val="0"/>
        <w:autoSpaceDN w:val="0"/>
        <w:spacing w:after="0" w:line="240" w:lineRule="auto"/>
        <w:ind w:left="0" w:right="-450"/>
        <w:contextualSpacing w:val="0"/>
        <w:jc w:val="both"/>
        <w:rPr>
          <w:rFonts w:ascii="Arial" w:hAnsi="Arial" w:cs="Arial"/>
          <w:sz w:val="24"/>
          <w:szCs w:val="24"/>
        </w:rPr>
      </w:pPr>
    </w:p>
    <w:p w14:paraId="2D1453F0" w14:textId="77777777" w:rsidR="00C41218" w:rsidRPr="00523A99" w:rsidRDefault="00C41218" w:rsidP="00DB37F7">
      <w:pPr>
        <w:pStyle w:val="ListParagraph"/>
        <w:numPr>
          <w:ilvl w:val="0"/>
          <w:numId w:val="3"/>
        </w:numPr>
        <w:autoSpaceDE w:val="0"/>
        <w:autoSpaceDN w:val="0"/>
        <w:adjustRightInd w:val="0"/>
        <w:spacing w:after="0" w:line="240" w:lineRule="auto"/>
        <w:ind w:left="851" w:right="-450" w:hanging="851"/>
        <w:jc w:val="both"/>
        <w:rPr>
          <w:rFonts w:ascii="Arial" w:hAnsi="Arial" w:cs="Arial"/>
          <w:sz w:val="24"/>
          <w:szCs w:val="24"/>
        </w:rPr>
      </w:pPr>
      <w:r w:rsidRPr="00523A99">
        <w:rPr>
          <w:rFonts w:ascii="Arial" w:hAnsi="Arial" w:cs="Arial"/>
          <w:sz w:val="24"/>
          <w:szCs w:val="24"/>
        </w:rPr>
        <w:t>Parents/carers to support their children and work in partnership with the school.</w:t>
      </w:r>
    </w:p>
    <w:p w14:paraId="7FE4F181" w14:textId="0C009822" w:rsidR="00C41218" w:rsidRDefault="00C41218" w:rsidP="00DB37F7">
      <w:pPr>
        <w:pStyle w:val="ListParagraph"/>
        <w:numPr>
          <w:ilvl w:val="0"/>
          <w:numId w:val="3"/>
        </w:numPr>
        <w:ind w:left="851" w:right="-450" w:hanging="851"/>
        <w:jc w:val="both"/>
        <w:rPr>
          <w:rFonts w:ascii="Arial" w:hAnsi="Arial" w:cs="Arial"/>
          <w:sz w:val="24"/>
          <w:szCs w:val="24"/>
        </w:rPr>
      </w:pPr>
      <w:r w:rsidRPr="00523A99">
        <w:rPr>
          <w:rFonts w:ascii="Arial" w:hAnsi="Arial" w:cs="Arial"/>
          <w:sz w:val="24"/>
          <w:szCs w:val="24"/>
        </w:rPr>
        <w:t>Pupils to abide by the policy.</w:t>
      </w:r>
    </w:p>
    <w:p w14:paraId="5D4DF0F6" w14:textId="77777777" w:rsidR="00DB37F7" w:rsidRDefault="00DB37F7" w:rsidP="00DB37F7">
      <w:pPr>
        <w:ind w:right="-450"/>
        <w:jc w:val="both"/>
        <w:rPr>
          <w:rFonts w:ascii="Arial" w:hAnsi="Arial" w:cs="Arial"/>
          <w:b/>
          <w:sz w:val="24"/>
          <w:u w:val="single"/>
        </w:rPr>
      </w:pPr>
    </w:p>
    <w:p w14:paraId="0EF43925" w14:textId="1022F210" w:rsidR="00D454A5" w:rsidRPr="00912640" w:rsidRDefault="00D454A5" w:rsidP="00912640">
      <w:pPr>
        <w:pStyle w:val="ListParagraph"/>
        <w:numPr>
          <w:ilvl w:val="0"/>
          <w:numId w:val="32"/>
        </w:numPr>
        <w:ind w:right="-450"/>
        <w:jc w:val="both"/>
        <w:rPr>
          <w:rFonts w:ascii="Arial" w:hAnsi="Arial" w:cs="Arial"/>
          <w:b/>
          <w:color w:val="FF0000"/>
          <w:sz w:val="24"/>
          <w:u w:val="single"/>
        </w:rPr>
      </w:pPr>
      <w:r w:rsidRPr="00912640">
        <w:rPr>
          <w:rFonts w:ascii="Arial" w:hAnsi="Arial" w:cs="Arial"/>
          <w:b/>
          <w:color w:val="FF0000"/>
          <w:sz w:val="24"/>
          <w:u w:val="single"/>
        </w:rPr>
        <w:t>Key Contacts</w:t>
      </w:r>
    </w:p>
    <w:p w14:paraId="2FE1F9C4" w14:textId="607D1802" w:rsidR="00D454A5" w:rsidRPr="00D454A5" w:rsidRDefault="00D454A5" w:rsidP="00DB37F7">
      <w:pPr>
        <w:ind w:right="-450"/>
        <w:jc w:val="both"/>
        <w:rPr>
          <w:rFonts w:ascii="Arial" w:hAnsi="Arial" w:cs="Arial"/>
          <w:b/>
          <w:sz w:val="24"/>
        </w:rPr>
      </w:pPr>
      <w:r w:rsidRPr="00D454A5">
        <w:rPr>
          <w:rFonts w:ascii="Arial" w:hAnsi="Arial" w:cs="Arial"/>
          <w:b/>
          <w:sz w:val="24"/>
        </w:rPr>
        <w:t>Nominated Member of the Leadership Team responsible for this policy:</w:t>
      </w:r>
    </w:p>
    <w:p w14:paraId="3A0EFF76" w14:textId="198669CF" w:rsidR="00D454A5" w:rsidRPr="00D454A5" w:rsidRDefault="00D454A5" w:rsidP="00DB37F7">
      <w:pPr>
        <w:ind w:right="-450"/>
        <w:jc w:val="both"/>
        <w:rPr>
          <w:rFonts w:ascii="Arial" w:hAnsi="Arial" w:cs="Arial"/>
          <w:sz w:val="24"/>
        </w:rPr>
      </w:pPr>
      <w:r w:rsidRPr="00D454A5">
        <w:rPr>
          <w:rFonts w:ascii="Arial" w:hAnsi="Arial" w:cs="Arial"/>
          <w:sz w:val="24"/>
        </w:rPr>
        <w:t>Mr A Russell- Headteacher</w:t>
      </w:r>
    </w:p>
    <w:p w14:paraId="5495DE93" w14:textId="258B0080" w:rsidR="00D454A5" w:rsidRPr="00D454A5" w:rsidRDefault="00D454A5" w:rsidP="00DB37F7">
      <w:pPr>
        <w:ind w:right="-450"/>
        <w:jc w:val="both"/>
        <w:rPr>
          <w:rFonts w:ascii="Arial" w:hAnsi="Arial" w:cs="Arial"/>
          <w:b/>
          <w:sz w:val="24"/>
        </w:rPr>
      </w:pPr>
      <w:r w:rsidRPr="00D454A5">
        <w:rPr>
          <w:rFonts w:ascii="Arial" w:hAnsi="Arial" w:cs="Arial"/>
          <w:b/>
          <w:sz w:val="24"/>
        </w:rPr>
        <w:t>Designated Safeguarding Lead:</w:t>
      </w:r>
    </w:p>
    <w:p w14:paraId="609EF994" w14:textId="0F943F3A" w:rsidR="00D454A5" w:rsidRPr="00D454A5" w:rsidRDefault="00D40322" w:rsidP="00DB37F7">
      <w:pPr>
        <w:ind w:right="-450"/>
        <w:jc w:val="both"/>
        <w:rPr>
          <w:rFonts w:ascii="Arial" w:hAnsi="Arial" w:cs="Arial"/>
          <w:sz w:val="24"/>
        </w:rPr>
      </w:pPr>
      <w:r>
        <w:rPr>
          <w:rFonts w:ascii="Arial" w:hAnsi="Arial" w:cs="Arial"/>
          <w:sz w:val="24"/>
        </w:rPr>
        <w:t>Mr A Russell</w:t>
      </w:r>
    </w:p>
    <w:p w14:paraId="14429A45" w14:textId="25E54856" w:rsidR="00D454A5" w:rsidRPr="00D454A5" w:rsidRDefault="00D454A5" w:rsidP="00DB37F7">
      <w:pPr>
        <w:ind w:right="-450"/>
        <w:jc w:val="both"/>
        <w:rPr>
          <w:rFonts w:ascii="Arial" w:hAnsi="Arial" w:cs="Arial"/>
          <w:b/>
          <w:sz w:val="24"/>
        </w:rPr>
      </w:pPr>
      <w:r w:rsidRPr="00D454A5">
        <w:rPr>
          <w:rFonts w:ascii="Arial" w:hAnsi="Arial" w:cs="Arial"/>
          <w:b/>
          <w:sz w:val="24"/>
        </w:rPr>
        <w:t>Deputy Designated Safeguarding Lead:</w:t>
      </w:r>
    </w:p>
    <w:p w14:paraId="6814DF29" w14:textId="78BF1FBD" w:rsidR="00D454A5" w:rsidRPr="00D454A5" w:rsidRDefault="00D454A5" w:rsidP="00DB37F7">
      <w:pPr>
        <w:ind w:right="-450"/>
        <w:jc w:val="both"/>
        <w:rPr>
          <w:rFonts w:ascii="Arial" w:hAnsi="Arial" w:cs="Arial"/>
          <w:sz w:val="24"/>
        </w:rPr>
      </w:pPr>
      <w:r w:rsidRPr="00D454A5">
        <w:rPr>
          <w:rFonts w:ascii="Arial" w:hAnsi="Arial" w:cs="Arial"/>
          <w:sz w:val="24"/>
        </w:rPr>
        <w:t>Mrs J Smith- Pastoral Support Officer</w:t>
      </w:r>
    </w:p>
    <w:p w14:paraId="57319842" w14:textId="191F8296" w:rsidR="00D454A5" w:rsidRPr="00D454A5" w:rsidRDefault="00D454A5" w:rsidP="00DB37F7">
      <w:pPr>
        <w:ind w:right="-450"/>
        <w:jc w:val="both"/>
        <w:rPr>
          <w:rFonts w:ascii="Arial" w:hAnsi="Arial" w:cs="Arial"/>
          <w:sz w:val="24"/>
        </w:rPr>
      </w:pPr>
      <w:r w:rsidRPr="00D454A5">
        <w:rPr>
          <w:rFonts w:ascii="Arial" w:hAnsi="Arial" w:cs="Arial"/>
          <w:b/>
          <w:sz w:val="24"/>
        </w:rPr>
        <w:t>Named Safeguarding Governor</w:t>
      </w:r>
      <w:r w:rsidRPr="00D454A5">
        <w:rPr>
          <w:rFonts w:ascii="Arial" w:hAnsi="Arial" w:cs="Arial"/>
          <w:sz w:val="24"/>
        </w:rPr>
        <w:t>:</w:t>
      </w:r>
    </w:p>
    <w:p w14:paraId="68E16378" w14:textId="33FA4892" w:rsidR="00D454A5" w:rsidRPr="00D454A5" w:rsidRDefault="00D454A5" w:rsidP="00DB37F7">
      <w:pPr>
        <w:ind w:right="-450"/>
        <w:jc w:val="both"/>
        <w:rPr>
          <w:rFonts w:ascii="Arial" w:hAnsi="Arial" w:cs="Arial"/>
          <w:sz w:val="24"/>
        </w:rPr>
      </w:pPr>
      <w:r w:rsidRPr="00D454A5">
        <w:rPr>
          <w:rFonts w:ascii="Arial" w:hAnsi="Arial" w:cs="Arial"/>
          <w:sz w:val="24"/>
        </w:rPr>
        <w:t xml:space="preserve">Mr </w:t>
      </w:r>
      <w:r w:rsidR="00D33E07">
        <w:rPr>
          <w:rFonts w:ascii="Arial" w:hAnsi="Arial" w:cs="Arial"/>
          <w:sz w:val="24"/>
        </w:rPr>
        <w:t>R Hemingway</w:t>
      </w:r>
    </w:p>
    <w:p w14:paraId="265D466C" w14:textId="77777777" w:rsidR="00DB37F7" w:rsidRDefault="00DB37F7" w:rsidP="00DB37F7">
      <w:pPr>
        <w:ind w:right="-450"/>
        <w:jc w:val="both"/>
        <w:rPr>
          <w:rFonts w:ascii="Arial" w:hAnsi="Arial" w:cs="Arial"/>
          <w:b/>
          <w:sz w:val="24"/>
          <w:szCs w:val="24"/>
          <w:u w:val="single"/>
        </w:rPr>
      </w:pPr>
    </w:p>
    <w:p w14:paraId="0D11E178" w14:textId="3BB18648" w:rsidR="00795B08" w:rsidRPr="00174979" w:rsidRDefault="00174979" w:rsidP="00174979">
      <w:pPr>
        <w:pStyle w:val="ListParagraph"/>
        <w:numPr>
          <w:ilvl w:val="0"/>
          <w:numId w:val="32"/>
        </w:numPr>
        <w:ind w:right="-450"/>
        <w:jc w:val="both"/>
        <w:rPr>
          <w:rFonts w:ascii="Arial" w:hAnsi="Arial" w:cs="Arial"/>
          <w:b/>
          <w:color w:val="FF0000"/>
          <w:sz w:val="24"/>
          <w:szCs w:val="24"/>
          <w:u w:val="single"/>
        </w:rPr>
      </w:pPr>
      <w:r>
        <w:rPr>
          <w:rFonts w:ascii="Arial" w:hAnsi="Arial" w:cs="Arial"/>
          <w:b/>
          <w:color w:val="FF0000"/>
          <w:sz w:val="24"/>
          <w:szCs w:val="24"/>
          <w:u w:val="single"/>
        </w:rPr>
        <w:t>D</w:t>
      </w:r>
      <w:r w:rsidR="00795B08" w:rsidRPr="00174979">
        <w:rPr>
          <w:rFonts w:ascii="Arial" w:hAnsi="Arial" w:cs="Arial"/>
          <w:b/>
          <w:color w:val="FF0000"/>
          <w:sz w:val="24"/>
          <w:szCs w:val="24"/>
          <w:u w:val="single"/>
        </w:rPr>
        <w:t>efinition</w:t>
      </w:r>
    </w:p>
    <w:p w14:paraId="020378F6" w14:textId="77777777" w:rsidR="00795B08" w:rsidRPr="00523A99" w:rsidRDefault="00795B08" w:rsidP="00DB37F7">
      <w:pPr>
        <w:ind w:right="-450"/>
        <w:jc w:val="both"/>
        <w:rPr>
          <w:rFonts w:ascii="Arial" w:hAnsi="Arial" w:cs="Arial"/>
          <w:b/>
          <w:bCs/>
          <w:sz w:val="24"/>
          <w:szCs w:val="24"/>
        </w:rPr>
      </w:pPr>
      <w:r w:rsidRPr="00523A99">
        <w:rPr>
          <w:rFonts w:ascii="Arial" w:hAnsi="Arial" w:cs="Arial"/>
          <w:sz w:val="24"/>
          <w:szCs w:val="24"/>
        </w:rPr>
        <w:t>Bullying can be defined as “behaviour by an individual or a group, repeated over</w:t>
      </w:r>
      <w:r w:rsidRPr="00523A99">
        <w:rPr>
          <w:rFonts w:ascii="Arial" w:hAnsi="Arial" w:cs="Arial"/>
          <w:b/>
          <w:sz w:val="24"/>
          <w:szCs w:val="24"/>
        </w:rPr>
        <w:t xml:space="preserve"> </w:t>
      </w:r>
      <w:r w:rsidRPr="00523A99">
        <w:rPr>
          <w:rFonts w:ascii="Arial" w:hAnsi="Arial" w:cs="Arial"/>
          <w:sz w:val="24"/>
          <w:szCs w:val="24"/>
        </w:rPr>
        <w:t>time that intentionally hurts another individual either physically or emotionally”. (DfE</w:t>
      </w:r>
      <w:r w:rsidRPr="00523A99">
        <w:rPr>
          <w:rFonts w:ascii="Arial" w:hAnsi="Arial" w:cs="Arial"/>
          <w:b/>
          <w:sz w:val="24"/>
          <w:szCs w:val="24"/>
        </w:rPr>
        <w:t xml:space="preserve"> </w:t>
      </w:r>
      <w:r w:rsidRPr="00523A99">
        <w:rPr>
          <w:rFonts w:ascii="Arial" w:hAnsi="Arial" w:cs="Arial"/>
          <w:sz w:val="24"/>
          <w:szCs w:val="24"/>
        </w:rPr>
        <w:t>“Preventing and Tackling Bullying”, July 2017)</w:t>
      </w:r>
      <w:r w:rsidRPr="00523A99">
        <w:rPr>
          <w:rFonts w:ascii="Arial" w:hAnsi="Arial" w:cs="Arial"/>
          <w:b/>
          <w:bCs/>
          <w:sz w:val="24"/>
          <w:szCs w:val="24"/>
        </w:rPr>
        <w:t xml:space="preserve"> </w:t>
      </w:r>
    </w:p>
    <w:p w14:paraId="5A4429F7" w14:textId="77777777" w:rsidR="00795B08" w:rsidRPr="00523A99" w:rsidRDefault="00795B08" w:rsidP="00DB37F7">
      <w:pPr>
        <w:ind w:right="-450"/>
        <w:jc w:val="both"/>
        <w:rPr>
          <w:rFonts w:ascii="Arial" w:hAnsi="Arial" w:cs="Arial"/>
          <w:b/>
          <w:sz w:val="24"/>
          <w:szCs w:val="24"/>
        </w:rPr>
      </w:pPr>
      <w:r w:rsidRPr="00523A99">
        <w:rPr>
          <w:rFonts w:ascii="Arial" w:hAnsi="Arial" w:cs="Arial"/>
          <w:b/>
          <w:bCs/>
          <w:sz w:val="24"/>
          <w:szCs w:val="24"/>
        </w:rPr>
        <w:t xml:space="preserve">Bullying is not </w:t>
      </w:r>
      <w:r w:rsidRPr="00523A99">
        <w:rPr>
          <w:rFonts w:ascii="Arial" w:hAnsi="Arial" w:cs="Arial"/>
          <w:sz w:val="24"/>
          <w:szCs w:val="24"/>
        </w:rPr>
        <w:t xml:space="preserve">when children have the odd argument, fall out or engage in a </w:t>
      </w:r>
      <w:proofErr w:type="gramStart"/>
      <w:r w:rsidRPr="00523A99">
        <w:rPr>
          <w:rFonts w:ascii="Arial" w:hAnsi="Arial" w:cs="Arial"/>
          <w:sz w:val="24"/>
          <w:szCs w:val="24"/>
        </w:rPr>
        <w:t>one off</w:t>
      </w:r>
      <w:proofErr w:type="gramEnd"/>
      <w:r w:rsidRPr="00523A99">
        <w:rPr>
          <w:rFonts w:ascii="Arial" w:hAnsi="Arial" w:cs="Arial"/>
          <w:sz w:val="24"/>
          <w:szCs w:val="24"/>
        </w:rPr>
        <w:t xml:space="preserve"> tussle.</w:t>
      </w:r>
    </w:p>
    <w:p w14:paraId="040AD635" w14:textId="77777777" w:rsidR="00795B08" w:rsidRPr="00523A99" w:rsidRDefault="00795B08" w:rsidP="00DB37F7">
      <w:pPr>
        <w:pStyle w:val="ListParagraph"/>
        <w:numPr>
          <w:ilvl w:val="0"/>
          <w:numId w:val="29"/>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can include name calling, taunting, mocking, making offensive comments; kicking; hitting; taking belongings; producing offensive graffiti; gossiping; excluding people from groups and spreading hurtful and untruthful rumours.</w:t>
      </w:r>
    </w:p>
    <w:p w14:paraId="2EC861D5" w14:textId="77777777" w:rsidR="00795B08" w:rsidRPr="00523A99" w:rsidRDefault="00795B08" w:rsidP="00DB37F7">
      <w:pPr>
        <w:pStyle w:val="ListParagraph"/>
        <w:numPr>
          <w:ilvl w:val="0"/>
          <w:numId w:val="29"/>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w:t>
      </w:r>
    </w:p>
    <w:p w14:paraId="585DF328" w14:textId="4998C403" w:rsidR="00795B08" w:rsidRPr="00523A99" w:rsidRDefault="00795B08" w:rsidP="00DB37F7">
      <w:pPr>
        <w:pStyle w:val="ListParagraph"/>
        <w:numPr>
          <w:ilvl w:val="0"/>
          <w:numId w:val="29"/>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 xml:space="preserve">Bullying is recognised by the school as being a form of </w:t>
      </w:r>
      <w:proofErr w:type="gramStart"/>
      <w:r w:rsidR="009C0E36">
        <w:rPr>
          <w:rFonts w:ascii="Arial" w:hAnsi="Arial" w:cs="Arial"/>
          <w:sz w:val="24"/>
          <w:szCs w:val="24"/>
        </w:rPr>
        <w:t>child</w:t>
      </w:r>
      <w:r w:rsidRPr="00523A99">
        <w:rPr>
          <w:rFonts w:ascii="Arial" w:hAnsi="Arial" w:cs="Arial"/>
          <w:sz w:val="24"/>
          <w:szCs w:val="24"/>
        </w:rPr>
        <w:t xml:space="preserve"> on </w:t>
      </w:r>
      <w:r w:rsidR="009C0E36">
        <w:rPr>
          <w:rFonts w:ascii="Arial" w:hAnsi="Arial" w:cs="Arial"/>
          <w:sz w:val="24"/>
          <w:szCs w:val="24"/>
        </w:rPr>
        <w:t>child</w:t>
      </w:r>
      <w:proofErr w:type="gramEnd"/>
      <w:r w:rsidRPr="00523A99">
        <w:rPr>
          <w:rFonts w:ascii="Arial" w:hAnsi="Arial" w:cs="Arial"/>
          <w:sz w:val="24"/>
          <w:szCs w:val="24"/>
        </w:rPr>
        <w:t xml:space="preserve"> abuse. It can be emotionally abusive and can cause severe and adverse effects on children’s emotional development.</w:t>
      </w:r>
    </w:p>
    <w:p w14:paraId="27462A03" w14:textId="77777777" w:rsidR="00795B08" w:rsidRPr="00523A99" w:rsidRDefault="00795B08" w:rsidP="00DB37F7">
      <w:pPr>
        <w:ind w:right="-450"/>
        <w:jc w:val="both"/>
        <w:rPr>
          <w:rFonts w:ascii="Arial" w:hAnsi="Arial" w:cs="Arial"/>
          <w:sz w:val="24"/>
          <w:szCs w:val="24"/>
        </w:rPr>
      </w:pPr>
    </w:p>
    <w:p w14:paraId="49C67ED2" w14:textId="77777777" w:rsidR="00795B08" w:rsidRPr="00523A99" w:rsidRDefault="00795B08" w:rsidP="00DB37F7">
      <w:pPr>
        <w:ind w:right="-450"/>
        <w:jc w:val="both"/>
        <w:rPr>
          <w:rFonts w:ascii="Arial" w:hAnsi="Arial" w:cs="Arial"/>
          <w:sz w:val="24"/>
          <w:szCs w:val="24"/>
        </w:rPr>
      </w:pPr>
      <w:r w:rsidRPr="00523A99">
        <w:rPr>
          <w:rFonts w:ascii="Arial" w:hAnsi="Arial" w:cs="Arial"/>
          <w:sz w:val="24"/>
          <w:szCs w:val="24"/>
        </w:rPr>
        <w:t>Bullying can happen to anyone. This policy covers all types and forms of bullying including:</w:t>
      </w:r>
    </w:p>
    <w:p w14:paraId="5EFC0DF0" w14:textId="77777777" w:rsidR="00795B08" w:rsidRPr="00523A99" w:rsidRDefault="00795B08" w:rsidP="00DB37F7">
      <w:pPr>
        <w:pStyle w:val="ListParagraph"/>
        <w:numPr>
          <w:ilvl w:val="0"/>
          <w:numId w:val="4"/>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related to physical appearance</w:t>
      </w:r>
    </w:p>
    <w:p w14:paraId="17CA9AA8" w14:textId="3033D3D8" w:rsidR="00795B08" w:rsidRPr="00D454A5" w:rsidRDefault="00795B08" w:rsidP="00DB37F7">
      <w:pPr>
        <w:pStyle w:val="ListParagraph"/>
        <w:numPr>
          <w:ilvl w:val="0"/>
          <w:numId w:val="4"/>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of young carers, children in care or otherwise related to home</w:t>
      </w:r>
      <w:r w:rsidR="00D454A5">
        <w:rPr>
          <w:rFonts w:ascii="Arial" w:hAnsi="Arial" w:cs="Arial"/>
          <w:sz w:val="24"/>
          <w:szCs w:val="24"/>
        </w:rPr>
        <w:t xml:space="preserve"> </w:t>
      </w:r>
      <w:r w:rsidRPr="00D454A5">
        <w:rPr>
          <w:rFonts w:ascii="Arial" w:hAnsi="Arial" w:cs="Arial"/>
          <w:sz w:val="24"/>
          <w:szCs w:val="24"/>
        </w:rPr>
        <w:t>circumstances</w:t>
      </w:r>
    </w:p>
    <w:p w14:paraId="529BE0AB"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lastRenderedPageBreak/>
        <w:t>Bullying related to physical/mental health conditions</w:t>
      </w:r>
    </w:p>
    <w:p w14:paraId="4106DE75"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Physical bullying</w:t>
      </w:r>
    </w:p>
    <w:p w14:paraId="3F90FC48"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Emotional bullying</w:t>
      </w:r>
    </w:p>
    <w:p w14:paraId="382B1E76"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Sexual bullying</w:t>
      </w:r>
    </w:p>
    <w:p w14:paraId="693C7992"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Bullying via technology, known as online or cyberbullying</w:t>
      </w:r>
    </w:p>
    <w:p w14:paraId="5010B4AC" w14:textId="77777777" w:rsidR="00795B08" w:rsidRPr="00523A99" w:rsidRDefault="00795B08" w:rsidP="00DB37F7">
      <w:pPr>
        <w:pStyle w:val="ListParagraph"/>
        <w:numPr>
          <w:ilvl w:val="0"/>
          <w:numId w:val="5"/>
        </w:numPr>
        <w:autoSpaceDE w:val="0"/>
        <w:autoSpaceDN w:val="0"/>
        <w:adjustRightInd w:val="0"/>
        <w:spacing w:after="0" w:line="240" w:lineRule="auto"/>
        <w:ind w:left="1276" w:right="-450" w:hanging="1276"/>
        <w:jc w:val="both"/>
        <w:rPr>
          <w:rFonts w:ascii="Arial" w:hAnsi="Arial" w:cs="Arial"/>
          <w:sz w:val="24"/>
          <w:szCs w:val="24"/>
        </w:rPr>
      </w:pPr>
      <w:r w:rsidRPr="00523A99">
        <w:rPr>
          <w:rFonts w:ascii="Arial" w:hAnsi="Arial" w:cs="Arial"/>
          <w:sz w:val="24"/>
          <w:szCs w:val="24"/>
        </w:rPr>
        <w:t>Prejudicial bullying (against people/pupils with protected characteristics):</w:t>
      </w:r>
    </w:p>
    <w:p w14:paraId="2BF01423"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race, religion, faith and belief and for those without faith</w:t>
      </w:r>
    </w:p>
    <w:p w14:paraId="34413A8A"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ethnicity, nationality or culture</w:t>
      </w:r>
    </w:p>
    <w:p w14:paraId="456F7FF9"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Special Educational Needs or Disability (SEND)</w:t>
      </w:r>
    </w:p>
    <w:p w14:paraId="618D4401"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related to sexual orientation (homophobic/</w:t>
      </w:r>
      <w:proofErr w:type="spellStart"/>
      <w:r w:rsidRPr="00523A99">
        <w:rPr>
          <w:rFonts w:ascii="Arial" w:hAnsi="Arial" w:cs="Arial"/>
          <w:sz w:val="24"/>
          <w:szCs w:val="24"/>
        </w:rPr>
        <w:t>biphobic</w:t>
      </w:r>
      <w:proofErr w:type="spellEnd"/>
      <w:r w:rsidRPr="00523A99">
        <w:rPr>
          <w:rFonts w:ascii="Arial" w:hAnsi="Arial" w:cs="Arial"/>
          <w:sz w:val="24"/>
          <w:szCs w:val="24"/>
        </w:rPr>
        <w:t xml:space="preserve"> bullying)</w:t>
      </w:r>
    </w:p>
    <w:p w14:paraId="0376BE52"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Gender based bullying, including transphobic bullying</w:t>
      </w:r>
    </w:p>
    <w:p w14:paraId="7D700F1A" w14:textId="77777777" w:rsidR="00795B08" w:rsidRPr="00523A99" w:rsidRDefault="00795B08" w:rsidP="00DB37F7">
      <w:pPr>
        <w:pStyle w:val="ListParagraph"/>
        <w:numPr>
          <w:ilvl w:val="0"/>
          <w:numId w:val="6"/>
        </w:numPr>
        <w:autoSpaceDE w:val="0"/>
        <w:autoSpaceDN w:val="0"/>
        <w:adjustRightInd w:val="0"/>
        <w:spacing w:after="0" w:line="240" w:lineRule="auto"/>
        <w:ind w:left="2127" w:right="-450" w:hanging="851"/>
        <w:jc w:val="both"/>
        <w:rPr>
          <w:rFonts w:ascii="Arial" w:hAnsi="Arial" w:cs="Arial"/>
          <w:sz w:val="24"/>
          <w:szCs w:val="24"/>
        </w:rPr>
      </w:pPr>
      <w:r w:rsidRPr="00523A99">
        <w:rPr>
          <w:rFonts w:ascii="Arial" w:hAnsi="Arial" w:cs="Arial"/>
          <w:sz w:val="24"/>
          <w:szCs w:val="24"/>
        </w:rPr>
        <w:t>Bullying against teenage parents (pregnancy and maternity under the Equality Act)</w:t>
      </w:r>
    </w:p>
    <w:p w14:paraId="4F0044F1" w14:textId="77777777" w:rsidR="00795B08" w:rsidRPr="00523A99" w:rsidRDefault="00795B08" w:rsidP="00DB37F7">
      <w:pPr>
        <w:pStyle w:val="Default"/>
        <w:ind w:right="-450"/>
        <w:jc w:val="both"/>
        <w:rPr>
          <w:rFonts w:ascii="Arial" w:hAnsi="Arial" w:cs="Arial"/>
        </w:rPr>
      </w:pPr>
    </w:p>
    <w:p w14:paraId="5861ABFD" w14:textId="2790FA30" w:rsidR="00C41218" w:rsidRPr="00174979" w:rsidRDefault="00C41218" w:rsidP="00174979">
      <w:pPr>
        <w:pStyle w:val="ListParagraph"/>
        <w:numPr>
          <w:ilvl w:val="0"/>
          <w:numId w:val="32"/>
        </w:numPr>
        <w:ind w:right="-450"/>
        <w:jc w:val="both"/>
        <w:rPr>
          <w:rFonts w:ascii="Arial" w:hAnsi="Arial" w:cs="Arial"/>
          <w:b/>
          <w:color w:val="FF0000"/>
          <w:sz w:val="24"/>
          <w:szCs w:val="24"/>
          <w:u w:val="single"/>
        </w:rPr>
      </w:pPr>
      <w:r w:rsidRPr="00174979">
        <w:rPr>
          <w:rFonts w:ascii="Arial" w:hAnsi="Arial" w:cs="Arial"/>
          <w:b/>
          <w:color w:val="FF0000"/>
          <w:sz w:val="24"/>
          <w:szCs w:val="24"/>
          <w:u w:val="single"/>
        </w:rPr>
        <w:t>Prevention</w:t>
      </w:r>
    </w:p>
    <w:p w14:paraId="1D7E0F8C" w14:textId="77777777" w:rsidR="00E52785" w:rsidRPr="00E52785" w:rsidRDefault="00E52785" w:rsidP="00DB37F7">
      <w:pPr>
        <w:pStyle w:val="BodyText"/>
        <w:ind w:right="-450"/>
        <w:jc w:val="both"/>
        <w:rPr>
          <w:rFonts w:ascii="Arial" w:hAnsi="Arial" w:cs="Arial"/>
        </w:rPr>
      </w:pPr>
      <w:r w:rsidRPr="00E52785">
        <w:rPr>
          <w:rFonts w:ascii="Arial" w:hAnsi="Arial" w:cs="Arial"/>
        </w:rPr>
        <w:t>Prevention is better than cure, so at North Duffield Primary School we will be vigilant for signs of bullying and always take reports of incidents seriously. As part of the school’s PSHE curriculum, assemblies (In school and external visitors) and pastoral support we will reinforce the ethos of the school and help children to develop strategies to combat bullying – type</w:t>
      </w:r>
      <w:r w:rsidRPr="00E52785">
        <w:rPr>
          <w:rFonts w:ascii="Arial" w:hAnsi="Arial" w:cs="Arial"/>
          <w:spacing w:val="-5"/>
        </w:rPr>
        <w:t xml:space="preserve"> </w:t>
      </w:r>
      <w:r w:rsidRPr="00E52785">
        <w:rPr>
          <w:rFonts w:ascii="Arial" w:hAnsi="Arial" w:cs="Arial"/>
        </w:rPr>
        <w:t>behaviour.</w:t>
      </w:r>
    </w:p>
    <w:p w14:paraId="08273EC9" w14:textId="77777777" w:rsidR="00E52785" w:rsidRPr="00DB37F7" w:rsidRDefault="00E52785" w:rsidP="00DB37F7">
      <w:pPr>
        <w:pStyle w:val="BodyText"/>
        <w:spacing w:before="12"/>
        <w:ind w:right="-450"/>
        <w:jc w:val="both"/>
        <w:rPr>
          <w:rFonts w:ascii="Arial" w:hAnsi="Arial" w:cs="Arial"/>
          <w:sz w:val="16"/>
        </w:rPr>
      </w:pPr>
    </w:p>
    <w:p w14:paraId="64A05F16" w14:textId="77777777" w:rsidR="00E52785" w:rsidRPr="00E52785" w:rsidRDefault="00E52785" w:rsidP="00DB37F7">
      <w:pPr>
        <w:pStyle w:val="BodyText"/>
        <w:ind w:right="-450"/>
        <w:jc w:val="both"/>
        <w:rPr>
          <w:rFonts w:ascii="Arial" w:hAnsi="Arial" w:cs="Arial"/>
        </w:rPr>
      </w:pPr>
      <w:r w:rsidRPr="00E52785">
        <w:rPr>
          <w:rFonts w:ascii="Arial" w:hAnsi="Arial" w:cs="Arial"/>
        </w:rPr>
        <w:t>North Duffield Primary School aims to provide children with a rich and diverse curriculum which demonstrates the diversity in society and the basic values of tolerance and understanding. We will endeavour to ensure children understand the protected characteristics of equality and diversity relevant to their age.</w:t>
      </w:r>
    </w:p>
    <w:p w14:paraId="230531F8" w14:textId="77777777" w:rsidR="00E52785" w:rsidRPr="00E52785" w:rsidRDefault="00E52785" w:rsidP="00DB37F7">
      <w:pPr>
        <w:pStyle w:val="BodyText"/>
        <w:ind w:right="-450"/>
        <w:jc w:val="both"/>
        <w:rPr>
          <w:rFonts w:ascii="Arial" w:hAnsi="Arial" w:cs="Arial"/>
        </w:rPr>
      </w:pPr>
      <w:r w:rsidRPr="00E52785">
        <w:rPr>
          <w:rFonts w:ascii="Arial" w:hAnsi="Arial" w:cs="Arial"/>
        </w:rPr>
        <w:t>We will ensure that the school environment represents these characteristics through displays and learning materials.</w:t>
      </w:r>
    </w:p>
    <w:p w14:paraId="195AC000" w14:textId="77777777" w:rsidR="00E52785" w:rsidRPr="00E52785" w:rsidRDefault="00E52785" w:rsidP="00DB37F7">
      <w:pPr>
        <w:pStyle w:val="BodyText"/>
        <w:ind w:right="-450"/>
        <w:jc w:val="both"/>
        <w:rPr>
          <w:rFonts w:ascii="Arial" w:hAnsi="Arial" w:cs="Arial"/>
        </w:rPr>
      </w:pPr>
    </w:p>
    <w:p w14:paraId="49848FB9" w14:textId="48E033EE" w:rsidR="00E52785" w:rsidRDefault="00E52785" w:rsidP="00DB37F7">
      <w:pPr>
        <w:pStyle w:val="BodyText"/>
        <w:ind w:right="-450"/>
        <w:jc w:val="both"/>
        <w:rPr>
          <w:rFonts w:ascii="Arial" w:hAnsi="Arial" w:cs="Arial"/>
        </w:rPr>
      </w:pPr>
      <w:r w:rsidRPr="00E52785">
        <w:rPr>
          <w:rFonts w:ascii="Arial" w:hAnsi="Arial" w:cs="Arial"/>
        </w:rPr>
        <w:t xml:space="preserve">Our Behaviour Policy has clear expectations all stakeholders will follow and demonstrate as good role models throughout the school community.  Our expectations are </w:t>
      </w:r>
      <w:proofErr w:type="gramStart"/>
      <w:r w:rsidRPr="00E52785">
        <w:rPr>
          <w:rFonts w:ascii="Arial" w:hAnsi="Arial" w:cs="Arial"/>
        </w:rPr>
        <w:t>to:-</w:t>
      </w:r>
      <w:proofErr w:type="gramEnd"/>
    </w:p>
    <w:p w14:paraId="5C35145D" w14:textId="77777777" w:rsidR="00E52785" w:rsidRPr="00E52785" w:rsidRDefault="00E52785" w:rsidP="00DB37F7">
      <w:pPr>
        <w:pStyle w:val="BodyText"/>
        <w:ind w:right="-450"/>
        <w:jc w:val="both"/>
        <w:rPr>
          <w:rFonts w:ascii="Arial" w:hAnsi="Arial" w:cs="Arial"/>
        </w:rPr>
      </w:pPr>
    </w:p>
    <w:p w14:paraId="7D8A903C"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990099"/>
          <w:sz w:val="24"/>
          <w:szCs w:val="24"/>
        </w:rPr>
      </w:pPr>
      <w:r w:rsidRPr="00E52785">
        <w:rPr>
          <w:rFonts w:ascii="Arial" w:hAnsi="Arial" w:cs="Arial"/>
          <w:b/>
          <w:color w:val="990099"/>
          <w:sz w:val="24"/>
          <w:szCs w:val="24"/>
        </w:rPr>
        <w:t>Listen carefully to each other</w:t>
      </w:r>
    </w:p>
    <w:p w14:paraId="47CC3A71"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FF3399"/>
          <w:sz w:val="24"/>
          <w:szCs w:val="24"/>
        </w:rPr>
      </w:pPr>
      <w:r w:rsidRPr="00E52785">
        <w:rPr>
          <w:rFonts w:ascii="Arial" w:hAnsi="Arial" w:cs="Arial"/>
          <w:b/>
          <w:color w:val="FF3399"/>
          <w:sz w:val="24"/>
          <w:szCs w:val="24"/>
        </w:rPr>
        <w:t>Follow instructions</w:t>
      </w:r>
    </w:p>
    <w:p w14:paraId="00EAE994"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FF3399"/>
          <w:sz w:val="24"/>
          <w:szCs w:val="24"/>
        </w:rPr>
      </w:pPr>
      <w:r w:rsidRPr="00E52785">
        <w:rPr>
          <w:rFonts w:ascii="Arial" w:hAnsi="Arial" w:cs="Arial"/>
          <w:b/>
          <w:color w:val="00CC00"/>
          <w:sz w:val="24"/>
          <w:szCs w:val="24"/>
        </w:rPr>
        <w:t>Speak politely to everyone</w:t>
      </w:r>
    </w:p>
    <w:p w14:paraId="4F0F9527"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FF0000"/>
          <w:sz w:val="24"/>
          <w:szCs w:val="24"/>
        </w:rPr>
      </w:pPr>
      <w:r w:rsidRPr="00E52785">
        <w:rPr>
          <w:rFonts w:ascii="Arial" w:hAnsi="Arial" w:cs="Arial"/>
          <w:b/>
          <w:color w:val="FF0000"/>
          <w:sz w:val="24"/>
          <w:szCs w:val="24"/>
        </w:rPr>
        <w:t>Be kind and respectful to others</w:t>
      </w:r>
    </w:p>
    <w:p w14:paraId="23D9D076" w14:textId="77777777" w:rsidR="00E52785" w:rsidRPr="00E52785" w:rsidRDefault="00E52785" w:rsidP="00DB37F7">
      <w:pPr>
        <w:pStyle w:val="ListParagraph"/>
        <w:widowControl w:val="0"/>
        <w:numPr>
          <w:ilvl w:val="0"/>
          <w:numId w:val="23"/>
        </w:numPr>
        <w:autoSpaceDE w:val="0"/>
        <w:autoSpaceDN w:val="0"/>
        <w:spacing w:after="0" w:line="240" w:lineRule="auto"/>
        <w:ind w:left="0" w:right="-450" w:firstLine="0"/>
        <w:contextualSpacing w:val="0"/>
        <w:jc w:val="both"/>
        <w:rPr>
          <w:rFonts w:ascii="Arial" w:hAnsi="Arial" w:cs="Arial"/>
          <w:b/>
          <w:color w:val="3366FF"/>
          <w:sz w:val="24"/>
          <w:szCs w:val="24"/>
        </w:rPr>
      </w:pPr>
      <w:r w:rsidRPr="00E52785">
        <w:rPr>
          <w:rFonts w:ascii="Arial" w:hAnsi="Arial" w:cs="Arial"/>
          <w:b/>
          <w:color w:val="3366FF"/>
          <w:sz w:val="24"/>
          <w:szCs w:val="24"/>
        </w:rPr>
        <w:t>Always try your hardest and do your best</w:t>
      </w:r>
    </w:p>
    <w:p w14:paraId="7856F3E9" w14:textId="77777777" w:rsidR="00E52785" w:rsidRDefault="00E52785" w:rsidP="00DB37F7">
      <w:pPr>
        <w:pStyle w:val="BodyText"/>
        <w:spacing w:before="1"/>
        <w:ind w:right="-450"/>
        <w:jc w:val="both"/>
        <w:rPr>
          <w:rFonts w:ascii="Arial" w:hAnsi="Arial" w:cs="Arial"/>
        </w:rPr>
      </w:pPr>
    </w:p>
    <w:p w14:paraId="360FEBF7" w14:textId="48EAF21C" w:rsidR="0044579B" w:rsidRPr="00523A99" w:rsidRDefault="0044579B" w:rsidP="00DB37F7">
      <w:pPr>
        <w:pStyle w:val="BodyText"/>
        <w:spacing w:before="1"/>
        <w:ind w:right="-450"/>
        <w:jc w:val="both"/>
        <w:rPr>
          <w:rFonts w:ascii="Arial" w:hAnsi="Arial" w:cs="Arial"/>
        </w:rPr>
      </w:pPr>
      <w:r w:rsidRPr="00523A99">
        <w:rPr>
          <w:rFonts w:ascii="Arial" w:hAnsi="Arial" w:cs="Arial"/>
        </w:rPr>
        <w:t>All children are regularly told that they must report any incidents of bullying to an adult within school, and if another pupil tells them that they are being bullied or if they see bullying taking place it is their responsibility to report it to a member of staff - these can include the class teacher, a member of the support staff, dinner supervisor, the Head Teacher, or Assistant Headteacher.</w:t>
      </w:r>
    </w:p>
    <w:p w14:paraId="1BDC4184" w14:textId="77777777" w:rsidR="0044579B" w:rsidRPr="00523A99" w:rsidRDefault="0044579B" w:rsidP="00DB37F7">
      <w:pPr>
        <w:pStyle w:val="BodyText"/>
        <w:spacing w:before="11"/>
        <w:ind w:right="-450"/>
        <w:jc w:val="both"/>
        <w:rPr>
          <w:rFonts w:ascii="Arial" w:hAnsi="Arial" w:cs="Arial"/>
        </w:rPr>
      </w:pPr>
    </w:p>
    <w:p w14:paraId="6BCA362C" w14:textId="77777777" w:rsidR="0044579B" w:rsidRPr="00523A99" w:rsidRDefault="0044579B" w:rsidP="00DB37F7">
      <w:pPr>
        <w:pStyle w:val="BodyText"/>
        <w:spacing w:before="1"/>
        <w:ind w:right="-450"/>
        <w:jc w:val="both"/>
        <w:rPr>
          <w:rFonts w:ascii="Arial" w:hAnsi="Arial" w:cs="Arial"/>
        </w:rPr>
      </w:pPr>
      <w:r w:rsidRPr="00523A99">
        <w:rPr>
          <w:rFonts w:ascii="Arial" w:hAnsi="Arial" w:cs="Arial"/>
        </w:rPr>
        <w:t xml:space="preserve">We ensure that there are sufficient staff on duty and that they are </w:t>
      </w:r>
      <w:r w:rsidRPr="00D454A5">
        <w:rPr>
          <w:rFonts w:ascii="Arial" w:hAnsi="Arial" w:cs="Arial"/>
          <w:b/>
        </w:rPr>
        <w:t>strategically positioned in all areas of the playground to avoid the possibility of blind spots or areas</w:t>
      </w:r>
      <w:r w:rsidRPr="00523A99">
        <w:rPr>
          <w:rFonts w:ascii="Arial" w:hAnsi="Arial" w:cs="Arial"/>
        </w:rPr>
        <w:t xml:space="preserve"> where bullying can occur</w:t>
      </w:r>
      <w:r w:rsidRPr="00523A99">
        <w:rPr>
          <w:rFonts w:ascii="Arial" w:hAnsi="Arial" w:cs="Arial"/>
          <w:spacing w:val="-3"/>
        </w:rPr>
        <w:t xml:space="preserve"> </w:t>
      </w:r>
      <w:r w:rsidRPr="00523A99">
        <w:rPr>
          <w:rFonts w:ascii="Arial" w:hAnsi="Arial" w:cs="Arial"/>
        </w:rPr>
        <w:t xml:space="preserve">unseen. </w:t>
      </w:r>
    </w:p>
    <w:p w14:paraId="478D324A" w14:textId="77777777" w:rsidR="0044579B" w:rsidRPr="002020AB" w:rsidRDefault="0044579B" w:rsidP="00DB37F7">
      <w:pPr>
        <w:pStyle w:val="BodyText"/>
        <w:spacing w:before="1"/>
        <w:ind w:right="-450"/>
        <w:jc w:val="both"/>
        <w:rPr>
          <w:rFonts w:ascii="Arial" w:hAnsi="Arial" w:cs="Arial"/>
          <w:b/>
        </w:rPr>
      </w:pPr>
    </w:p>
    <w:p w14:paraId="4A8553E6" w14:textId="17231EC9" w:rsidR="00E52785" w:rsidRPr="00174979" w:rsidRDefault="00E52785" w:rsidP="00174979">
      <w:pPr>
        <w:pStyle w:val="ListParagraph"/>
        <w:numPr>
          <w:ilvl w:val="0"/>
          <w:numId w:val="32"/>
        </w:numPr>
        <w:ind w:right="-450"/>
        <w:jc w:val="both"/>
        <w:rPr>
          <w:rFonts w:ascii="Arial" w:hAnsi="Arial" w:cs="Arial"/>
          <w:b/>
          <w:color w:val="FF0000"/>
          <w:sz w:val="24"/>
          <w:szCs w:val="24"/>
        </w:rPr>
      </w:pPr>
      <w:r w:rsidRPr="00174979">
        <w:rPr>
          <w:rFonts w:ascii="Arial" w:hAnsi="Arial" w:cs="Arial"/>
          <w:b/>
          <w:color w:val="FF0000"/>
          <w:sz w:val="24"/>
          <w:szCs w:val="24"/>
          <w:u w:val="thick"/>
        </w:rPr>
        <w:t xml:space="preserve">What can </w:t>
      </w:r>
      <w:r w:rsidRPr="00174979">
        <w:rPr>
          <w:rFonts w:ascii="Arial" w:hAnsi="Arial" w:cs="Arial"/>
          <w:b/>
          <w:color w:val="FF0000"/>
          <w:spacing w:val="-3"/>
          <w:sz w:val="24"/>
          <w:szCs w:val="24"/>
          <w:u w:val="thick"/>
        </w:rPr>
        <w:t xml:space="preserve">you </w:t>
      </w:r>
      <w:r w:rsidRPr="00174979">
        <w:rPr>
          <w:rFonts w:ascii="Arial" w:hAnsi="Arial" w:cs="Arial"/>
          <w:b/>
          <w:color w:val="FF0000"/>
          <w:sz w:val="24"/>
          <w:szCs w:val="24"/>
          <w:u w:val="thick"/>
        </w:rPr>
        <w:t>do if you are being</w:t>
      </w:r>
      <w:r w:rsidRPr="00174979">
        <w:rPr>
          <w:rFonts w:ascii="Arial" w:hAnsi="Arial" w:cs="Arial"/>
          <w:b/>
          <w:color w:val="FF0000"/>
          <w:spacing w:val="6"/>
          <w:sz w:val="24"/>
          <w:szCs w:val="24"/>
          <w:u w:val="thick"/>
        </w:rPr>
        <w:t xml:space="preserve"> </w:t>
      </w:r>
      <w:r w:rsidRPr="00174979">
        <w:rPr>
          <w:rFonts w:ascii="Arial" w:hAnsi="Arial" w:cs="Arial"/>
          <w:b/>
          <w:color w:val="FF0000"/>
          <w:sz w:val="24"/>
          <w:szCs w:val="24"/>
          <w:u w:val="thick"/>
        </w:rPr>
        <w:t>bullied?</w:t>
      </w:r>
    </w:p>
    <w:p w14:paraId="77F06895" w14:textId="77777777" w:rsidR="00E52785" w:rsidRPr="00E52785" w:rsidRDefault="00E52785" w:rsidP="00DB37F7">
      <w:pPr>
        <w:pStyle w:val="BodyText"/>
        <w:spacing w:before="92"/>
        <w:ind w:right="-450"/>
        <w:jc w:val="both"/>
        <w:rPr>
          <w:rFonts w:ascii="Arial" w:hAnsi="Arial" w:cs="Arial"/>
        </w:rPr>
      </w:pPr>
      <w:r w:rsidRPr="00E52785">
        <w:rPr>
          <w:rFonts w:ascii="Arial" w:hAnsi="Arial" w:cs="Arial"/>
        </w:rPr>
        <w:lastRenderedPageBreak/>
        <w:t>Wherever you are in school, you have the right to feel safe. Nobody has the right to make you feel unhappy. If someone is bullying you, it is important to remember that it is not</w:t>
      </w:r>
      <w:r w:rsidRPr="00E52785">
        <w:rPr>
          <w:rFonts w:ascii="Arial" w:hAnsi="Arial" w:cs="Arial"/>
          <w:spacing w:val="-39"/>
        </w:rPr>
        <w:t xml:space="preserve"> </w:t>
      </w:r>
      <w:r w:rsidRPr="00E52785">
        <w:rPr>
          <w:rFonts w:ascii="Arial" w:hAnsi="Arial" w:cs="Arial"/>
        </w:rPr>
        <w:t>your fault and there are people who can help</w:t>
      </w:r>
      <w:r w:rsidRPr="00E52785">
        <w:rPr>
          <w:rFonts w:ascii="Arial" w:hAnsi="Arial" w:cs="Arial"/>
          <w:spacing w:val="-11"/>
        </w:rPr>
        <w:t xml:space="preserve"> </w:t>
      </w:r>
      <w:r w:rsidRPr="00E52785">
        <w:rPr>
          <w:rFonts w:ascii="Arial" w:hAnsi="Arial" w:cs="Arial"/>
        </w:rPr>
        <w:t>you.</w:t>
      </w:r>
    </w:p>
    <w:p w14:paraId="5CE907A6" w14:textId="77777777" w:rsidR="00E52785" w:rsidRPr="00E52785" w:rsidRDefault="00E52785" w:rsidP="00DB37F7">
      <w:pPr>
        <w:pStyle w:val="BodyText"/>
        <w:spacing w:before="1"/>
        <w:ind w:right="-450"/>
        <w:jc w:val="both"/>
        <w:rPr>
          <w:rFonts w:ascii="Arial" w:hAnsi="Arial" w:cs="Arial"/>
        </w:rPr>
      </w:pPr>
    </w:p>
    <w:p w14:paraId="72D75E51" w14:textId="144A9899" w:rsidR="00E52785" w:rsidRDefault="00E52785" w:rsidP="00DB37F7">
      <w:pPr>
        <w:pStyle w:val="BodyText"/>
        <w:ind w:right="-450"/>
        <w:jc w:val="both"/>
        <w:rPr>
          <w:rFonts w:ascii="Arial" w:hAnsi="Arial" w:cs="Arial"/>
        </w:rPr>
      </w:pPr>
      <w:r w:rsidRPr="00E52785">
        <w:rPr>
          <w:rFonts w:ascii="Arial" w:hAnsi="Arial" w:cs="Arial"/>
        </w:rPr>
        <w:t>The children were all asked this question and we have included some of their strategies in the list below:</w:t>
      </w:r>
    </w:p>
    <w:p w14:paraId="0CCCCFB2" w14:textId="77777777" w:rsidR="00E52785" w:rsidRPr="00E52785" w:rsidRDefault="00E52785" w:rsidP="00DB37F7">
      <w:pPr>
        <w:pStyle w:val="BodyText"/>
        <w:ind w:right="-450"/>
        <w:jc w:val="both"/>
        <w:rPr>
          <w:rFonts w:ascii="Arial" w:hAnsi="Arial" w:cs="Arial"/>
        </w:rPr>
      </w:pPr>
    </w:p>
    <w:p w14:paraId="4B4A42A9"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Try not to let the bully know that he/she is making you feel</w:t>
      </w:r>
      <w:r w:rsidRPr="002020AB">
        <w:rPr>
          <w:rFonts w:ascii="Arial" w:hAnsi="Arial" w:cs="Arial"/>
          <w:spacing w:val="-21"/>
          <w:sz w:val="24"/>
          <w:szCs w:val="24"/>
        </w:rPr>
        <w:t xml:space="preserve"> </w:t>
      </w:r>
      <w:r w:rsidRPr="002020AB">
        <w:rPr>
          <w:rFonts w:ascii="Arial" w:hAnsi="Arial" w:cs="Arial"/>
          <w:sz w:val="24"/>
          <w:szCs w:val="24"/>
        </w:rPr>
        <w:t>upset.</w:t>
      </w:r>
    </w:p>
    <w:p w14:paraId="7AEC2356"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Try to ignore</w:t>
      </w:r>
      <w:r w:rsidRPr="002020AB">
        <w:rPr>
          <w:rFonts w:ascii="Arial" w:hAnsi="Arial" w:cs="Arial"/>
          <w:spacing w:val="-5"/>
          <w:sz w:val="24"/>
          <w:szCs w:val="24"/>
        </w:rPr>
        <w:t xml:space="preserve"> </w:t>
      </w:r>
      <w:r w:rsidRPr="002020AB">
        <w:rPr>
          <w:rFonts w:ascii="Arial" w:hAnsi="Arial" w:cs="Arial"/>
          <w:sz w:val="24"/>
          <w:szCs w:val="24"/>
        </w:rPr>
        <w:t>them.</w:t>
      </w:r>
    </w:p>
    <w:p w14:paraId="50148131" w14:textId="4578F9BC"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Be assertive – stand up to them, look at them directly in the eye, tell them to</w:t>
      </w:r>
      <w:r w:rsidR="002020AB">
        <w:rPr>
          <w:rFonts w:ascii="Arial" w:hAnsi="Arial" w:cs="Arial"/>
          <w:spacing w:val="-32"/>
          <w:sz w:val="24"/>
          <w:szCs w:val="24"/>
        </w:rPr>
        <w:t xml:space="preserve"> </w:t>
      </w:r>
      <w:r w:rsidRPr="002020AB">
        <w:rPr>
          <w:rFonts w:ascii="Arial" w:hAnsi="Arial" w:cs="Arial"/>
          <w:sz w:val="24"/>
          <w:szCs w:val="24"/>
        </w:rPr>
        <w:t>stop and mean</w:t>
      </w:r>
      <w:r w:rsidRPr="002020AB">
        <w:rPr>
          <w:rFonts w:ascii="Arial" w:hAnsi="Arial" w:cs="Arial"/>
          <w:spacing w:val="-3"/>
          <w:sz w:val="24"/>
          <w:szCs w:val="24"/>
        </w:rPr>
        <w:t xml:space="preserve"> </w:t>
      </w:r>
      <w:r w:rsidRPr="002020AB">
        <w:rPr>
          <w:rFonts w:ascii="Arial" w:hAnsi="Arial" w:cs="Arial"/>
          <w:sz w:val="24"/>
          <w:szCs w:val="24"/>
        </w:rPr>
        <w:t>it.</w:t>
      </w:r>
    </w:p>
    <w:p w14:paraId="3DAD24D2"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Stay in a group, bullies usually pick on</w:t>
      </w:r>
      <w:r w:rsidRPr="002020AB">
        <w:rPr>
          <w:rFonts w:ascii="Arial" w:hAnsi="Arial" w:cs="Arial"/>
          <w:spacing w:val="-9"/>
          <w:sz w:val="24"/>
          <w:szCs w:val="24"/>
        </w:rPr>
        <w:t xml:space="preserve"> </w:t>
      </w:r>
      <w:r w:rsidRPr="002020AB">
        <w:rPr>
          <w:rFonts w:ascii="Arial" w:hAnsi="Arial" w:cs="Arial"/>
          <w:sz w:val="24"/>
          <w:szCs w:val="24"/>
        </w:rPr>
        <w:t>individuals.</w:t>
      </w:r>
    </w:p>
    <w:p w14:paraId="366A54F8"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Get away as quickly as you</w:t>
      </w:r>
      <w:r w:rsidRPr="002020AB">
        <w:rPr>
          <w:rFonts w:ascii="Arial" w:hAnsi="Arial" w:cs="Arial"/>
          <w:spacing w:val="-5"/>
          <w:sz w:val="24"/>
          <w:szCs w:val="24"/>
        </w:rPr>
        <w:t xml:space="preserve"> </w:t>
      </w:r>
      <w:r w:rsidRPr="002020AB">
        <w:rPr>
          <w:rFonts w:ascii="Arial" w:hAnsi="Arial" w:cs="Arial"/>
          <w:sz w:val="24"/>
          <w:szCs w:val="24"/>
        </w:rPr>
        <w:t>can.</w:t>
      </w:r>
    </w:p>
    <w:p w14:paraId="284A8F47" w14:textId="3114313B"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Tell someone you can trust – it can be a teacher, a teaching assistant, a</w:t>
      </w:r>
      <w:r w:rsidR="002020AB">
        <w:rPr>
          <w:rFonts w:ascii="Arial" w:hAnsi="Arial" w:cs="Arial"/>
          <w:sz w:val="24"/>
          <w:szCs w:val="24"/>
        </w:rPr>
        <w:t xml:space="preserve"> </w:t>
      </w:r>
      <w:r w:rsidRPr="002020AB">
        <w:rPr>
          <w:rFonts w:ascii="Arial" w:hAnsi="Arial" w:cs="Arial"/>
          <w:sz w:val="24"/>
          <w:szCs w:val="24"/>
        </w:rPr>
        <w:t>midday supervisor, a parent, a friend, a brother, a sister or a</w:t>
      </w:r>
      <w:r w:rsidRPr="002020AB">
        <w:rPr>
          <w:rFonts w:ascii="Arial" w:hAnsi="Arial" w:cs="Arial"/>
          <w:spacing w:val="-12"/>
          <w:sz w:val="24"/>
          <w:szCs w:val="24"/>
        </w:rPr>
        <w:t xml:space="preserve"> </w:t>
      </w:r>
      <w:r w:rsidRPr="002020AB">
        <w:rPr>
          <w:rFonts w:ascii="Arial" w:hAnsi="Arial" w:cs="Arial"/>
          <w:sz w:val="24"/>
          <w:szCs w:val="24"/>
        </w:rPr>
        <w:t>relative.</w:t>
      </w:r>
    </w:p>
    <w:p w14:paraId="4F6760D2"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If you are scared, ask a friend to go with you when you tell</w:t>
      </w:r>
      <w:r w:rsidRPr="002020AB">
        <w:rPr>
          <w:rFonts w:ascii="Arial" w:hAnsi="Arial" w:cs="Arial"/>
          <w:spacing w:val="-17"/>
          <w:sz w:val="24"/>
          <w:szCs w:val="24"/>
        </w:rPr>
        <w:t xml:space="preserve"> </w:t>
      </w:r>
      <w:r w:rsidRPr="002020AB">
        <w:rPr>
          <w:rFonts w:ascii="Arial" w:hAnsi="Arial" w:cs="Arial"/>
          <w:sz w:val="24"/>
          <w:szCs w:val="24"/>
        </w:rPr>
        <w:t>someone.</w:t>
      </w:r>
    </w:p>
    <w:p w14:paraId="4BFA43D0" w14:textId="5EC47D9B"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When you tell an adult about the bullying,</w:t>
      </w:r>
      <w:r w:rsidR="002020AB">
        <w:rPr>
          <w:rFonts w:ascii="Arial" w:hAnsi="Arial" w:cs="Arial"/>
          <w:sz w:val="24"/>
          <w:szCs w:val="24"/>
        </w:rPr>
        <w:t xml:space="preserve"> give them as many facts as you </w:t>
      </w:r>
      <w:r w:rsidRPr="002020AB">
        <w:rPr>
          <w:rFonts w:ascii="Arial" w:hAnsi="Arial" w:cs="Arial"/>
          <w:sz w:val="24"/>
          <w:szCs w:val="24"/>
        </w:rPr>
        <w:t>can (What? Who? Where? When? Why?</w:t>
      </w:r>
      <w:r w:rsidRPr="002020AB">
        <w:rPr>
          <w:rFonts w:ascii="Arial" w:hAnsi="Arial" w:cs="Arial"/>
          <w:spacing w:val="-16"/>
          <w:sz w:val="24"/>
          <w:szCs w:val="24"/>
        </w:rPr>
        <w:t xml:space="preserve"> </w:t>
      </w:r>
      <w:r w:rsidRPr="002020AB">
        <w:rPr>
          <w:rFonts w:ascii="Arial" w:hAnsi="Arial" w:cs="Arial"/>
          <w:sz w:val="24"/>
          <w:szCs w:val="24"/>
        </w:rPr>
        <w:t>How?).</w:t>
      </w:r>
    </w:p>
    <w:p w14:paraId="5B084F23" w14:textId="16E1DFE8" w:rsidR="00E52785" w:rsidRPr="002020AB" w:rsidRDefault="00E52785" w:rsidP="00DB37F7">
      <w:pPr>
        <w:pStyle w:val="ListParagraph"/>
        <w:widowControl w:val="0"/>
        <w:numPr>
          <w:ilvl w:val="0"/>
          <w:numId w:val="28"/>
        </w:numPr>
        <w:tabs>
          <w:tab w:val="left" w:pos="1033"/>
          <w:tab w:val="left" w:pos="1034"/>
        </w:tabs>
        <w:autoSpaceDE w:val="0"/>
        <w:autoSpaceDN w:val="0"/>
        <w:spacing w:before="1" w:after="0" w:line="240" w:lineRule="auto"/>
        <w:ind w:left="993" w:right="-450" w:hanging="993"/>
        <w:jc w:val="both"/>
        <w:rPr>
          <w:rFonts w:ascii="Arial" w:hAnsi="Arial" w:cs="Arial"/>
          <w:sz w:val="24"/>
          <w:szCs w:val="24"/>
        </w:rPr>
      </w:pPr>
      <w:r w:rsidRPr="002020AB">
        <w:rPr>
          <w:rFonts w:ascii="Arial" w:hAnsi="Arial" w:cs="Arial"/>
          <w:sz w:val="24"/>
          <w:szCs w:val="24"/>
        </w:rPr>
        <w:t xml:space="preserve">Keep a diary of what’s been happening and refer to it when you tell someone </w:t>
      </w:r>
    </w:p>
    <w:p w14:paraId="68D0E3FA"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Keep on speaking out until someone listens and helps</w:t>
      </w:r>
      <w:r w:rsidRPr="002020AB">
        <w:rPr>
          <w:rFonts w:ascii="Arial" w:hAnsi="Arial" w:cs="Arial"/>
          <w:spacing w:val="-15"/>
          <w:sz w:val="24"/>
          <w:szCs w:val="24"/>
        </w:rPr>
        <w:t xml:space="preserve"> </w:t>
      </w:r>
      <w:r w:rsidRPr="002020AB">
        <w:rPr>
          <w:rFonts w:ascii="Arial" w:hAnsi="Arial" w:cs="Arial"/>
          <w:sz w:val="24"/>
          <w:szCs w:val="24"/>
        </w:rPr>
        <w:t>you.</w:t>
      </w:r>
    </w:p>
    <w:p w14:paraId="30C6EE19"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Never be afraid to do something about it and</w:t>
      </w:r>
      <w:r w:rsidRPr="002020AB">
        <w:rPr>
          <w:rFonts w:ascii="Arial" w:hAnsi="Arial" w:cs="Arial"/>
          <w:spacing w:val="-7"/>
          <w:sz w:val="24"/>
          <w:szCs w:val="24"/>
        </w:rPr>
        <w:t xml:space="preserve"> </w:t>
      </w:r>
      <w:r w:rsidRPr="002020AB">
        <w:rPr>
          <w:rFonts w:ascii="Arial" w:hAnsi="Arial" w:cs="Arial"/>
          <w:sz w:val="24"/>
          <w:szCs w:val="24"/>
        </w:rPr>
        <w:t>quick.</w:t>
      </w:r>
    </w:p>
    <w:p w14:paraId="5AA90DB9"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Don’t suffer in</w:t>
      </w:r>
      <w:r w:rsidRPr="002020AB">
        <w:rPr>
          <w:rFonts w:ascii="Arial" w:hAnsi="Arial" w:cs="Arial"/>
          <w:spacing w:val="-2"/>
          <w:sz w:val="24"/>
          <w:szCs w:val="24"/>
        </w:rPr>
        <w:t xml:space="preserve"> </w:t>
      </w:r>
      <w:r w:rsidRPr="002020AB">
        <w:rPr>
          <w:rFonts w:ascii="Arial" w:hAnsi="Arial" w:cs="Arial"/>
          <w:sz w:val="24"/>
          <w:szCs w:val="24"/>
        </w:rPr>
        <w:t>silence.</w:t>
      </w:r>
    </w:p>
    <w:p w14:paraId="2280477A"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Don’t blame yourself for what is</w:t>
      </w:r>
      <w:r w:rsidRPr="002020AB">
        <w:rPr>
          <w:rFonts w:ascii="Arial" w:hAnsi="Arial" w:cs="Arial"/>
          <w:spacing w:val="-8"/>
          <w:sz w:val="24"/>
          <w:szCs w:val="24"/>
        </w:rPr>
        <w:t xml:space="preserve"> </w:t>
      </w:r>
      <w:r w:rsidRPr="002020AB">
        <w:rPr>
          <w:rFonts w:ascii="Arial" w:hAnsi="Arial" w:cs="Arial"/>
          <w:sz w:val="24"/>
          <w:szCs w:val="24"/>
        </w:rPr>
        <w:t>happening.</w:t>
      </w:r>
    </w:p>
    <w:p w14:paraId="2E42E1EC" w14:textId="77777777" w:rsidR="00E52785" w:rsidRPr="002020AB" w:rsidRDefault="00E52785" w:rsidP="00DB37F7">
      <w:pPr>
        <w:pStyle w:val="ListParagraph"/>
        <w:widowControl w:val="0"/>
        <w:numPr>
          <w:ilvl w:val="0"/>
          <w:numId w:val="28"/>
        </w:numPr>
        <w:tabs>
          <w:tab w:val="left" w:pos="1033"/>
          <w:tab w:val="left" w:pos="1034"/>
        </w:tabs>
        <w:autoSpaceDE w:val="0"/>
        <w:autoSpaceDN w:val="0"/>
        <w:spacing w:after="0" w:line="240" w:lineRule="auto"/>
        <w:ind w:left="993" w:right="-450" w:hanging="993"/>
        <w:jc w:val="both"/>
        <w:rPr>
          <w:rFonts w:ascii="Arial" w:hAnsi="Arial" w:cs="Arial"/>
          <w:sz w:val="24"/>
          <w:szCs w:val="24"/>
        </w:rPr>
      </w:pPr>
      <w:r w:rsidRPr="002020AB">
        <w:rPr>
          <w:rFonts w:ascii="Arial" w:hAnsi="Arial" w:cs="Arial"/>
          <w:sz w:val="24"/>
          <w:szCs w:val="24"/>
        </w:rPr>
        <w:t>Call a</w:t>
      </w:r>
      <w:r w:rsidRPr="002020AB">
        <w:rPr>
          <w:rFonts w:ascii="Arial" w:hAnsi="Arial" w:cs="Arial"/>
          <w:spacing w:val="-1"/>
          <w:sz w:val="24"/>
          <w:szCs w:val="24"/>
        </w:rPr>
        <w:t xml:space="preserve"> </w:t>
      </w:r>
      <w:r w:rsidRPr="002020AB">
        <w:rPr>
          <w:rFonts w:ascii="Arial" w:hAnsi="Arial" w:cs="Arial"/>
          <w:sz w:val="24"/>
          <w:szCs w:val="24"/>
        </w:rPr>
        <w:t>helpline.</w:t>
      </w:r>
    </w:p>
    <w:p w14:paraId="46792A5F" w14:textId="6AA08E71" w:rsidR="002020AB" w:rsidRDefault="002020AB" w:rsidP="00DB37F7">
      <w:pPr>
        <w:ind w:right="-450"/>
        <w:jc w:val="both"/>
        <w:rPr>
          <w:rFonts w:ascii="Arial" w:hAnsi="Arial" w:cs="Arial"/>
          <w:b/>
          <w:sz w:val="24"/>
          <w:szCs w:val="24"/>
          <w:u w:val="thick"/>
        </w:rPr>
      </w:pPr>
    </w:p>
    <w:p w14:paraId="32CCFB78" w14:textId="4411CBD8" w:rsidR="00E52785" w:rsidRPr="00174979" w:rsidRDefault="00E52785" w:rsidP="00174979">
      <w:pPr>
        <w:pStyle w:val="ListParagraph"/>
        <w:numPr>
          <w:ilvl w:val="0"/>
          <w:numId w:val="32"/>
        </w:numPr>
        <w:ind w:right="-450"/>
        <w:jc w:val="both"/>
        <w:rPr>
          <w:rFonts w:ascii="Arial" w:hAnsi="Arial" w:cs="Arial"/>
          <w:b/>
          <w:i/>
          <w:color w:val="FF0000"/>
          <w:sz w:val="24"/>
          <w:szCs w:val="24"/>
        </w:rPr>
      </w:pPr>
      <w:r w:rsidRPr="00174979">
        <w:rPr>
          <w:rFonts w:ascii="Arial" w:hAnsi="Arial" w:cs="Arial"/>
          <w:b/>
          <w:color w:val="FF0000"/>
          <w:sz w:val="24"/>
          <w:szCs w:val="24"/>
          <w:u w:val="thick"/>
        </w:rPr>
        <w:t xml:space="preserve">What can you do if you see someone else being bullied? </w:t>
      </w:r>
      <w:r w:rsidRPr="00174979">
        <w:rPr>
          <w:rFonts w:ascii="Arial" w:hAnsi="Arial" w:cs="Arial"/>
          <w:b/>
          <w:i/>
          <w:color w:val="FF0000"/>
          <w:sz w:val="24"/>
          <w:szCs w:val="24"/>
          <w:u w:val="thick"/>
        </w:rPr>
        <w:t>(The role of the bystander)</w:t>
      </w:r>
    </w:p>
    <w:p w14:paraId="7CD7E6FC" w14:textId="77777777" w:rsidR="00E52785" w:rsidRPr="00E52785" w:rsidRDefault="00E52785" w:rsidP="00DB37F7">
      <w:pPr>
        <w:pStyle w:val="BodyText"/>
        <w:ind w:right="-450"/>
        <w:jc w:val="both"/>
        <w:rPr>
          <w:rFonts w:ascii="Arial" w:hAnsi="Arial" w:cs="Arial"/>
          <w:b/>
          <w:i/>
        </w:rPr>
      </w:pPr>
    </w:p>
    <w:p w14:paraId="01C53AD3" w14:textId="5242BA12" w:rsidR="00E52785" w:rsidRDefault="00E52785" w:rsidP="00DB37F7">
      <w:pPr>
        <w:pStyle w:val="BodyText"/>
        <w:spacing w:before="92"/>
        <w:ind w:right="-450"/>
        <w:jc w:val="both"/>
        <w:rPr>
          <w:rFonts w:ascii="Arial" w:hAnsi="Arial" w:cs="Arial"/>
        </w:rPr>
      </w:pPr>
      <w:r w:rsidRPr="00E52785">
        <w:rPr>
          <w:rFonts w:ascii="Arial" w:hAnsi="Arial" w:cs="Arial"/>
        </w:rPr>
        <w:t>Ignoring bullying is cowardly and unfair to the victim. Staying silent means the bully has won and gives them more power. There are ways you can help without putting yourself in danger. Some of the strategies suggested by children are listed below:</w:t>
      </w:r>
    </w:p>
    <w:p w14:paraId="64E9250B" w14:textId="77777777" w:rsidR="00E52785" w:rsidRPr="00E52785" w:rsidRDefault="00E52785" w:rsidP="00DB37F7">
      <w:pPr>
        <w:pStyle w:val="BodyText"/>
        <w:spacing w:before="92"/>
        <w:ind w:right="-450"/>
        <w:jc w:val="both"/>
        <w:rPr>
          <w:rFonts w:ascii="Arial" w:hAnsi="Arial" w:cs="Arial"/>
        </w:rPr>
      </w:pPr>
    </w:p>
    <w:p w14:paraId="066E6C13"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before="1" w:after="0" w:line="240" w:lineRule="auto"/>
        <w:ind w:left="0" w:right="-450" w:firstLine="0"/>
        <w:jc w:val="both"/>
        <w:rPr>
          <w:rFonts w:ascii="Arial" w:hAnsi="Arial" w:cs="Arial"/>
          <w:sz w:val="24"/>
          <w:szCs w:val="24"/>
        </w:rPr>
      </w:pPr>
      <w:r w:rsidRPr="002020AB">
        <w:rPr>
          <w:rFonts w:ascii="Arial" w:hAnsi="Arial" w:cs="Arial"/>
          <w:sz w:val="24"/>
          <w:szCs w:val="24"/>
        </w:rPr>
        <w:t>Don’t smile or laugh at the</w:t>
      </w:r>
      <w:r w:rsidRPr="002020AB">
        <w:rPr>
          <w:rFonts w:ascii="Arial" w:hAnsi="Arial" w:cs="Arial"/>
          <w:spacing w:val="-8"/>
          <w:sz w:val="24"/>
          <w:szCs w:val="24"/>
        </w:rPr>
        <w:t xml:space="preserve"> </w:t>
      </w:r>
      <w:r w:rsidRPr="002020AB">
        <w:rPr>
          <w:rFonts w:ascii="Arial" w:hAnsi="Arial" w:cs="Arial"/>
          <w:sz w:val="24"/>
          <w:szCs w:val="24"/>
        </w:rPr>
        <w:t>situation.</w:t>
      </w:r>
    </w:p>
    <w:p w14:paraId="5534C9F4"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Don’t rush over and take the bully on</w:t>
      </w:r>
      <w:r w:rsidRPr="002020AB">
        <w:rPr>
          <w:rFonts w:ascii="Arial" w:hAnsi="Arial" w:cs="Arial"/>
          <w:spacing w:val="-10"/>
          <w:sz w:val="24"/>
          <w:szCs w:val="24"/>
        </w:rPr>
        <w:t xml:space="preserve"> </w:t>
      </w:r>
      <w:r w:rsidRPr="002020AB">
        <w:rPr>
          <w:rFonts w:ascii="Arial" w:hAnsi="Arial" w:cs="Arial"/>
          <w:sz w:val="24"/>
          <w:szCs w:val="24"/>
        </w:rPr>
        <w:t>yourself.</w:t>
      </w:r>
    </w:p>
    <w:p w14:paraId="65347730"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Don’t be made to join</w:t>
      </w:r>
      <w:r w:rsidRPr="002020AB">
        <w:rPr>
          <w:rFonts w:ascii="Arial" w:hAnsi="Arial" w:cs="Arial"/>
          <w:spacing w:val="-4"/>
          <w:sz w:val="24"/>
          <w:szCs w:val="24"/>
        </w:rPr>
        <w:t xml:space="preserve"> </w:t>
      </w:r>
      <w:r w:rsidRPr="002020AB">
        <w:rPr>
          <w:rFonts w:ascii="Arial" w:hAnsi="Arial" w:cs="Arial"/>
          <w:sz w:val="24"/>
          <w:szCs w:val="24"/>
        </w:rPr>
        <w:t>in.</w:t>
      </w:r>
    </w:p>
    <w:p w14:paraId="28CD4A06"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If safe to do so, encourage the bully to stop</w:t>
      </w:r>
      <w:r w:rsidRPr="002020AB">
        <w:rPr>
          <w:rFonts w:ascii="Arial" w:hAnsi="Arial" w:cs="Arial"/>
          <w:spacing w:val="-13"/>
          <w:sz w:val="24"/>
          <w:szCs w:val="24"/>
        </w:rPr>
        <w:t xml:space="preserve"> </w:t>
      </w:r>
      <w:r w:rsidRPr="002020AB">
        <w:rPr>
          <w:rFonts w:ascii="Arial" w:hAnsi="Arial" w:cs="Arial"/>
          <w:sz w:val="24"/>
          <w:szCs w:val="24"/>
        </w:rPr>
        <w:t>bullying.</w:t>
      </w:r>
    </w:p>
    <w:p w14:paraId="669D9CFF"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If you can, let the bully know you do not like his or her</w:t>
      </w:r>
      <w:r w:rsidRPr="002020AB">
        <w:rPr>
          <w:rFonts w:ascii="Arial" w:hAnsi="Arial" w:cs="Arial"/>
          <w:spacing w:val="-16"/>
          <w:sz w:val="24"/>
          <w:szCs w:val="24"/>
        </w:rPr>
        <w:t xml:space="preserve"> </w:t>
      </w:r>
      <w:r w:rsidRPr="002020AB">
        <w:rPr>
          <w:rFonts w:ascii="Arial" w:hAnsi="Arial" w:cs="Arial"/>
          <w:sz w:val="24"/>
          <w:szCs w:val="24"/>
        </w:rPr>
        <w:t>behaviour.</w:t>
      </w:r>
    </w:p>
    <w:p w14:paraId="479CD427"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Shout for</w:t>
      </w:r>
      <w:r w:rsidRPr="002020AB">
        <w:rPr>
          <w:rFonts w:ascii="Arial" w:hAnsi="Arial" w:cs="Arial"/>
          <w:spacing w:val="-6"/>
          <w:sz w:val="24"/>
          <w:szCs w:val="24"/>
        </w:rPr>
        <w:t xml:space="preserve"> </w:t>
      </w:r>
      <w:r w:rsidRPr="002020AB">
        <w:rPr>
          <w:rFonts w:ascii="Arial" w:hAnsi="Arial" w:cs="Arial"/>
          <w:sz w:val="24"/>
          <w:szCs w:val="24"/>
        </w:rPr>
        <w:t>help.</w:t>
      </w:r>
    </w:p>
    <w:p w14:paraId="6683BD20"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Let the victim(s) know that you are going to get</w:t>
      </w:r>
      <w:r w:rsidRPr="002020AB">
        <w:rPr>
          <w:rFonts w:ascii="Arial" w:hAnsi="Arial" w:cs="Arial"/>
          <w:spacing w:val="-11"/>
          <w:sz w:val="24"/>
          <w:szCs w:val="24"/>
        </w:rPr>
        <w:t xml:space="preserve"> </w:t>
      </w:r>
      <w:r w:rsidRPr="002020AB">
        <w:rPr>
          <w:rFonts w:ascii="Arial" w:hAnsi="Arial" w:cs="Arial"/>
          <w:sz w:val="24"/>
          <w:szCs w:val="24"/>
        </w:rPr>
        <w:t>help.</w:t>
      </w:r>
    </w:p>
    <w:p w14:paraId="66FB501C"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Tell a member of staff as soon as you</w:t>
      </w:r>
      <w:r w:rsidRPr="002020AB">
        <w:rPr>
          <w:rFonts w:ascii="Arial" w:hAnsi="Arial" w:cs="Arial"/>
          <w:spacing w:val="-5"/>
          <w:sz w:val="24"/>
          <w:szCs w:val="24"/>
        </w:rPr>
        <w:t xml:space="preserve"> </w:t>
      </w:r>
      <w:r w:rsidRPr="002020AB">
        <w:rPr>
          <w:rFonts w:ascii="Arial" w:hAnsi="Arial" w:cs="Arial"/>
          <w:sz w:val="24"/>
          <w:szCs w:val="24"/>
        </w:rPr>
        <w:t>can.</w:t>
      </w:r>
    </w:p>
    <w:p w14:paraId="3E4F766D" w14:textId="77777777" w:rsidR="002020AB" w:rsidRDefault="00E52785" w:rsidP="00DB37F7">
      <w:pPr>
        <w:pStyle w:val="ListParagraph"/>
        <w:widowControl w:val="0"/>
        <w:numPr>
          <w:ilvl w:val="0"/>
          <w:numId w:val="26"/>
        </w:numPr>
        <w:tabs>
          <w:tab w:val="left" w:pos="1033"/>
          <w:tab w:val="left" w:pos="1034"/>
        </w:tabs>
        <w:autoSpaceDE w:val="0"/>
        <w:autoSpaceDN w:val="0"/>
        <w:spacing w:after="0" w:line="274" w:lineRule="exact"/>
        <w:ind w:left="0" w:right="-450" w:firstLine="0"/>
        <w:jc w:val="both"/>
        <w:rPr>
          <w:rFonts w:ascii="Arial" w:hAnsi="Arial" w:cs="Arial"/>
          <w:sz w:val="24"/>
          <w:szCs w:val="24"/>
        </w:rPr>
      </w:pPr>
      <w:r w:rsidRPr="002020AB">
        <w:rPr>
          <w:rFonts w:ascii="Arial" w:hAnsi="Arial" w:cs="Arial"/>
          <w:sz w:val="24"/>
          <w:szCs w:val="24"/>
        </w:rPr>
        <w:t>Try and befriend the person being</w:t>
      </w:r>
      <w:r w:rsidRPr="002020AB">
        <w:rPr>
          <w:rFonts w:ascii="Arial" w:hAnsi="Arial" w:cs="Arial"/>
          <w:spacing w:val="-9"/>
          <w:sz w:val="24"/>
          <w:szCs w:val="24"/>
        </w:rPr>
        <w:t xml:space="preserve"> </w:t>
      </w:r>
      <w:r w:rsidRPr="002020AB">
        <w:rPr>
          <w:rFonts w:ascii="Arial" w:hAnsi="Arial" w:cs="Arial"/>
          <w:sz w:val="24"/>
          <w:szCs w:val="24"/>
        </w:rPr>
        <w:t>bullied.</w:t>
      </w:r>
    </w:p>
    <w:p w14:paraId="3706A063" w14:textId="32D8B2C8"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74" w:lineRule="exact"/>
        <w:ind w:left="0" w:right="-450" w:firstLine="0"/>
        <w:jc w:val="both"/>
        <w:rPr>
          <w:rFonts w:ascii="Arial" w:hAnsi="Arial" w:cs="Arial"/>
          <w:sz w:val="24"/>
          <w:szCs w:val="24"/>
        </w:rPr>
      </w:pPr>
      <w:r w:rsidRPr="002020AB">
        <w:rPr>
          <w:rFonts w:ascii="Arial" w:hAnsi="Arial" w:cs="Arial"/>
          <w:sz w:val="24"/>
          <w:szCs w:val="24"/>
        </w:rPr>
        <w:t>Encourage the person to talk to someone and get</w:t>
      </w:r>
      <w:r w:rsidRPr="002020AB">
        <w:rPr>
          <w:rFonts w:ascii="Arial" w:hAnsi="Arial" w:cs="Arial"/>
          <w:spacing w:val="-10"/>
          <w:sz w:val="24"/>
          <w:szCs w:val="24"/>
        </w:rPr>
        <w:t xml:space="preserve"> </w:t>
      </w:r>
      <w:r w:rsidRPr="002020AB">
        <w:rPr>
          <w:rFonts w:ascii="Arial" w:hAnsi="Arial" w:cs="Arial"/>
          <w:sz w:val="24"/>
          <w:szCs w:val="24"/>
        </w:rPr>
        <w:t>help.</w:t>
      </w:r>
    </w:p>
    <w:p w14:paraId="1443C0F9"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Ask someone you trust about what to</w:t>
      </w:r>
      <w:r w:rsidRPr="002020AB">
        <w:rPr>
          <w:rFonts w:ascii="Arial" w:hAnsi="Arial" w:cs="Arial"/>
          <w:spacing w:val="-4"/>
          <w:sz w:val="24"/>
          <w:szCs w:val="24"/>
        </w:rPr>
        <w:t xml:space="preserve"> </w:t>
      </w:r>
      <w:r w:rsidRPr="002020AB">
        <w:rPr>
          <w:rFonts w:ascii="Arial" w:hAnsi="Arial" w:cs="Arial"/>
          <w:sz w:val="24"/>
          <w:szCs w:val="24"/>
        </w:rPr>
        <w:t>do.</w:t>
      </w:r>
    </w:p>
    <w:p w14:paraId="064EBD1E" w14:textId="77777777" w:rsidR="00E52785" w:rsidRPr="002020AB" w:rsidRDefault="00E52785" w:rsidP="00DB37F7">
      <w:pPr>
        <w:pStyle w:val="ListParagraph"/>
        <w:widowControl w:val="0"/>
        <w:numPr>
          <w:ilvl w:val="0"/>
          <w:numId w:val="26"/>
        </w:numPr>
        <w:tabs>
          <w:tab w:val="left" w:pos="1033"/>
          <w:tab w:val="left" w:pos="1034"/>
        </w:tabs>
        <w:autoSpaceDE w:val="0"/>
        <w:autoSpaceDN w:val="0"/>
        <w:spacing w:after="0" w:line="240" w:lineRule="auto"/>
        <w:ind w:left="0" w:right="-450" w:firstLine="0"/>
        <w:jc w:val="both"/>
        <w:rPr>
          <w:rFonts w:ascii="Arial" w:hAnsi="Arial" w:cs="Arial"/>
          <w:sz w:val="24"/>
          <w:szCs w:val="24"/>
        </w:rPr>
      </w:pPr>
      <w:r w:rsidRPr="002020AB">
        <w:rPr>
          <w:rFonts w:ascii="Arial" w:hAnsi="Arial" w:cs="Arial"/>
          <w:sz w:val="24"/>
          <w:szCs w:val="24"/>
        </w:rPr>
        <w:t>Call a helpline for some</w:t>
      </w:r>
      <w:r w:rsidRPr="002020AB">
        <w:rPr>
          <w:rFonts w:ascii="Arial" w:hAnsi="Arial" w:cs="Arial"/>
          <w:spacing w:val="-3"/>
          <w:sz w:val="24"/>
          <w:szCs w:val="24"/>
        </w:rPr>
        <w:t xml:space="preserve"> </w:t>
      </w:r>
      <w:r w:rsidRPr="002020AB">
        <w:rPr>
          <w:rFonts w:ascii="Arial" w:hAnsi="Arial" w:cs="Arial"/>
          <w:sz w:val="24"/>
          <w:szCs w:val="24"/>
        </w:rPr>
        <w:t>advice.</w:t>
      </w:r>
    </w:p>
    <w:p w14:paraId="3CCD68E1" w14:textId="77777777" w:rsidR="00E52785" w:rsidRDefault="00E52785" w:rsidP="00DB37F7">
      <w:pPr>
        <w:autoSpaceDE w:val="0"/>
        <w:autoSpaceDN w:val="0"/>
        <w:adjustRightInd w:val="0"/>
        <w:spacing w:after="0" w:line="240" w:lineRule="auto"/>
        <w:ind w:right="-450"/>
        <w:jc w:val="both"/>
        <w:rPr>
          <w:rFonts w:ascii="Arial" w:hAnsi="Arial" w:cs="Arial"/>
          <w:color w:val="000000"/>
          <w:sz w:val="24"/>
          <w:szCs w:val="24"/>
        </w:rPr>
      </w:pPr>
    </w:p>
    <w:p w14:paraId="774BA2AB" w14:textId="5F02D0AC" w:rsidR="0044579B" w:rsidRPr="00523A99" w:rsidRDefault="0044579B" w:rsidP="00DB37F7">
      <w:pPr>
        <w:autoSpaceDE w:val="0"/>
        <w:autoSpaceDN w:val="0"/>
        <w:adjustRightInd w:val="0"/>
        <w:spacing w:after="0" w:line="240" w:lineRule="auto"/>
        <w:ind w:right="-450"/>
        <w:jc w:val="both"/>
        <w:rPr>
          <w:rFonts w:ascii="Arial" w:hAnsi="Arial" w:cs="Arial"/>
          <w:color w:val="000000"/>
          <w:sz w:val="24"/>
          <w:szCs w:val="24"/>
        </w:rPr>
      </w:pPr>
      <w:r w:rsidRPr="0044579B">
        <w:rPr>
          <w:rFonts w:ascii="Arial" w:hAnsi="Arial" w:cs="Arial"/>
          <w:color w:val="000000"/>
          <w:sz w:val="24"/>
          <w:szCs w:val="24"/>
        </w:rPr>
        <w:t xml:space="preserve">Some of the strategies </w:t>
      </w:r>
      <w:r w:rsidR="00C27585">
        <w:rPr>
          <w:rFonts w:ascii="Arial" w:hAnsi="Arial" w:cs="Arial"/>
          <w:color w:val="000000"/>
          <w:sz w:val="24"/>
          <w:szCs w:val="24"/>
        </w:rPr>
        <w:t xml:space="preserve">to be employed in school, </w:t>
      </w:r>
      <w:r w:rsidRPr="0044579B">
        <w:rPr>
          <w:rFonts w:ascii="Arial" w:hAnsi="Arial" w:cs="Arial"/>
          <w:color w:val="000000"/>
          <w:sz w:val="24"/>
          <w:szCs w:val="24"/>
        </w:rPr>
        <w:t xml:space="preserve">suggested by children are listed below: </w:t>
      </w:r>
    </w:p>
    <w:p w14:paraId="30EF8C23" w14:textId="406DE04D" w:rsidR="00E52785" w:rsidRPr="00523A99" w:rsidRDefault="00E52785" w:rsidP="00DB37F7">
      <w:pPr>
        <w:pStyle w:val="BodyText"/>
        <w:ind w:right="-450"/>
        <w:jc w:val="both"/>
        <w:rPr>
          <w:rFonts w:ascii="Arial" w:hAnsi="Arial" w:cs="Arial"/>
        </w:rPr>
      </w:pPr>
    </w:p>
    <w:p w14:paraId="77071ABA" w14:textId="0D9E603F" w:rsid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2020AB">
        <w:rPr>
          <w:rFonts w:ascii="Arial" w:hAnsi="Arial" w:cs="Arial"/>
          <w:sz w:val="24"/>
          <w:szCs w:val="24"/>
        </w:rPr>
        <w:t>PSHE lessons</w:t>
      </w:r>
      <w:r w:rsidR="00655BAE">
        <w:rPr>
          <w:rFonts w:ascii="Arial" w:hAnsi="Arial" w:cs="Arial"/>
          <w:sz w:val="24"/>
          <w:szCs w:val="24"/>
        </w:rPr>
        <w:t xml:space="preserve">, including Jigsaw </w:t>
      </w:r>
      <w:r w:rsidR="00A120DB">
        <w:rPr>
          <w:rFonts w:ascii="Arial" w:hAnsi="Arial" w:cs="Arial"/>
          <w:sz w:val="24"/>
          <w:szCs w:val="24"/>
        </w:rPr>
        <w:t>sessions</w:t>
      </w:r>
      <w:r w:rsidRPr="002020AB">
        <w:rPr>
          <w:rFonts w:ascii="Arial" w:hAnsi="Arial" w:cs="Arial"/>
          <w:sz w:val="24"/>
          <w:szCs w:val="24"/>
        </w:rPr>
        <w:t xml:space="preserve"> and assembly time will be used to develop strategies for dealing with bullies and to understand the emotions involved. </w:t>
      </w:r>
    </w:p>
    <w:p w14:paraId="70DFE57E" w14:textId="626F7E29" w:rsidR="00E527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2020AB">
        <w:rPr>
          <w:rFonts w:ascii="Arial" w:hAnsi="Arial" w:cs="Arial"/>
          <w:sz w:val="24"/>
          <w:szCs w:val="24"/>
        </w:rPr>
        <w:t>Reso</w:t>
      </w:r>
      <w:r w:rsidR="002020AB">
        <w:rPr>
          <w:rFonts w:ascii="Arial" w:hAnsi="Arial" w:cs="Arial"/>
          <w:sz w:val="24"/>
          <w:szCs w:val="24"/>
        </w:rPr>
        <w:t>urces such as restorati</w:t>
      </w:r>
      <w:r w:rsidR="00D04685">
        <w:rPr>
          <w:rFonts w:ascii="Arial" w:hAnsi="Arial" w:cs="Arial"/>
          <w:sz w:val="24"/>
          <w:szCs w:val="24"/>
        </w:rPr>
        <w:t xml:space="preserve">ve practice, </w:t>
      </w:r>
      <w:r w:rsidR="00D04685" w:rsidRPr="002020AB">
        <w:rPr>
          <w:rFonts w:ascii="Arial" w:hAnsi="Arial" w:cs="Arial"/>
          <w:sz w:val="24"/>
          <w:szCs w:val="24"/>
        </w:rPr>
        <w:t>will be used to support vulnerable children</w:t>
      </w:r>
      <w:r w:rsidR="00D04685">
        <w:rPr>
          <w:rFonts w:ascii="Arial" w:hAnsi="Arial" w:cs="Arial"/>
          <w:sz w:val="24"/>
          <w:szCs w:val="24"/>
        </w:rPr>
        <w:t xml:space="preserve"> by the school’s Pastoral Support Officer (Mrs Smith)</w:t>
      </w:r>
      <w:r w:rsidRPr="002020AB">
        <w:rPr>
          <w:rFonts w:ascii="Arial" w:hAnsi="Arial" w:cs="Arial"/>
          <w:sz w:val="24"/>
          <w:szCs w:val="24"/>
        </w:rPr>
        <w:t>.</w:t>
      </w:r>
    </w:p>
    <w:p w14:paraId="6A47E912" w14:textId="3A39FD53"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Worry Boxes will be placed in every classroom and hall and checked every day.</w:t>
      </w:r>
    </w:p>
    <w:p w14:paraId="5DB823A2" w14:textId="01A7350E"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Time in the sensory room or garden, calm places to go and speak to Mr</w:t>
      </w:r>
      <w:r w:rsidR="00B41E5C">
        <w:rPr>
          <w:rFonts w:ascii="Arial" w:hAnsi="Arial" w:cs="Arial"/>
          <w:sz w:val="24"/>
          <w:szCs w:val="24"/>
        </w:rPr>
        <w:t xml:space="preserve"> Russell</w:t>
      </w:r>
      <w:r>
        <w:rPr>
          <w:rFonts w:ascii="Arial" w:hAnsi="Arial" w:cs="Arial"/>
          <w:sz w:val="24"/>
          <w:szCs w:val="24"/>
        </w:rPr>
        <w:t xml:space="preserve"> or Mrs Smith.</w:t>
      </w:r>
    </w:p>
    <w:p w14:paraId="15DD9429" w14:textId="47A31152"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The use of moods charts (zones of regulation) as a visual aid for teachers and children to assist with early help and intervention.</w:t>
      </w:r>
    </w:p>
    <w:p w14:paraId="55DC5725" w14:textId="6C985E36"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The reinstating of the “Buddy Bus Stop” for all children.</w:t>
      </w:r>
    </w:p>
    <w:p w14:paraId="2C631C8E" w14:textId="2752ED61"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All children will try to say something nice.</w:t>
      </w:r>
    </w:p>
    <w:p w14:paraId="33695AA9" w14:textId="32A6DC16" w:rsidR="00D04685" w:rsidRPr="002020AB"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Try to walk away and speak to a trusted adult.</w:t>
      </w:r>
    </w:p>
    <w:p w14:paraId="7A43B148" w14:textId="147A2F59" w:rsidR="00D04685" w:rsidRDefault="00D04685" w:rsidP="00DB37F7">
      <w:pPr>
        <w:pStyle w:val="ListParagraph"/>
        <w:numPr>
          <w:ilvl w:val="0"/>
          <w:numId w:val="25"/>
        </w:numPr>
        <w:spacing w:after="0" w:line="240" w:lineRule="auto"/>
        <w:ind w:left="993" w:right="-450" w:hanging="993"/>
        <w:jc w:val="both"/>
        <w:rPr>
          <w:rFonts w:ascii="Arial" w:hAnsi="Arial" w:cs="Arial"/>
          <w:sz w:val="24"/>
          <w:szCs w:val="24"/>
        </w:rPr>
      </w:pPr>
      <w:r>
        <w:rPr>
          <w:rFonts w:ascii="Arial" w:hAnsi="Arial" w:cs="Arial"/>
          <w:sz w:val="24"/>
          <w:szCs w:val="24"/>
        </w:rPr>
        <w:t>Positive message signs around school.</w:t>
      </w:r>
    </w:p>
    <w:p w14:paraId="2E771ED5" w14:textId="51DEB685" w:rsidR="00D04685" w:rsidRDefault="00D04685" w:rsidP="00D04685">
      <w:pPr>
        <w:spacing w:after="0" w:line="240" w:lineRule="auto"/>
        <w:ind w:right="-450"/>
        <w:jc w:val="both"/>
        <w:rPr>
          <w:rFonts w:ascii="Arial" w:hAnsi="Arial" w:cs="Arial"/>
          <w:sz w:val="24"/>
          <w:szCs w:val="24"/>
        </w:rPr>
      </w:pPr>
    </w:p>
    <w:p w14:paraId="680CF883" w14:textId="2AF06B8A" w:rsidR="00D04685" w:rsidRPr="00D04685" w:rsidRDefault="00D04685" w:rsidP="00D04685">
      <w:pPr>
        <w:spacing w:after="0" w:line="240" w:lineRule="auto"/>
        <w:ind w:right="-450"/>
        <w:jc w:val="both"/>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addition</w:t>
      </w:r>
      <w:proofErr w:type="gramEnd"/>
      <w:r>
        <w:rPr>
          <w:rFonts w:ascii="Arial" w:hAnsi="Arial" w:cs="Arial"/>
          <w:sz w:val="24"/>
          <w:szCs w:val="24"/>
        </w:rPr>
        <w:t xml:space="preserve"> staff will ensure:</w:t>
      </w:r>
    </w:p>
    <w:p w14:paraId="0180B521" w14:textId="77777777" w:rsidR="00D04685" w:rsidRDefault="00D04685" w:rsidP="00D04685">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 xml:space="preserve">Cases of bullying will be recorded. </w:t>
      </w:r>
    </w:p>
    <w:p w14:paraId="73E1426A" w14:textId="77777777" w:rsidR="00E52785" w:rsidRP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All incidents are to be monitored to ensure that repeated bullying does not take place.</w:t>
      </w:r>
    </w:p>
    <w:p w14:paraId="23BDD97E" w14:textId="77777777" w:rsidR="00E52785" w:rsidRP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When bullying is persistent, parents will be advised of their child’s behaviour and the school’s actions, following procedures in behaviour policy.</w:t>
      </w:r>
    </w:p>
    <w:p w14:paraId="41439C22" w14:textId="33DEDE29" w:rsidR="00E52785" w:rsidRPr="00D04685" w:rsidRDefault="00E52785" w:rsidP="00DB37F7">
      <w:pPr>
        <w:pStyle w:val="ListParagraph"/>
        <w:numPr>
          <w:ilvl w:val="0"/>
          <w:numId w:val="25"/>
        </w:numPr>
        <w:spacing w:after="0" w:line="240" w:lineRule="auto"/>
        <w:ind w:left="993" w:right="-450" w:hanging="993"/>
        <w:jc w:val="both"/>
        <w:rPr>
          <w:rFonts w:ascii="Arial" w:hAnsi="Arial" w:cs="Arial"/>
          <w:sz w:val="24"/>
          <w:szCs w:val="24"/>
        </w:rPr>
      </w:pPr>
      <w:r w:rsidRPr="00D04685">
        <w:rPr>
          <w:rFonts w:ascii="Arial" w:hAnsi="Arial" w:cs="Arial"/>
          <w:sz w:val="24"/>
          <w:szCs w:val="24"/>
        </w:rPr>
        <w:t>Classroom management strategies will be used to keep potential bullies apart and to protect potential victims.</w:t>
      </w:r>
    </w:p>
    <w:p w14:paraId="440737EC" w14:textId="4183192F" w:rsidR="00E52785" w:rsidRPr="00B3638C" w:rsidRDefault="00E52785" w:rsidP="00174979">
      <w:pPr>
        <w:pStyle w:val="Heading1"/>
        <w:numPr>
          <w:ilvl w:val="0"/>
          <w:numId w:val="32"/>
        </w:numPr>
        <w:ind w:right="-450"/>
        <w:jc w:val="both"/>
        <w:rPr>
          <w:rFonts w:ascii="Arial" w:hAnsi="Arial" w:cs="Arial"/>
          <w:b/>
          <w:color w:val="FF0000"/>
          <w:sz w:val="24"/>
          <w:szCs w:val="24"/>
        </w:rPr>
      </w:pPr>
      <w:r w:rsidRPr="00B3638C">
        <w:rPr>
          <w:rFonts w:ascii="Arial" w:hAnsi="Arial" w:cs="Arial"/>
          <w:b/>
          <w:color w:val="FF0000"/>
          <w:sz w:val="24"/>
          <w:szCs w:val="24"/>
          <w:u w:val="thick"/>
        </w:rPr>
        <w:t>Bullying of children with Special Educational Needs</w:t>
      </w:r>
    </w:p>
    <w:p w14:paraId="63F92981" w14:textId="77777777" w:rsidR="00E52785" w:rsidRPr="00E52785" w:rsidRDefault="00E52785" w:rsidP="00DB37F7">
      <w:pPr>
        <w:pStyle w:val="BodyText"/>
        <w:spacing w:before="11"/>
        <w:ind w:right="-450"/>
        <w:jc w:val="both"/>
        <w:rPr>
          <w:rFonts w:ascii="Arial" w:hAnsi="Arial" w:cs="Arial"/>
          <w:b/>
        </w:rPr>
      </w:pPr>
    </w:p>
    <w:p w14:paraId="68BA32B8" w14:textId="08D91D5E" w:rsidR="00E52785" w:rsidRPr="00E52785" w:rsidRDefault="002020AB" w:rsidP="00DB37F7">
      <w:pPr>
        <w:pStyle w:val="BodyText"/>
        <w:spacing w:before="92"/>
        <w:ind w:right="-450"/>
        <w:jc w:val="both"/>
        <w:rPr>
          <w:rFonts w:ascii="Arial" w:hAnsi="Arial" w:cs="Arial"/>
        </w:rPr>
      </w:pPr>
      <w:r>
        <w:rPr>
          <w:rFonts w:ascii="Arial" w:hAnsi="Arial" w:cs="Arial"/>
        </w:rPr>
        <w:t>North Duffield</w:t>
      </w:r>
      <w:r w:rsidR="00E52785" w:rsidRPr="00E52785">
        <w:rPr>
          <w:rFonts w:ascii="Arial" w:hAnsi="Arial" w:cs="Arial"/>
        </w:rPr>
        <w:t xml:space="preserve"> Community Primary School is an inclusive school. We provide a secure, accepting, safe and stimulating environment where everyone is valued for who they are. We have some children who have learning disabilities and/or communication difficulties. Everyone involved in the school is very aware that these children can be especially vulnerable to bullying and we are therefore particularly vigilant at all times.</w:t>
      </w:r>
    </w:p>
    <w:p w14:paraId="4A38BC85" w14:textId="77777777" w:rsidR="00E52785" w:rsidRPr="00E52785" w:rsidRDefault="00E52785" w:rsidP="00DB37F7">
      <w:pPr>
        <w:pStyle w:val="BodyText"/>
        <w:spacing w:before="1"/>
        <w:ind w:right="-450"/>
        <w:jc w:val="both"/>
        <w:rPr>
          <w:rFonts w:ascii="Arial" w:hAnsi="Arial" w:cs="Arial"/>
        </w:rPr>
      </w:pPr>
    </w:p>
    <w:p w14:paraId="7DA527EF" w14:textId="77777777" w:rsidR="00E52785" w:rsidRPr="00E52785" w:rsidRDefault="00E52785" w:rsidP="00DB37F7">
      <w:pPr>
        <w:pStyle w:val="BodyText"/>
        <w:ind w:right="-450"/>
        <w:jc w:val="both"/>
        <w:rPr>
          <w:rFonts w:ascii="Arial" w:hAnsi="Arial" w:cs="Arial"/>
        </w:rPr>
      </w:pPr>
      <w:r w:rsidRPr="00E52785">
        <w:rPr>
          <w:rFonts w:ascii="Arial" w:hAnsi="Arial" w:cs="Arial"/>
        </w:rPr>
        <w:t>High attainers can also be affected by bullying. Staff will treat this type of bullying as seriously and in the same way as any other type of bullying.</w:t>
      </w:r>
    </w:p>
    <w:p w14:paraId="261B8E34" w14:textId="7537E58D" w:rsidR="00DB37F7" w:rsidRPr="00DB37F7" w:rsidRDefault="00DB37F7" w:rsidP="00DB37F7">
      <w:pPr>
        <w:ind w:right="-450"/>
        <w:jc w:val="both"/>
        <w:rPr>
          <w:rFonts w:ascii="Arial" w:hAnsi="Arial" w:cs="Arial"/>
          <w:sz w:val="24"/>
          <w:szCs w:val="24"/>
          <w:u w:val="single"/>
        </w:rPr>
      </w:pPr>
    </w:p>
    <w:p w14:paraId="2CD6DE41" w14:textId="3647BDA2" w:rsidR="00C41218" w:rsidRPr="00174979" w:rsidRDefault="00C41218" w:rsidP="00174979">
      <w:pPr>
        <w:pStyle w:val="ListParagraph"/>
        <w:numPr>
          <w:ilvl w:val="0"/>
          <w:numId w:val="32"/>
        </w:numPr>
        <w:ind w:right="-450"/>
        <w:jc w:val="both"/>
        <w:rPr>
          <w:rFonts w:ascii="Arial" w:hAnsi="Arial" w:cs="Arial"/>
          <w:b/>
          <w:color w:val="FF0000"/>
          <w:sz w:val="24"/>
          <w:szCs w:val="24"/>
          <w:u w:val="single"/>
        </w:rPr>
      </w:pPr>
      <w:r w:rsidRPr="00174979">
        <w:rPr>
          <w:rFonts w:ascii="Arial" w:hAnsi="Arial" w:cs="Arial"/>
          <w:b/>
          <w:color w:val="FF0000"/>
          <w:sz w:val="24"/>
          <w:szCs w:val="24"/>
          <w:u w:val="single"/>
        </w:rPr>
        <w:t>Responding</w:t>
      </w:r>
      <w:r w:rsidR="00523A99" w:rsidRPr="00174979">
        <w:rPr>
          <w:rFonts w:ascii="Arial" w:hAnsi="Arial" w:cs="Arial"/>
          <w:b/>
          <w:color w:val="FF0000"/>
          <w:sz w:val="24"/>
          <w:szCs w:val="24"/>
          <w:u w:val="single"/>
        </w:rPr>
        <w:t xml:space="preserve"> and Reporting</w:t>
      </w:r>
    </w:p>
    <w:p w14:paraId="4A192939" w14:textId="77777777" w:rsidR="00523A99" w:rsidRPr="00523A99" w:rsidRDefault="00523A99" w:rsidP="00DB37F7">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The following steps may be taken when dealing with all incidents of bullying reported</w:t>
      </w:r>
    </w:p>
    <w:p w14:paraId="424F3FBB" w14:textId="2E96C679" w:rsidR="00523A99" w:rsidRDefault="00523A99" w:rsidP="00DB37F7">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to the school:</w:t>
      </w:r>
    </w:p>
    <w:p w14:paraId="6948ED51" w14:textId="77777777" w:rsidR="00E52785" w:rsidRPr="00523A99" w:rsidRDefault="00E52785" w:rsidP="00DB37F7">
      <w:pPr>
        <w:autoSpaceDE w:val="0"/>
        <w:autoSpaceDN w:val="0"/>
        <w:adjustRightInd w:val="0"/>
        <w:spacing w:after="0" w:line="240" w:lineRule="auto"/>
        <w:ind w:right="-450"/>
        <w:jc w:val="both"/>
        <w:rPr>
          <w:rFonts w:ascii="Arial" w:hAnsi="Arial" w:cs="Arial"/>
          <w:sz w:val="24"/>
          <w:szCs w:val="24"/>
        </w:rPr>
      </w:pPr>
    </w:p>
    <w:p w14:paraId="754CC278"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If bullying is suspected or reported, the incident will be dealt with immediately by the member of staff who has been approached or witnessed the concern.</w:t>
      </w:r>
    </w:p>
    <w:p w14:paraId="1CCD781F"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The school will provide appropriate support for the person being bullied – making sure they are not at risk of immediate harm and will involve them in any decision making, as appropriate.</w:t>
      </w:r>
    </w:p>
    <w:p w14:paraId="118600ED" w14:textId="480BC57A" w:rsidR="00523A99" w:rsidRPr="00523A99" w:rsidRDefault="002020AB"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Pr>
          <w:rFonts w:ascii="Arial" w:hAnsi="Arial" w:cs="Arial"/>
          <w:sz w:val="24"/>
          <w:szCs w:val="24"/>
        </w:rPr>
        <w:t>The H</w:t>
      </w:r>
      <w:r w:rsidR="00523A99" w:rsidRPr="00523A99">
        <w:rPr>
          <w:rFonts w:ascii="Arial" w:hAnsi="Arial" w:cs="Arial"/>
          <w:sz w:val="24"/>
          <w:szCs w:val="24"/>
        </w:rPr>
        <w:t>eadteacher/Designated Safeguarding Lead (DSL) or another member of leadership staff will interview all parties involved.</w:t>
      </w:r>
    </w:p>
    <w:p w14:paraId="542672A7" w14:textId="689D86D1" w:rsidR="00523A99" w:rsidRPr="002020AB"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The DSL will be informed of all bullying issues where there are safeguarding</w:t>
      </w:r>
      <w:r w:rsidR="002020AB">
        <w:rPr>
          <w:rFonts w:ascii="Arial" w:hAnsi="Arial" w:cs="Arial"/>
          <w:sz w:val="24"/>
          <w:szCs w:val="24"/>
        </w:rPr>
        <w:t xml:space="preserve"> </w:t>
      </w:r>
      <w:r w:rsidRPr="002020AB">
        <w:rPr>
          <w:rFonts w:ascii="Arial" w:hAnsi="Arial" w:cs="Arial"/>
          <w:sz w:val="24"/>
          <w:szCs w:val="24"/>
        </w:rPr>
        <w:t>concerns.</w:t>
      </w:r>
    </w:p>
    <w:p w14:paraId="62094316"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The school will speak with and inform other staff members, where appropriate.</w:t>
      </w:r>
    </w:p>
    <w:p w14:paraId="185F9BB4"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The school will ensure parents/carers are kept informed about the concern and action taken, as appropriate and in line with child protection and confidentially policies.</w:t>
      </w:r>
    </w:p>
    <w:p w14:paraId="26E513C5"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Sanctions, as identified within the school behaviour policy, and support will be implemented in consultation with all parties concerned.</w:t>
      </w:r>
    </w:p>
    <w:p w14:paraId="3D343C11"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If necessary, other agencies may be consulted or involved, such as the police, if a criminal offence has been committed, or other local services including early help or children’s social care, if a child is felt to be at risk of significant harm.</w:t>
      </w:r>
    </w:p>
    <w:p w14:paraId="17F1274E"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Where the bullying of or by pupils takes place off school site or outside of normal school hours (including cyberbullying), the school will ensure that the concern is fully investigated. If required, the DSL will collaborate with other schools.</w:t>
      </w:r>
    </w:p>
    <w:p w14:paraId="197D879F" w14:textId="77777777" w:rsidR="00523A99" w:rsidRP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Appropriate action will be taken, including providing support and implementing sanctions in school in accordance with this policy and the school’s behaviour policy.</w:t>
      </w:r>
    </w:p>
    <w:p w14:paraId="7FC89FA5" w14:textId="45E5E2ED" w:rsidR="00523A99" w:rsidRDefault="00523A99" w:rsidP="00DB37F7">
      <w:pPr>
        <w:pStyle w:val="ListParagraph"/>
        <w:numPr>
          <w:ilvl w:val="0"/>
          <w:numId w:val="17"/>
        </w:numPr>
        <w:autoSpaceDE w:val="0"/>
        <w:autoSpaceDN w:val="0"/>
        <w:adjustRightInd w:val="0"/>
        <w:spacing w:after="0" w:line="240" w:lineRule="auto"/>
        <w:ind w:left="993" w:right="-450" w:hanging="917"/>
        <w:jc w:val="both"/>
        <w:rPr>
          <w:rFonts w:ascii="Arial" w:hAnsi="Arial" w:cs="Arial"/>
          <w:sz w:val="24"/>
          <w:szCs w:val="24"/>
        </w:rPr>
      </w:pPr>
      <w:r w:rsidRPr="00523A99">
        <w:rPr>
          <w:rFonts w:ascii="Arial" w:hAnsi="Arial" w:cs="Arial"/>
          <w:sz w:val="24"/>
          <w:szCs w:val="24"/>
        </w:rPr>
        <w:t xml:space="preserve">A clear and precise account of bullying incidents will be recorded by the school in accordance with existing procedures. This will include recording appropriate details regarding decisions and action taken. </w:t>
      </w:r>
    </w:p>
    <w:p w14:paraId="36521C3F" w14:textId="77777777" w:rsidR="0027370A" w:rsidRPr="0027370A" w:rsidRDefault="0027370A" w:rsidP="0027370A">
      <w:pPr>
        <w:autoSpaceDE w:val="0"/>
        <w:autoSpaceDN w:val="0"/>
        <w:adjustRightInd w:val="0"/>
        <w:spacing w:after="0" w:line="240" w:lineRule="auto"/>
        <w:ind w:right="-450"/>
        <w:jc w:val="both"/>
        <w:rPr>
          <w:rFonts w:ascii="Arial" w:hAnsi="Arial" w:cs="Arial"/>
          <w:sz w:val="24"/>
          <w:szCs w:val="24"/>
        </w:rPr>
      </w:pPr>
    </w:p>
    <w:p w14:paraId="4EA188AF" w14:textId="09FE23A9" w:rsidR="00523A99" w:rsidRPr="008E06C4" w:rsidRDefault="00515ECA" w:rsidP="0027370A">
      <w:pPr>
        <w:pStyle w:val="ListParagraph"/>
        <w:numPr>
          <w:ilvl w:val="0"/>
          <w:numId w:val="32"/>
        </w:numPr>
        <w:ind w:right="-450"/>
        <w:jc w:val="both"/>
        <w:rPr>
          <w:rFonts w:ascii="Arial" w:hAnsi="Arial" w:cs="Arial"/>
          <w:b/>
          <w:bCs/>
          <w:color w:val="FF0000"/>
          <w:sz w:val="24"/>
          <w:szCs w:val="24"/>
          <w:u w:val="single"/>
        </w:rPr>
      </w:pPr>
      <w:r w:rsidRPr="008E06C4">
        <w:rPr>
          <w:rFonts w:ascii="Arial" w:hAnsi="Arial" w:cs="Arial"/>
          <w:b/>
          <w:bCs/>
          <w:color w:val="FF0000"/>
          <w:sz w:val="24"/>
          <w:szCs w:val="24"/>
          <w:u w:val="single"/>
        </w:rPr>
        <w:t xml:space="preserve">Support for the </w:t>
      </w:r>
      <w:r w:rsidR="008E06C4" w:rsidRPr="008E06C4">
        <w:rPr>
          <w:rFonts w:ascii="Arial" w:hAnsi="Arial" w:cs="Arial"/>
          <w:b/>
          <w:bCs/>
          <w:color w:val="FF0000"/>
          <w:sz w:val="24"/>
          <w:szCs w:val="24"/>
          <w:u w:val="single"/>
        </w:rPr>
        <w:t>perpetrator</w:t>
      </w:r>
    </w:p>
    <w:p w14:paraId="798F546D" w14:textId="77777777" w:rsidR="008E06C4" w:rsidRPr="0027370A" w:rsidRDefault="008E06C4" w:rsidP="00CB10FD">
      <w:pPr>
        <w:pStyle w:val="BodyText"/>
        <w:tabs>
          <w:tab w:val="left" w:pos="567"/>
        </w:tabs>
        <w:spacing w:line="237" w:lineRule="auto"/>
        <w:ind w:right="-592"/>
        <w:jc w:val="both"/>
        <w:rPr>
          <w:rFonts w:ascii="Arial" w:hAnsi="Arial" w:cs="Arial"/>
        </w:rPr>
      </w:pPr>
      <w:r w:rsidRPr="0027370A">
        <w:rPr>
          <w:rFonts w:ascii="Arial" w:hAnsi="Arial" w:cs="Arial"/>
        </w:rPr>
        <w:t>It</w:t>
      </w:r>
      <w:r w:rsidRPr="0027370A">
        <w:rPr>
          <w:rFonts w:ascii="Arial" w:hAnsi="Arial" w:cs="Arial"/>
          <w:spacing w:val="-5"/>
        </w:rPr>
        <w:t xml:space="preserve"> </w:t>
      </w:r>
      <w:r w:rsidRPr="0027370A">
        <w:rPr>
          <w:rFonts w:ascii="Arial" w:hAnsi="Arial" w:cs="Arial"/>
        </w:rPr>
        <w:t>is</w:t>
      </w:r>
      <w:r w:rsidRPr="0027370A">
        <w:rPr>
          <w:rFonts w:ascii="Arial" w:hAnsi="Arial" w:cs="Arial"/>
          <w:spacing w:val="-3"/>
        </w:rPr>
        <w:t xml:space="preserve"> </w:t>
      </w:r>
      <w:r w:rsidRPr="0027370A">
        <w:rPr>
          <w:rFonts w:ascii="Arial" w:hAnsi="Arial" w:cs="Arial"/>
        </w:rPr>
        <w:t>important</w:t>
      </w:r>
      <w:r w:rsidRPr="0027370A">
        <w:rPr>
          <w:rFonts w:ascii="Arial" w:hAnsi="Arial" w:cs="Arial"/>
          <w:spacing w:val="-4"/>
        </w:rPr>
        <w:t xml:space="preserve"> </w:t>
      </w:r>
      <w:r w:rsidRPr="0027370A">
        <w:rPr>
          <w:rFonts w:ascii="Arial" w:hAnsi="Arial" w:cs="Arial"/>
        </w:rPr>
        <w:t>to</w:t>
      </w:r>
      <w:r w:rsidRPr="0027370A">
        <w:rPr>
          <w:rFonts w:ascii="Arial" w:hAnsi="Arial" w:cs="Arial"/>
          <w:spacing w:val="-1"/>
        </w:rPr>
        <w:t xml:space="preserve"> </w:t>
      </w:r>
      <w:r w:rsidRPr="0027370A">
        <w:rPr>
          <w:rFonts w:ascii="Arial" w:hAnsi="Arial" w:cs="Arial"/>
        </w:rPr>
        <w:t>find out</w:t>
      </w:r>
      <w:r w:rsidRPr="0027370A">
        <w:rPr>
          <w:rFonts w:ascii="Arial" w:hAnsi="Arial" w:cs="Arial"/>
          <w:spacing w:val="-4"/>
        </w:rPr>
        <w:t xml:space="preserve"> </w:t>
      </w:r>
      <w:r w:rsidRPr="0027370A">
        <w:rPr>
          <w:rFonts w:ascii="Arial" w:hAnsi="Arial" w:cs="Arial"/>
        </w:rPr>
        <w:t>why</w:t>
      </w:r>
      <w:r w:rsidRPr="0027370A">
        <w:rPr>
          <w:rFonts w:ascii="Arial" w:hAnsi="Arial" w:cs="Arial"/>
          <w:spacing w:val="-4"/>
        </w:rPr>
        <w:t xml:space="preserve"> </w:t>
      </w:r>
      <w:r w:rsidRPr="0027370A">
        <w:rPr>
          <w:rFonts w:ascii="Arial" w:hAnsi="Arial" w:cs="Arial"/>
        </w:rPr>
        <w:t>the young</w:t>
      </w:r>
      <w:r w:rsidRPr="0027370A">
        <w:rPr>
          <w:rFonts w:ascii="Arial" w:hAnsi="Arial" w:cs="Arial"/>
          <w:spacing w:val="-5"/>
        </w:rPr>
        <w:t xml:space="preserve"> </w:t>
      </w:r>
      <w:r w:rsidRPr="0027370A">
        <w:rPr>
          <w:rFonts w:ascii="Arial" w:hAnsi="Arial" w:cs="Arial"/>
        </w:rPr>
        <w:t>person</w:t>
      </w:r>
      <w:r w:rsidRPr="0027370A">
        <w:rPr>
          <w:rFonts w:ascii="Arial" w:hAnsi="Arial" w:cs="Arial"/>
          <w:spacing w:val="-1"/>
        </w:rPr>
        <w:t xml:space="preserve"> </w:t>
      </w:r>
      <w:r w:rsidRPr="0027370A">
        <w:rPr>
          <w:rFonts w:ascii="Arial" w:hAnsi="Arial" w:cs="Arial"/>
        </w:rPr>
        <w:t>has</w:t>
      </w:r>
      <w:r w:rsidRPr="0027370A">
        <w:rPr>
          <w:rFonts w:ascii="Arial" w:hAnsi="Arial" w:cs="Arial"/>
          <w:spacing w:val="-3"/>
        </w:rPr>
        <w:t xml:space="preserve"> </w:t>
      </w:r>
      <w:r w:rsidRPr="0027370A">
        <w:rPr>
          <w:rFonts w:ascii="Arial" w:hAnsi="Arial" w:cs="Arial"/>
        </w:rPr>
        <w:t>behaved in</w:t>
      </w:r>
      <w:r w:rsidRPr="0027370A">
        <w:rPr>
          <w:rFonts w:ascii="Arial" w:hAnsi="Arial" w:cs="Arial"/>
          <w:spacing w:val="-1"/>
        </w:rPr>
        <w:t xml:space="preserve"> </w:t>
      </w:r>
      <w:r w:rsidRPr="0027370A">
        <w:rPr>
          <w:rFonts w:ascii="Arial" w:hAnsi="Arial" w:cs="Arial"/>
        </w:rPr>
        <w:t>such a way.</w:t>
      </w:r>
      <w:r w:rsidRPr="0027370A">
        <w:rPr>
          <w:rFonts w:ascii="Arial" w:hAnsi="Arial" w:cs="Arial"/>
          <w:spacing w:val="-5"/>
        </w:rPr>
        <w:t xml:space="preserve"> </w:t>
      </w:r>
      <w:r w:rsidRPr="0027370A">
        <w:rPr>
          <w:rFonts w:ascii="Arial" w:hAnsi="Arial" w:cs="Arial"/>
        </w:rPr>
        <w:t>It</w:t>
      </w:r>
      <w:r w:rsidRPr="0027370A">
        <w:rPr>
          <w:rFonts w:ascii="Arial" w:hAnsi="Arial" w:cs="Arial"/>
          <w:spacing w:val="-4"/>
        </w:rPr>
        <w:t xml:space="preserve"> </w:t>
      </w:r>
      <w:r w:rsidRPr="0027370A">
        <w:rPr>
          <w:rFonts w:ascii="Arial" w:hAnsi="Arial" w:cs="Arial"/>
        </w:rPr>
        <w:t>may</w:t>
      </w:r>
      <w:r w:rsidRPr="0027370A">
        <w:rPr>
          <w:rFonts w:ascii="Arial" w:hAnsi="Arial" w:cs="Arial"/>
          <w:spacing w:val="-3"/>
        </w:rPr>
        <w:t xml:space="preserve"> </w:t>
      </w:r>
      <w:r w:rsidRPr="0027370A">
        <w:rPr>
          <w:rFonts w:ascii="Arial" w:hAnsi="Arial" w:cs="Arial"/>
        </w:rPr>
        <w:t>be</w:t>
      </w:r>
      <w:r w:rsidRPr="0027370A">
        <w:rPr>
          <w:rFonts w:ascii="Arial" w:hAnsi="Arial" w:cs="Arial"/>
          <w:spacing w:val="-1"/>
        </w:rPr>
        <w:t xml:space="preserve"> </w:t>
      </w:r>
      <w:r w:rsidRPr="0027370A">
        <w:rPr>
          <w:rFonts w:ascii="Arial" w:hAnsi="Arial" w:cs="Arial"/>
        </w:rPr>
        <w:t>that</w:t>
      </w:r>
      <w:r w:rsidRPr="0027370A">
        <w:rPr>
          <w:rFonts w:ascii="Arial" w:hAnsi="Arial" w:cs="Arial"/>
          <w:spacing w:val="-58"/>
        </w:rPr>
        <w:t xml:space="preserve"> </w:t>
      </w:r>
      <w:r w:rsidRPr="0027370A">
        <w:rPr>
          <w:rFonts w:ascii="Arial" w:hAnsi="Arial" w:cs="Arial"/>
        </w:rPr>
        <w:t>the young person is experiencing their own difficulties and may even have been harmed</w:t>
      </w:r>
      <w:r w:rsidRPr="0027370A">
        <w:rPr>
          <w:rFonts w:ascii="Arial" w:hAnsi="Arial" w:cs="Arial"/>
          <w:spacing w:val="1"/>
        </w:rPr>
        <w:t xml:space="preserve"> </w:t>
      </w:r>
      <w:r w:rsidRPr="0027370A">
        <w:rPr>
          <w:rFonts w:ascii="Arial" w:hAnsi="Arial" w:cs="Arial"/>
        </w:rPr>
        <w:t>themselves in a similar way. In such cases support such as one to one mentoring or</w:t>
      </w:r>
      <w:r w:rsidRPr="0027370A">
        <w:rPr>
          <w:rFonts w:ascii="Arial" w:hAnsi="Arial" w:cs="Arial"/>
          <w:spacing w:val="1"/>
        </w:rPr>
        <w:t xml:space="preserve"> </w:t>
      </w:r>
      <w:r w:rsidRPr="0027370A">
        <w:rPr>
          <w:rFonts w:ascii="Arial" w:hAnsi="Arial" w:cs="Arial"/>
        </w:rPr>
        <w:t>counselling</w:t>
      </w:r>
      <w:r w:rsidRPr="0027370A">
        <w:rPr>
          <w:rFonts w:ascii="Arial" w:hAnsi="Arial" w:cs="Arial"/>
          <w:spacing w:val="-3"/>
        </w:rPr>
        <w:t xml:space="preserve"> </w:t>
      </w:r>
      <w:r w:rsidRPr="0027370A">
        <w:rPr>
          <w:rFonts w:ascii="Arial" w:hAnsi="Arial" w:cs="Arial"/>
        </w:rPr>
        <w:t>may</w:t>
      </w:r>
      <w:r w:rsidRPr="0027370A">
        <w:rPr>
          <w:rFonts w:ascii="Arial" w:hAnsi="Arial" w:cs="Arial"/>
          <w:spacing w:val="-6"/>
        </w:rPr>
        <w:t xml:space="preserve"> </w:t>
      </w:r>
      <w:r w:rsidRPr="0027370A">
        <w:rPr>
          <w:rFonts w:ascii="Arial" w:hAnsi="Arial" w:cs="Arial"/>
        </w:rPr>
        <w:t>also</w:t>
      </w:r>
      <w:r w:rsidRPr="0027370A">
        <w:rPr>
          <w:rFonts w:ascii="Arial" w:hAnsi="Arial" w:cs="Arial"/>
          <w:spacing w:val="2"/>
        </w:rPr>
        <w:t xml:space="preserve"> </w:t>
      </w:r>
      <w:r w:rsidRPr="0027370A">
        <w:rPr>
          <w:rFonts w:ascii="Arial" w:hAnsi="Arial" w:cs="Arial"/>
        </w:rPr>
        <w:t>be</w:t>
      </w:r>
      <w:r w:rsidRPr="0027370A">
        <w:rPr>
          <w:rFonts w:ascii="Arial" w:hAnsi="Arial" w:cs="Arial"/>
          <w:spacing w:val="-4"/>
        </w:rPr>
        <w:t xml:space="preserve"> </w:t>
      </w:r>
      <w:r w:rsidRPr="0027370A">
        <w:rPr>
          <w:rFonts w:ascii="Arial" w:hAnsi="Arial" w:cs="Arial"/>
        </w:rPr>
        <w:t>necessary.</w:t>
      </w:r>
    </w:p>
    <w:p w14:paraId="3C8F2B9F" w14:textId="77777777" w:rsidR="008E06C4" w:rsidRDefault="008E06C4" w:rsidP="00DB37F7">
      <w:pPr>
        <w:ind w:right="-450"/>
        <w:jc w:val="both"/>
        <w:rPr>
          <w:rFonts w:ascii="Arial" w:hAnsi="Arial" w:cs="Arial"/>
          <w:sz w:val="24"/>
          <w:szCs w:val="24"/>
        </w:rPr>
      </w:pPr>
    </w:p>
    <w:p w14:paraId="26057246" w14:textId="4B48A282" w:rsidR="00C41218" w:rsidRPr="00523A99" w:rsidRDefault="00523A99" w:rsidP="00DB37F7">
      <w:pPr>
        <w:ind w:right="-450"/>
        <w:jc w:val="both"/>
        <w:rPr>
          <w:rFonts w:ascii="Arial" w:hAnsi="Arial" w:cs="Arial"/>
          <w:sz w:val="24"/>
          <w:szCs w:val="24"/>
        </w:rPr>
      </w:pPr>
      <w:r w:rsidRPr="00523A99">
        <w:rPr>
          <w:rFonts w:ascii="Arial" w:hAnsi="Arial" w:cs="Arial"/>
          <w:sz w:val="24"/>
          <w:szCs w:val="24"/>
        </w:rPr>
        <w:t xml:space="preserve">There are various strategies that can be applied if more than one pupil is involved in bullying another.  The school’s </w:t>
      </w:r>
      <w:r>
        <w:rPr>
          <w:rFonts w:ascii="Arial" w:hAnsi="Arial" w:cs="Arial"/>
          <w:sz w:val="24"/>
          <w:szCs w:val="24"/>
        </w:rPr>
        <w:t>Pastoral Support Officer will</w:t>
      </w:r>
      <w:r w:rsidRPr="00523A99">
        <w:rPr>
          <w:rFonts w:ascii="Arial" w:hAnsi="Arial" w:cs="Arial"/>
          <w:sz w:val="24"/>
          <w:szCs w:val="24"/>
        </w:rPr>
        <w:t xml:space="preserve"> work with the pupils to address the issue.  They will work with the group using specific</w:t>
      </w:r>
      <w:r w:rsidR="00D454A5">
        <w:rPr>
          <w:rFonts w:ascii="Arial" w:hAnsi="Arial" w:cs="Arial"/>
          <w:sz w:val="24"/>
          <w:szCs w:val="24"/>
        </w:rPr>
        <w:t xml:space="preserve"> targeted</w:t>
      </w:r>
      <w:r w:rsidRPr="00523A99">
        <w:rPr>
          <w:rFonts w:ascii="Arial" w:hAnsi="Arial" w:cs="Arial"/>
          <w:sz w:val="24"/>
          <w:szCs w:val="24"/>
        </w:rPr>
        <w:t xml:space="preserve"> activities</w:t>
      </w:r>
    </w:p>
    <w:p w14:paraId="39FDB2F5" w14:textId="16288EA5" w:rsidR="00C41218" w:rsidRPr="0027370A" w:rsidRDefault="00C41218" w:rsidP="0027370A">
      <w:pPr>
        <w:pStyle w:val="ListParagraph"/>
        <w:numPr>
          <w:ilvl w:val="0"/>
          <w:numId w:val="32"/>
        </w:numPr>
        <w:ind w:right="-450"/>
        <w:jc w:val="both"/>
        <w:rPr>
          <w:rFonts w:ascii="Arial" w:hAnsi="Arial" w:cs="Arial"/>
          <w:b/>
          <w:color w:val="FF0000"/>
          <w:sz w:val="24"/>
          <w:szCs w:val="24"/>
          <w:u w:val="single"/>
        </w:rPr>
      </w:pPr>
      <w:r w:rsidRPr="0027370A">
        <w:rPr>
          <w:rFonts w:ascii="Arial" w:hAnsi="Arial" w:cs="Arial"/>
          <w:b/>
          <w:color w:val="FF0000"/>
          <w:sz w:val="24"/>
          <w:szCs w:val="24"/>
          <w:u w:val="single"/>
        </w:rPr>
        <w:t>Monitoring</w:t>
      </w:r>
    </w:p>
    <w:p w14:paraId="32AC69BB" w14:textId="77777777" w:rsidR="00B317FD" w:rsidRDefault="00B317FD" w:rsidP="00B317FD">
      <w:pPr>
        <w:pStyle w:val="ListParagraph"/>
        <w:autoSpaceDE w:val="0"/>
        <w:autoSpaceDN w:val="0"/>
        <w:adjustRightInd w:val="0"/>
        <w:spacing w:after="0" w:line="240" w:lineRule="auto"/>
        <w:ind w:left="0" w:right="-450"/>
        <w:jc w:val="both"/>
        <w:rPr>
          <w:rFonts w:ascii="Arial" w:hAnsi="Arial" w:cs="Arial"/>
          <w:sz w:val="24"/>
          <w:szCs w:val="24"/>
        </w:rPr>
      </w:pPr>
    </w:p>
    <w:p w14:paraId="7F833662" w14:textId="295811B7" w:rsidR="00E52785" w:rsidRDefault="00795B08" w:rsidP="00DB37F7">
      <w:pPr>
        <w:pStyle w:val="ListParagraph"/>
        <w:numPr>
          <w:ilvl w:val="0"/>
          <w:numId w:val="8"/>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 xml:space="preserve">The school will ensure that they regularly monitor and evaluate mechanisms to </w:t>
      </w:r>
    </w:p>
    <w:p w14:paraId="2034B77E" w14:textId="0F9669A2" w:rsidR="00122C58" w:rsidRPr="00122C58" w:rsidRDefault="00795B08" w:rsidP="00122C58">
      <w:pPr>
        <w:pStyle w:val="ListParagraph"/>
        <w:autoSpaceDE w:val="0"/>
        <w:autoSpaceDN w:val="0"/>
        <w:adjustRightInd w:val="0"/>
        <w:spacing w:after="0" w:line="240" w:lineRule="auto"/>
        <w:ind w:left="0" w:right="-450" w:firstLine="720"/>
        <w:jc w:val="both"/>
        <w:rPr>
          <w:rFonts w:ascii="Arial" w:hAnsi="Arial" w:cs="Arial"/>
          <w:sz w:val="24"/>
          <w:szCs w:val="24"/>
        </w:rPr>
      </w:pPr>
      <w:r w:rsidRPr="00523A99">
        <w:rPr>
          <w:rFonts w:ascii="Arial" w:hAnsi="Arial" w:cs="Arial"/>
          <w:sz w:val="24"/>
          <w:szCs w:val="24"/>
        </w:rPr>
        <w:t>ensure that the policy is being consistently applied.</w:t>
      </w:r>
    </w:p>
    <w:p w14:paraId="7AB33BEE" w14:textId="77777777" w:rsidR="00795B08" w:rsidRPr="00523A99" w:rsidRDefault="00795B08" w:rsidP="00DB37F7">
      <w:pPr>
        <w:pStyle w:val="ListParagraph"/>
        <w:numPr>
          <w:ilvl w:val="0"/>
          <w:numId w:val="8"/>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Any issues identified will be incorporated into the school’s action planning.</w:t>
      </w:r>
    </w:p>
    <w:p w14:paraId="490F1338" w14:textId="77777777" w:rsidR="00795B08" w:rsidRDefault="00795B08" w:rsidP="00DB37F7">
      <w:pPr>
        <w:pStyle w:val="ListParagraph"/>
        <w:numPr>
          <w:ilvl w:val="0"/>
          <w:numId w:val="8"/>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The headteacher will be informed of bullying concerns, as appropriate.</w:t>
      </w:r>
    </w:p>
    <w:p w14:paraId="17D3C211" w14:textId="017CD01B" w:rsidR="00122C58" w:rsidRPr="00523A99" w:rsidRDefault="00122C58" w:rsidP="0030442B">
      <w:pPr>
        <w:pStyle w:val="ListParagraph"/>
        <w:numPr>
          <w:ilvl w:val="0"/>
          <w:numId w:val="8"/>
        </w:numPr>
        <w:autoSpaceDE w:val="0"/>
        <w:autoSpaceDN w:val="0"/>
        <w:adjustRightInd w:val="0"/>
        <w:spacing w:after="0" w:line="240" w:lineRule="auto"/>
        <w:ind w:left="709" w:right="-450" w:hanging="709"/>
        <w:jc w:val="both"/>
        <w:rPr>
          <w:rFonts w:ascii="Arial" w:hAnsi="Arial" w:cs="Arial"/>
          <w:sz w:val="24"/>
          <w:szCs w:val="24"/>
        </w:rPr>
      </w:pPr>
      <w:r>
        <w:rPr>
          <w:rFonts w:ascii="Arial" w:hAnsi="Arial" w:cs="Arial"/>
          <w:sz w:val="24"/>
          <w:szCs w:val="24"/>
        </w:rPr>
        <w:t>Annual staff updates, inc</w:t>
      </w:r>
      <w:r w:rsidR="0030442B">
        <w:rPr>
          <w:rFonts w:ascii="Arial" w:hAnsi="Arial" w:cs="Arial"/>
          <w:sz w:val="24"/>
          <w:szCs w:val="24"/>
        </w:rPr>
        <w:t>luding reading the policy alongside the school’s behaviour policy and child protection policy</w:t>
      </w:r>
    </w:p>
    <w:p w14:paraId="7F797AF1" w14:textId="3358EA6F" w:rsidR="0008653C" w:rsidRPr="00F95C97" w:rsidRDefault="00795B08" w:rsidP="00F95C97">
      <w:pPr>
        <w:pStyle w:val="ListParagraph"/>
        <w:numPr>
          <w:ilvl w:val="0"/>
          <w:numId w:val="8"/>
        </w:numPr>
        <w:autoSpaceDE w:val="0"/>
        <w:autoSpaceDN w:val="0"/>
        <w:adjustRightInd w:val="0"/>
        <w:spacing w:after="0" w:line="240" w:lineRule="auto"/>
        <w:ind w:left="709" w:right="-450" w:hanging="709"/>
        <w:jc w:val="both"/>
        <w:rPr>
          <w:rFonts w:ascii="Arial" w:hAnsi="Arial" w:cs="Arial"/>
          <w:sz w:val="24"/>
          <w:szCs w:val="24"/>
        </w:rPr>
      </w:pPr>
      <w:r w:rsidRPr="00523A99">
        <w:rPr>
          <w:rFonts w:ascii="Arial" w:hAnsi="Arial" w:cs="Arial"/>
          <w:sz w:val="24"/>
          <w:szCs w:val="24"/>
        </w:rPr>
        <w:t>The named Governor for bullying</w:t>
      </w:r>
      <w:r w:rsidR="00D454A5">
        <w:rPr>
          <w:rFonts w:ascii="Arial" w:hAnsi="Arial" w:cs="Arial"/>
          <w:sz w:val="24"/>
          <w:szCs w:val="24"/>
        </w:rPr>
        <w:t xml:space="preserve"> (Safeguarding Governor- </w:t>
      </w:r>
      <w:r w:rsidR="00F95C97">
        <w:rPr>
          <w:rFonts w:ascii="Arial" w:hAnsi="Arial" w:cs="Arial"/>
          <w:sz w:val="24"/>
          <w:szCs w:val="24"/>
        </w:rPr>
        <w:t>R Hemingway</w:t>
      </w:r>
      <w:r w:rsidR="00D454A5">
        <w:rPr>
          <w:rFonts w:ascii="Arial" w:hAnsi="Arial" w:cs="Arial"/>
          <w:sz w:val="24"/>
          <w:szCs w:val="24"/>
        </w:rPr>
        <w:t>)</w:t>
      </w:r>
      <w:r w:rsidRPr="00523A99">
        <w:rPr>
          <w:rFonts w:ascii="Arial" w:hAnsi="Arial" w:cs="Arial"/>
          <w:sz w:val="24"/>
          <w:szCs w:val="24"/>
        </w:rPr>
        <w:t xml:space="preserve"> will report on a </w:t>
      </w:r>
      <w:r w:rsidRPr="00F95C97">
        <w:rPr>
          <w:rFonts w:ascii="Arial" w:hAnsi="Arial" w:cs="Arial"/>
          <w:sz w:val="24"/>
          <w:szCs w:val="24"/>
        </w:rPr>
        <w:t>regular basis to the governing body on incidents of bullying, including outcomes.</w:t>
      </w:r>
    </w:p>
    <w:p w14:paraId="0D3EB96F" w14:textId="77777777" w:rsidR="0008653C" w:rsidRDefault="0008653C" w:rsidP="00DB37F7">
      <w:pPr>
        <w:ind w:right="-450"/>
        <w:jc w:val="both"/>
        <w:rPr>
          <w:rFonts w:ascii="Arial" w:hAnsi="Arial" w:cs="Arial"/>
          <w:b/>
          <w:sz w:val="24"/>
          <w:szCs w:val="24"/>
        </w:rPr>
      </w:pPr>
    </w:p>
    <w:p w14:paraId="01470461" w14:textId="79DF0CDD" w:rsidR="00C41218" w:rsidRPr="00174979" w:rsidRDefault="00C41218" w:rsidP="00174979">
      <w:pPr>
        <w:pStyle w:val="ListParagraph"/>
        <w:numPr>
          <w:ilvl w:val="0"/>
          <w:numId w:val="32"/>
        </w:numPr>
        <w:ind w:right="-450"/>
        <w:jc w:val="both"/>
        <w:rPr>
          <w:rFonts w:ascii="Arial" w:hAnsi="Arial" w:cs="Arial"/>
          <w:b/>
          <w:color w:val="FF0000"/>
          <w:sz w:val="24"/>
          <w:szCs w:val="24"/>
        </w:rPr>
      </w:pPr>
      <w:r w:rsidRPr="00B317FD">
        <w:rPr>
          <w:rFonts w:ascii="Arial" w:hAnsi="Arial" w:cs="Arial"/>
          <w:b/>
          <w:color w:val="FF0000"/>
          <w:sz w:val="24"/>
          <w:szCs w:val="24"/>
          <w:u w:val="single"/>
        </w:rPr>
        <w:t>Further information and sources</w:t>
      </w:r>
      <w:r w:rsidRPr="00174979">
        <w:rPr>
          <w:rFonts w:ascii="Arial" w:hAnsi="Arial" w:cs="Arial"/>
          <w:b/>
          <w:color w:val="FF0000"/>
          <w:sz w:val="24"/>
          <w:szCs w:val="24"/>
        </w:rPr>
        <w:t>.</w:t>
      </w:r>
    </w:p>
    <w:p w14:paraId="1C7F9EF5"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Anti-Bullying Alliance: </w:t>
      </w:r>
      <w:r w:rsidRPr="00DB37F7">
        <w:rPr>
          <w:rFonts w:ascii="Arial" w:hAnsi="Arial" w:cs="Arial"/>
          <w:color w:val="009FFF"/>
          <w:sz w:val="24"/>
          <w:szCs w:val="24"/>
        </w:rPr>
        <w:t>www.anti-bullyingalliance.org.uk</w:t>
      </w:r>
    </w:p>
    <w:p w14:paraId="6701ECCD"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Childline: </w:t>
      </w:r>
      <w:r w:rsidRPr="00DB37F7">
        <w:rPr>
          <w:rFonts w:ascii="Arial" w:hAnsi="Arial" w:cs="Arial"/>
          <w:color w:val="009FFF"/>
          <w:sz w:val="24"/>
          <w:szCs w:val="24"/>
        </w:rPr>
        <w:t>www.childline.org.uk</w:t>
      </w:r>
    </w:p>
    <w:p w14:paraId="4FE66AF9"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Family Lives: </w:t>
      </w:r>
      <w:r w:rsidRPr="00DB37F7">
        <w:rPr>
          <w:rFonts w:ascii="Arial" w:hAnsi="Arial" w:cs="Arial"/>
          <w:color w:val="009FFF"/>
          <w:sz w:val="24"/>
          <w:szCs w:val="24"/>
        </w:rPr>
        <w:t>www.familylives.org.uk</w:t>
      </w:r>
    </w:p>
    <w:p w14:paraId="55A2A33B"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Kidscape: </w:t>
      </w:r>
      <w:r w:rsidRPr="00DB37F7">
        <w:rPr>
          <w:rFonts w:ascii="Arial" w:hAnsi="Arial" w:cs="Arial"/>
          <w:color w:val="009FFF"/>
          <w:sz w:val="24"/>
          <w:szCs w:val="24"/>
        </w:rPr>
        <w:t>www.kidscape.org.uk</w:t>
      </w:r>
    </w:p>
    <w:p w14:paraId="5B5CE0EE"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proofErr w:type="spellStart"/>
      <w:r w:rsidRPr="00DB37F7">
        <w:rPr>
          <w:rFonts w:ascii="Arial" w:hAnsi="Arial" w:cs="Arial"/>
          <w:color w:val="000000"/>
          <w:sz w:val="24"/>
          <w:szCs w:val="24"/>
        </w:rPr>
        <w:t>MindEd</w:t>
      </w:r>
      <w:proofErr w:type="spellEnd"/>
      <w:r w:rsidRPr="00DB37F7">
        <w:rPr>
          <w:rFonts w:ascii="Arial" w:hAnsi="Arial" w:cs="Arial"/>
          <w:color w:val="000000"/>
          <w:sz w:val="24"/>
          <w:szCs w:val="24"/>
        </w:rPr>
        <w:t xml:space="preserve">: </w:t>
      </w:r>
      <w:r w:rsidRPr="00DB37F7">
        <w:rPr>
          <w:rFonts w:ascii="Arial" w:hAnsi="Arial" w:cs="Arial"/>
          <w:color w:val="009FFF"/>
          <w:sz w:val="24"/>
          <w:szCs w:val="24"/>
        </w:rPr>
        <w:t>www.minded.org.uk</w:t>
      </w:r>
    </w:p>
    <w:p w14:paraId="152DE3C7"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NSPCC: </w:t>
      </w:r>
      <w:r w:rsidRPr="00DB37F7">
        <w:rPr>
          <w:rFonts w:ascii="Arial" w:hAnsi="Arial" w:cs="Arial"/>
          <w:color w:val="009FFF"/>
          <w:sz w:val="24"/>
          <w:szCs w:val="24"/>
        </w:rPr>
        <w:t>www.nspcc.org.uk</w:t>
      </w:r>
    </w:p>
    <w:p w14:paraId="1C88108D"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The BIG Award: </w:t>
      </w:r>
      <w:r w:rsidRPr="00DB37F7">
        <w:rPr>
          <w:rFonts w:ascii="Arial" w:hAnsi="Arial" w:cs="Arial"/>
          <w:color w:val="009FFF"/>
          <w:sz w:val="24"/>
          <w:szCs w:val="24"/>
        </w:rPr>
        <w:t>www.bullyinginterventiongroup.co.uk/index.php</w:t>
      </w:r>
    </w:p>
    <w:p w14:paraId="2AEFC119"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PSHE Association: </w:t>
      </w:r>
      <w:r w:rsidRPr="00DB37F7">
        <w:rPr>
          <w:rFonts w:ascii="Arial" w:hAnsi="Arial" w:cs="Arial"/>
          <w:color w:val="009FFF"/>
          <w:sz w:val="24"/>
          <w:szCs w:val="24"/>
        </w:rPr>
        <w:t>www.pshe-association.org.uk</w:t>
      </w:r>
    </w:p>
    <w:p w14:paraId="4ACFA7AF"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Restorative Justice Council: </w:t>
      </w:r>
      <w:r w:rsidRPr="00DB37F7">
        <w:rPr>
          <w:rFonts w:ascii="Arial" w:hAnsi="Arial" w:cs="Arial"/>
          <w:color w:val="009FFF"/>
          <w:sz w:val="24"/>
          <w:szCs w:val="24"/>
        </w:rPr>
        <w:t>www.restorativejustice.org.uk</w:t>
      </w:r>
    </w:p>
    <w:p w14:paraId="1B60C8FB"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The Diana Award: </w:t>
      </w:r>
      <w:r w:rsidRPr="00DB37F7">
        <w:rPr>
          <w:rFonts w:ascii="Arial" w:hAnsi="Arial" w:cs="Arial"/>
          <w:color w:val="009FFF"/>
          <w:sz w:val="24"/>
          <w:szCs w:val="24"/>
        </w:rPr>
        <w:t>www.diana-award.org.uk</w:t>
      </w:r>
    </w:p>
    <w:p w14:paraId="6B0B07F1"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Victim Support: </w:t>
      </w:r>
      <w:r w:rsidRPr="00DB37F7">
        <w:rPr>
          <w:rFonts w:ascii="Arial" w:hAnsi="Arial" w:cs="Arial"/>
          <w:color w:val="009FFF"/>
          <w:sz w:val="24"/>
          <w:szCs w:val="24"/>
        </w:rPr>
        <w:t>www.victimsupport.org.uk</w:t>
      </w:r>
    </w:p>
    <w:p w14:paraId="213CA2B0"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Young Minds: </w:t>
      </w:r>
      <w:r w:rsidRPr="00DB37F7">
        <w:rPr>
          <w:rFonts w:ascii="Arial" w:hAnsi="Arial" w:cs="Arial"/>
          <w:color w:val="009FFF"/>
          <w:sz w:val="24"/>
          <w:szCs w:val="24"/>
        </w:rPr>
        <w:t>www.youngminds.org.uk</w:t>
      </w:r>
    </w:p>
    <w:p w14:paraId="2E39F069"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Young Carers: </w:t>
      </w:r>
      <w:r w:rsidRPr="00DB37F7">
        <w:rPr>
          <w:rFonts w:ascii="Arial" w:hAnsi="Arial" w:cs="Arial"/>
          <w:color w:val="009FFF"/>
          <w:sz w:val="24"/>
          <w:szCs w:val="24"/>
        </w:rPr>
        <w:t>www.youngcarers.net</w:t>
      </w:r>
    </w:p>
    <w:p w14:paraId="7FC8C801" w14:textId="77777777" w:rsidR="00044869" w:rsidRPr="00DB37F7" w:rsidRDefault="00044869" w:rsidP="00DB37F7">
      <w:pPr>
        <w:pStyle w:val="ListParagraph"/>
        <w:numPr>
          <w:ilvl w:val="0"/>
          <w:numId w:val="30"/>
        </w:numPr>
        <w:autoSpaceDE w:val="0"/>
        <w:autoSpaceDN w:val="0"/>
        <w:adjustRightInd w:val="0"/>
        <w:spacing w:after="0" w:line="240" w:lineRule="auto"/>
        <w:ind w:left="709" w:right="-450" w:hanging="709"/>
        <w:jc w:val="both"/>
        <w:rPr>
          <w:rFonts w:ascii="Arial" w:hAnsi="Arial" w:cs="Arial"/>
          <w:color w:val="009FFF"/>
          <w:sz w:val="24"/>
          <w:szCs w:val="24"/>
        </w:rPr>
      </w:pPr>
      <w:r w:rsidRPr="00DB37F7">
        <w:rPr>
          <w:rFonts w:ascii="Arial" w:hAnsi="Arial" w:cs="Arial"/>
          <w:color w:val="000000"/>
          <w:sz w:val="24"/>
          <w:szCs w:val="24"/>
        </w:rPr>
        <w:t xml:space="preserve">The Restorative Justice Council: </w:t>
      </w:r>
      <w:r w:rsidRPr="00DB37F7">
        <w:rPr>
          <w:rFonts w:ascii="Arial" w:hAnsi="Arial" w:cs="Arial"/>
          <w:color w:val="009FFF"/>
          <w:sz w:val="24"/>
          <w:szCs w:val="24"/>
        </w:rPr>
        <w:t>www.restorativejustice.org.uk/restorative-practiceschools</w:t>
      </w:r>
    </w:p>
    <w:p w14:paraId="54ADC2BA"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291436DC" w14:textId="66DA12B0" w:rsidR="00044869" w:rsidRPr="00174979" w:rsidRDefault="00174979" w:rsidP="00174979">
      <w:pPr>
        <w:autoSpaceDE w:val="0"/>
        <w:autoSpaceDN w:val="0"/>
        <w:adjustRightInd w:val="0"/>
        <w:spacing w:after="0" w:line="240" w:lineRule="auto"/>
        <w:ind w:right="-450"/>
        <w:jc w:val="both"/>
        <w:rPr>
          <w:rFonts w:ascii="Arial" w:hAnsi="Arial" w:cs="Arial"/>
          <w:b/>
          <w:color w:val="FF0000"/>
          <w:sz w:val="24"/>
          <w:szCs w:val="24"/>
          <w:u w:val="single"/>
        </w:rPr>
      </w:pPr>
      <w:r w:rsidRPr="00174979">
        <w:rPr>
          <w:rFonts w:ascii="Arial" w:hAnsi="Arial" w:cs="Arial"/>
          <w:b/>
          <w:color w:val="FF0000"/>
          <w:sz w:val="24"/>
          <w:szCs w:val="24"/>
          <w:u w:val="single"/>
        </w:rPr>
        <w:t xml:space="preserve">11a. </w:t>
      </w:r>
      <w:r w:rsidR="00044869" w:rsidRPr="00174979">
        <w:rPr>
          <w:rFonts w:ascii="Arial" w:hAnsi="Arial" w:cs="Arial"/>
          <w:b/>
          <w:color w:val="FF0000"/>
          <w:sz w:val="24"/>
          <w:szCs w:val="24"/>
          <w:u w:val="single"/>
        </w:rPr>
        <w:t>SEND</w:t>
      </w:r>
    </w:p>
    <w:p w14:paraId="07894EDF"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Changing Faces: </w:t>
      </w:r>
      <w:r w:rsidRPr="00523A99">
        <w:rPr>
          <w:rFonts w:ascii="Arial" w:hAnsi="Arial" w:cs="Arial"/>
          <w:color w:val="009FFF"/>
          <w:sz w:val="24"/>
          <w:szCs w:val="24"/>
        </w:rPr>
        <w:t>www.changingfaces.org.uk</w:t>
      </w:r>
    </w:p>
    <w:p w14:paraId="39A37649"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Mencap: </w:t>
      </w:r>
      <w:r w:rsidRPr="00523A99">
        <w:rPr>
          <w:rFonts w:ascii="Arial" w:hAnsi="Arial" w:cs="Arial"/>
          <w:color w:val="009FFF"/>
          <w:sz w:val="24"/>
          <w:szCs w:val="24"/>
        </w:rPr>
        <w:t>www.mencap.org.uk</w:t>
      </w:r>
    </w:p>
    <w:p w14:paraId="4EFDADFA"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0000"/>
          <w:sz w:val="24"/>
          <w:szCs w:val="24"/>
        </w:rPr>
      </w:pPr>
      <w:r w:rsidRPr="00523A99">
        <w:rPr>
          <w:rFonts w:ascii="Arial" w:hAnsi="Arial" w:cs="Arial"/>
          <w:color w:val="000000"/>
          <w:sz w:val="24"/>
          <w:szCs w:val="24"/>
        </w:rPr>
        <w:t>Anti-Bullying Alliance Cyberbullying and children and young people with SEN and</w:t>
      </w:r>
    </w:p>
    <w:p w14:paraId="578EAEE8" w14:textId="77E3B54B" w:rsidR="00044869" w:rsidRPr="00B317FD" w:rsidRDefault="00044869" w:rsidP="00B317FD">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disabilities: </w:t>
      </w:r>
      <w:r w:rsidRPr="00523A99">
        <w:rPr>
          <w:rFonts w:ascii="Arial" w:hAnsi="Arial" w:cs="Arial"/>
          <w:color w:val="009FFF"/>
          <w:sz w:val="24"/>
          <w:szCs w:val="24"/>
        </w:rPr>
        <w:t>www.cafamily.org.uk/media/750755/cyberbullying_and_send_-_module_final.pdf</w:t>
      </w:r>
    </w:p>
    <w:p w14:paraId="17D8E49B"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0000"/>
          <w:sz w:val="24"/>
          <w:szCs w:val="24"/>
        </w:rPr>
      </w:pPr>
      <w:r w:rsidRPr="00523A99">
        <w:rPr>
          <w:rFonts w:ascii="Arial" w:hAnsi="Arial" w:cs="Arial"/>
          <w:color w:val="000000"/>
          <w:sz w:val="24"/>
          <w:szCs w:val="24"/>
        </w:rPr>
        <w:t>Theeducationpeople.org</w:t>
      </w:r>
    </w:p>
    <w:p w14:paraId="76C6DE7B" w14:textId="77777777" w:rsidR="00044869" w:rsidRPr="00523A99" w:rsidRDefault="00044869" w:rsidP="00DB37F7">
      <w:pPr>
        <w:pStyle w:val="ListParagraph"/>
        <w:numPr>
          <w:ilvl w:val="0"/>
          <w:numId w:val="11"/>
        </w:numPr>
        <w:autoSpaceDE w:val="0"/>
        <w:autoSpaceDN w:val="0"/>
        <w:adjustRightInd w:val="0"/>
        <w:spacing w:after="0" w:line="240" w:lineRule="auto"/>
        <w:ind w:right="-450" w:hanging="720"/>
        <w:jc w:val="both"/>
        <w:rPr>
          <w:rFonts w:ascii="Arial" w:hAnsi="Arial" w:cs="Arial"/>
          <w:color w:val="009FFF"/>
          <w:sz w:val="24"/>
          <w:szCs w:val="24"/>
        </w:rPr>
      </w:pPr>
      <w:r w:rsidRPr="00523A99">
        <w:rPr>
          <w:rFonts w:ascii="Arial" w:hAnsi="Arial" w:cs="Arial"/>
          <w:color w:val="000000"/>
          <w:sz w:val="24"/>
          <w:szCs w:val="24"/>
        </w:rPr>
        <w:t xml:space="preserve">DfE: SEND code of practice: </w:t>
      </w:r>
      <w:hyperlink r:id="rId11" w:history="1">
        <w:r w:rsidRPr="00523A99">
          <w:rPr>
            <w:rStyle w:val="Hyperlink"/>
            <w:rFonts w:ascii="Arial" w:hAnsi="Arial" w:cs="Arial"/>
            <w:sz w:val="24"/>
            <w:szCs w:val="24"/>
          </w:rPr>
          <w:t>www.gov.uk/government/publications/send-codeofpractice-0-to-25</w:t>
        </w:r>
      </w:hyperlink>
    </w:p>
    <w:p w14:paraId="2198F9E0" w14:textId="77777777" w:rsidR="00174979" w:rsidRDefault="00174979" w:rsidP="00174979">
      <w:pPr>
        <w:autoSpaceDE w:val="0"/>
        <w:autoSpaceDN w:val="0"/>
        <w:adjustRightInd w:val="0"/>
        <w:spacing w:after="0" w:line="240" w:lineRule="auto"/>
        <w:ind w:right="-450"/>
        <w:jc w:val="both"/>
        <w:rPr>
          <w:rFonts w:ascii="Arial" w:hAnsi="Arial" w:cs="Arial"/>
          <w:b/>
          <w:color w:val="FF0000"/>
          <w:sz w:val="24"/>
          <w:szCs w:val="24"/>
          <w:u w:val="single"/>
        </w:rPr>
      </w:pPr>
    </w:p>
    <w:p w14:paraId="524384E3" w14:textId="78590591" w:rsidR="00044869" w:rsidRPr="00174979" w:rsidRDefault="00174979" w:rsidP="00174979">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11b. </w:t>
      </w:r>
      <w:r w:rsidR="00044869" w:rsidRPr="00174979">
        <w:rPr>
          <w:rFonts w:ascii="Arial" w:hAnsi="Arial" w:cs="Arial"/>
          <w:b/>
          <w:color w:val="FF0000"/>
          <w:sz w:val="24"/>
          <w:szCs w:val="24"/>
          <w:u w:val="single"/>
        </w:rPr>
        <w:t>Cyberbullying</w:t>
      </w:r>
    </w:p>
    <w:p w14:paraId="034DEA0F"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proofErr w:type="spellStart"/>
      <w:r w:rsidRPr="00523A99">
        <w:rPr>
          <w:rFonts w:ascii="Arial" w:hAnsi="Arial" w:cs="Arial"/>
          <w:color w:val="000000"/>
          <w:sz w:val="24"/>
          <w:szCs w:val="24"/>
        </w:rPr>
        <w:t>Childnet</w:t>
      </w:r>
      <w:proofErr w:type="spellEnd"/>
      <w:r w:rsidRPr="00523A99">
        <w:rPr>
          <w:rFonts w:ascii="Arial" w:hAnsi="Arial" w:cs="Arial"/>
          <w:color w:val="000000"/>
          <w:sz w:val="24"/>
          <w:szCs w:val="24"/>
        </w:rPr>
        <w:t xml:space="preserve">: </w:t>
      </w:r>
      <w:r w:rsidRPr="00523A99">
        <w:rPr>
          <w:rFonts w:ascii="Arial" w:hAnsi="Arial" w:cs="Arial"/>
          <w:color w:val="009FFF"/>
          <w:sz w:val="24"/>
          <w:szCs w:val="24"/>
        </w:rPr>
        <w:t>www.childnet.com</w:t>
      </w:r>
    </w:p>
    <w:p w14:paraId="5F190303"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0000"/>
          <w:sz w:val="24"/>
          <w:szCs w:val="24"/>
        </w:rPr>
        <w:t xml:space="preserve">Internet Watch Foundation: </w:t>
      </w:r>
      <w:r w:rsidRPr="00523A99">
        <w:rPr>
          <w:rFonts w:ascii="Arial" w:hAnsi="Arial" w:cs="Arial"/>
          <w:color w:val="009FFF"/>
          <w:sz w:val="24"/>
          <w:szCs w:val="24"/>
        </w:rPr>
        <w:t>www.iwf.org.uk</w:t>
      </w:r>
    </w:p>
    <w:p w14:paraId="5D956175"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0000"/>
          <w:sz w:val="24"/>
          <w:szCs w:val="24"/>
        </w:rPr>
        <w:t xml:space="preserve">Think U Know: </w:t>
      </w:r>
      <w:r w:rsidRPr="00523A99">
        <w:rPr>
          <w:rFonts w:ascii="Arial" w:hAnsi="Arial" w:cs="Arial"/>
          <w:color w:val="009FFF"/>
          <w:sz w:val="24"/>
          <w:szCs w:val="24"/>
        </w:rPr>
        <w:t>www.thinkuknow.co.uk</w:t>
      </w:r>
    </w:p>
    <w:p w14:paraId="46C8AE67"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0000"/>
          <w:sz w:val="24"/>
          <w:szCs w:val="24"/>
        </w:rPr>
        <w:t xml:space="preserve">UK Safer Internet Centre: </w:t>
      </w:r>
      <w:r w:rsidRPr="00523A99">
        <w:rPr>
          <w:rFonts w:ascii="Arial" w:hAnsi="Arial" w:cs="Arial"/>
          <w:color w:val="009FFF"/>
          <w:sz w:val="24"/>
          <w:szCs w:val="24"/>
        </w:rPr>
        <w:t>www.saferinternet.org.uk</w:t>
      </w:r>
    </w:p>
    <w:p w14:paraId="1BD78AA6"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0000"/>
          <w:sz w:val="24"/>
          <w:szCs w:val="24"/>
        </w:rPr>
      </w:pPr>
      <w:r w:rsidRPr="00523A99">
        <w:rPr>
          <w:rFonts w:ascii="Arial" w:hAnsi="Arial" w:cs="Arial"/>
          <w:color w:val="000000"/>
          <w:sz w:val="24"/>
          <w:szCs w:val="24"/>
        </w:rPr>
        <w:t>The UK Council for Child Internet Safety (UKCCIS)</w:t>
      </w:r>
    </w:p>
    <w:p w14:paraId="36EEC4FE"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9FFF"/>
          <w:sz w:val="24"/>
          <w:szCs w:val="24"/>
        </w:rPr>
        <w:t>www.gov.uk/government/groups/uk-council-for-child-internet-safety-ukccis</w:t>
      </w:r>
    </w:p>
    <w:p w14:paraId="01081114"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0000"/>
          <w:sz w:val="24"/>
          <w:szCs w:val="24"/>
        </w:rPr>
      </w:pPr>
      <w:r w:rsidRPr="00523A99">
        <w:rPr>
          <w:rFonts w:ascii="Arial" w:hAnsi="Arial" w:cs="Arial"/>
          <w:color w:val="000000"/>
          <w:sz w:val="24"/>
          <w:szCs w:val="24"/>
        </w:rPr>
        <w:t>DfE ‘Cyberbullying: advice for headteachers and school staff’:</w:t>
      </w:r>
    </w:p>
    <w:p w14:paraId="3836A1AC" w14:textId="1C1785F6" w:rsidR="00044869" w:rsidRPr="00B317FD" w:rsidRDefault="00135A2A" w:rsidP="00B317FD">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hyperlink r:id="rId12" w:history="1">
        <w:r w:rsidR="00044869" w:rsidRPr="00523A99">
          <w:rPr>
            <w:rStyle w:val="Hyperlink"/>
            <w:rFonts w:ascii="Arial" w:hAnsi="Arial" w:cs="Arial"/>
            <w:sz w:val="24"/>
            <w:szCs w:val="24"/>
          </w:rPr>
          <w:t>www.gov.uk/government/publications/preventing-and-tackling-bullying</w:t>
        </w:r>
      </w:hyperlink>
    </w:p>
    <w:p w14:paraId="22E50264"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0000"/>
          <w:sz w:val="24"/>
          <w:szCs w:val="24"/>
        </w:rPr>
      </w:pPr>
      <w:r w:rsidRPr="00523A99">
        <w:rPr>
          <w:rFonts w:ascii="Arial" w:hAnsi="Arial" w:cs="Arial"/>
          <w:color w:val="000000"/>
          <w:sz w:val="24"/>
          <w:szCs w:val="24"/>
        </w:rPr>
        <w:t>DfE ‘Advice for parents and carers on cyberbullying’:</w:t>
      </w:r>
    </w:p>
    <w:p w14:paraId="46996947"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09"/>
        <w:jc w:val="both"/>
        <w:rPr>
          <w:rFonts w:ascii="Arial" w:hAnsi="Arial" w:cs="Arial"/>
          <w:color w:val="009FFF"/>
          <w:sz w:val="24"/>
          <w:szCs w:val="24"/>
        </w:rPr>
      </w:pPr>
      <w:r w:rsidRPr="00523A99">
        <w:rPr>
          <w:rFonts w:ascii="Arial" w:hAnsi="Arial" w:cs="Arial"/>
          <w:color w:val="009FFF"/>
          <w:sz w:val="24"/>
          <w:szCs w:val="24"/>
        </w:rPr>
        <w:t>www.gov.uk/government/publications/preventing-and-tackling-bullying</w:t>
      </w:r>
    </w:p>
    <w:p w14:paraId="0668B66B"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7A2AD061" w14:textId="18F091E6" w:rsidR="00044869" w:rsidRPr="00B3638C" w:rsidRDefault="00174979" w:rsidP="00DB37F7">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11c. </w:t>
      </w:r>
      <w:r w:rsidR="00044869" w:rsidRPr="00B3638C">
        <w:rPr>
          <w:rFonts w:ascii="Arial" w:hAnsi="Arial" w:cs="Arial"/>
          <w:b/>
          <w:color w:val="FF0000"/>
          <w:sz w:val="24"/>
          <w:szCs w:val="24"/>
          <w:u w:val="single"/>
        </w:rPr>
        <w:t>Race, religion and nationality</w:t>
      </w:r>
    </w:p>
    <w:p w14:paraId="57890B34"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Anne Frank Trust: </w:t>
      </w:r>
      <w:r w:rsidRPr="00523A99">
        <w:rPr>
          <w:rFonts w:ascii="Arial" w:hAnsi="Arial" w:cs="Arial"/>
          <w:color w:val="009FFF"/>
          <w:sz w:val="24"/>
          <w:szCs w:val="24"/>
        </w:rPr>
        <w:t>www.annefrank.org.uk</w:t>
      </w:r>
    </w:p>
    <w:p w14:paraId="3F7FAE5F"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Kick it Out: </w:t>
      </w:r>
      <w:r w:rsidRPr="00523A99">
        <w:rPr>
          <w:rFonts w:ascii="Arial" w:hAnsi="Arial" w:cs="Arial"/>
          <w:color w:val="009FFF"/>
          <w:sz w:val="24"/>
          <w:szCs w:val="24"/>
        </w:rPr>
        <w:t>www.kickitout.org</w:t>
      </w:r>
    </w:p>
    <w:p w14:paraId="20513C3E"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Report it: </w:t>
      </w:r>
      <w:r w:rsidRPr="00523A99">
        <w:rPr>
          <w:rFonts w:ascii="Arial" w:hAnsi="Arial" w:cs="Arial"/>
          <w:color w:val="009FFF"/>
          <w:sz w:val="24"/>
          <w:szCs w:val="24"/>
        </w:rPr>
        <w:t>www.report-it.org.uk</w:t>
      </w:r>
    </w:p>
    <w:p w14:paraId="6780E62C"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Stop Hate: </w:t>
      </w:r>
      <w:r w:rsidRPr="00523A99">
        <w:rPr>
          <w:rFonts w:ascii="Arial" w:hAnsi="Arial" w:cs="Arial"/>
          <w:color w:val="009FFF"/>
          <w:sz w:val="24"/>
          <w:szCs w:val="24"/>
        </w:rPr>
        <w:t>www.stophateuk.org</w:t>
      </w:r>
    </w:p>
    <w:p w14:paraId="570B030B"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Tell </w:t>
      </w:r>
      <w:proofErr w:type="gramStart"/>
      <w:r w:rsidRPr="00523A99">
        <w:rPr>
          <w:rFonts w:ascii="Arial" w:hAnsi="Arial" w:cs="Arial"/>
          <w:color w:val="000000"/>
          <w:sz w:val="24"/>
          <w:szCs w:val="24"/>
        </w:rPr>
        <w:t>Mama:</w:t>
      </w:r>
      <w:r w:rsidRPr="00523A99">
        <w:rPr>
          <w:rFonts w:ascii="Arial" w:hAnsi="Arial" w:cs="Arial"/>
          <w:color w:val="009FFF"/>
          <w:sz w:val="24"/>
          <w:szCs w:val="24"/>
        </w:rPr>
        <w:t>www.tellmamauk.org</w:t>
      </w:r>
      <w:proofErr w:type="gramEnd"/>
    </w:p>
    <w:p w14:paraId="5C80ADC3"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Educate against Hate: </w:t>
      </w:r>
      <w:r w:rsidRPr="00523A99">
        <w:rPr>
          <w:rFonts w:ascii="Arial" w:hAnsi="Arial" w:cs="Arial"/>
          <w:color w:val="009FFF"/>
          <w:sz w:val="24"/>
          <w:szCs w:val="24"/>
        </w:rPr>
        <w:t>www.educateagainsthate.com</w:t>
      </w:r>
    </w:p>
    <w:p w14:paraId="4F96F9D7"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Show Racism the Red Card: </w:t>
      </w:r>
      <w:r w:rsidRPr="00523A99">
        <w:rPr>
          <w:rFonts w:ascii="Arial" w:hAnsi="Arial" w:cs="Arial"/>
          <w:color w:val="009FFF"/>
          <w:sz w:val="24"/>
          <w:szCs w:val="24"/>
        </w:rPr>
        <w:t>www.srtrc.org/educational</w:t>
      </w:r>
    </w:p>
    <w:p w14:paraId="6DFB8B70"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66213BD3" w14:textId="1608159A" w:rsidR="00044869" w:rsidRPr="00B3638C" w:rsidRDefault="00174979" w:rsidP="00DB37F7">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11d. </w:t>
      </w:r>
      <w:r w:rsidR="00044869" w:rsidRPr="00B3638C">
        <w:rPr>
          <w:rFonts w:ascii="Arial" w:hAnsi="Arial" w:cs="Arial"/>
          <w:b/>
          <w:color w:val="FF0000"/>
          <w:sz w:val="24"/>
          <w:szCs w:val="24"/>
          <w:u w:val="single"/>
        </w:rPr>
        <w:t>LGBT</w:t>
      </w:r>
    </w:p>
    <w:p w14:paraId="2400FC79"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Barnardo’s LGBT Hub: </w:t>
      </w:r>
      <w:r w:rsidRPr="00523A99">
        <w:rPr>
          <w:rFonts w:ascii="Arial" w:hAnsi="Arial" w:cs="Arial"/>
          <w:color w:val="009FFF"/>
          <w:sz w:val="24"/>
          <w:szCs w:val="24"/>
        </w:rPr>
        <w:t>www.barnardos.org.uk/what_we_do/our_work/lgbtq.htm</w:t>
      </w:r>
    </w:p>
    <w:p w14:paraId="54E27A3C"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Metro Charity: </w:t>
      </w:r>
      <w:r w:rsidRPr="00523A99">
        <w:rPr>
          <w:rFonts w:ascii="Arial" w:hAnsi="Arial" w:cs="Arial"/>
          <w:color w:val="009FFF"/>
          <w:sz w:val="24"/>
          <w:szCs w:val="24"/>
        </w:rPr>
        <w:t>www.metrocentreonline.org</w:t>
      </w:r>
    </w:p>
    <w:p w14:paraId="0F782631"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EACH: </w:t>
      </w:r>
      <w:r w:rsidRPr="00523A99">
        <w:rPr>
          <w:rFonts w:ascii="Arial" w:hAnsi="Arial" w:cs="Arial"/>
          <w:color w:val="009FFF"/>
          <w:sz w:val="24"/>
          <w:szCs w:val="24"/>
        </w:rPr>
        <w:t>www.eachaction.org.uk</w:t>
      </w:r>
    </w:p>
    <w:p w14:paraId="0F5DE9D7"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Proud Trust: </w:t>
      </w:r>
      <w:r w:rsidRPr="00523A99">
        <w:rPr>
          <w:rFonts w:ascii="Arial" w:hAnsi="Arial" w:cs="Arial"/>
          <w:color w:val="009FFF"/>
          <w:sz w:val="24"/>
          <w:szCs w:val="24"/>
        </w:rPr>
        <w:t>www.theproudtrust.org</w:t>
      </w:r>
    </w:p>
    <w:p w14:paraId="20E08DE3"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Schools Out: </w:t>
      </w:r>
      <w:r w:rsidRPr="00523A99">
        <w:rPr>
          <w:rFonts w:ascii="Arial" w:hAnsi="Arial" w:cs="Arial"/>
          <w:color w:val="009FFF"/>
          <w:sz w:val="24"/>
          <w:szCs w:val="24"/>
        </w:rPr>
        <w:t>www.schools-out.org.uk</w:t>
      </w:r>
    </w:p>
    <w:p w14:paraId="61AFFA74" w14:textId="77777777" w:rsidR="00044869" w:rsidRPr="00523A99" w:rsidRDefault="00044869" w:rsidP="00DB37F7">
      <w:pPr>
        <w:pStyle w:val="ListParagraph"/>
        <w:numPr>
          <w:ilvl w:val="0"/>
          <w:numId w:val="12"/>
        </w:numPr>
        <w:autoSpaceDE w:val="0"/>
        <w:autoSpaceDN w:val="0"/>
        <w:adjustRightInd w:val="0"/>
        <w:spacing w:after="0" w:line="240" w:lineRule="auto"/>
        <w:ind w:left="0" w:right="-450" w:firstLine="0"/>
        <w:jc w:val="both"/>
        <w:rPr>
          <w:rFonts w:ascii="Arial" w:hAnsi="Arial" w:cs="Arial"/>
          <w:color w:val="009FFF"/>
          <w:sz w:val="24"/>
          <w:szCs w:val="24"/>
        </w:rPr>
      </w:pPr>
      <w:r w:rsidRPr="00523A99">
        <w:rPr>
          <w:rFonts w:ascii="Arial" w:hAnsi="Arial" w:cs="Arial"/>
          <w:color w:val="000000"/>
          <w:sz w:val="24"/>
          <w:szCs w:val="24"/>
        </w:rPr>
        <w:t xml:space="preserve">Stonewall: </w:t>
      </w:r>
      <w:r w:rsidRPr="00523A99">
        <w:rPr>
          <w:rFonts w:ascii="Arial" w:hAnsi="Arial" w:cs="Arial"/>
          <w:color w:val="009FFF"/>
          <w:sz w:val="24"/>
          <w:szCs w:val="24"/>
        </w:rPr>
        <w:t>www.stonewall.org.uk</w:t>
      </w:r>
    </w:p>
    <w:p w14:paraId="37282ECD" w14:textId="77777777" w:rsidR="00044869" w:rsidRPr="00523A99" w:rsidRDefault="00044869" w:rsidP="00DB37F7">
      <w:pPr>
        <w:autoSpaceDE w:val="0"/>
        <w:autoSpaceDN w:val="0"/>
        <w:adjustRightInd w:val="0"/>
        <w:spacing w:after="0" w:line="240" w:lineRule="auto"/>
        <w:ind w:right="-450"/>
        <w:jc w:val="both"/>
        <w:rPr>
          <w:rFonts w:ascii="Arial" w:hAnsi="Arial" w:cs="Arial"/>
          <w:color w:val="000000"/>
          <w:sz w:val="24"/>
          <w:szCs w:val="24"/>
        </w:rPr>
      </w:pPr>
    </w:p>
    <w:p w14:paraId="1B982F37" w14:textId="3E432308" w:rsidR="00044869" w:rsidRPr="00B3638C" w:rsidRDefault="00174979" w:rsidP="00DB37F7">
      <w:pPr>
        <w:autoSpaceDE w:val="0"/>
        <w:autoSpaceDN w:val="0"/>
        <w:adjustRightInd w:val="0"/>
        <w:spacing w:after="0" w:line="240" w:lineRule="auto"/>
        <w:ind w:right="-450"/>
        <w:jc w:val="both"/>
        <w:rPr>
          <w:rFonts w:ascii="Arial" w:hAnsi="Arial" w:cs="Arial"/>
          <w:b/>
          <w:color w:val="FF0000"/>
          <w:sz w:val="24"/>
          <w:szCs w:val="24"/>
          <w:u w:val="single"/>
        </w:rPr>
      </w:pPr>
      <w:r>
        <w:rPr>
          <w:rFonts w:ascii="Arial" w:hAnsi="Arial" w:cs="Arial"/>
          <w:b/>
          <w:color w:val="FF0000"/>
          <w:sz w:val="24"/>
          <w:szCs w:val="24"/>
          <w:u w:val="single"/>
        </w:rPr>
        <w:t xml:space="preserve">11e. </w:t>
      </w:r>
      <w:r w:rsidR="00044869" w:rsidRPr="00B3638C">
        <w:rPr>
          <w:rFonts w:ascii="Arial" w:hAnsi="Arial" w:cs="Arial"/>
          <w:b/>
          <w:color w:val="FF0000"/>
          <w:sz w:val="24"/>
          <w:szCs w:val="24"/>
          <w:u w:val="single"/>
        </w:rPr>
        <w:t>Sexual harassment and sexual bullying</w:t>
      </w:r>
    </w:p>
    <w:p w14:paraId="3858020F"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0000"/>
          <w:sz w:val="24"/>
          <w:szCs w:val="24"/>
        </w:rPr>
      </w:pPr>
      <w:r w:rsidRPr="00523A99">
        <w:rPr>
          <w:rFonts w:ascii="Arial" w:hAnsi="Arial" w:cs="Arial"/>
          <w:color w:val="000000"/>
          <w:sz w:val="24"/>
          <w:szCs w:val="24"/>
        </w:rPr>
        <w:t>Ending Violence Against Women and Girls (EVAW)</w:t>
      </w:r>
    </w:p>
    <w:p w14:paraId="2353D251" w14:textId="77777777" w:rsidR="00044869" w:rsidRPr="00DB37F7"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9FFF"/>
          <w:sz w:val="24"/>
          <w:szCs w:val="24"/>
        </w:rPr>
      </w:pPr>
      <w:r w:rsidRPr="00DB37F7">
        <w:rPr>
          <w:rFonts w:ascii="Arial" w:hAnsi="Arial" w:cs="Arial"/>
          <w:color w:val="009FFF"/>
          <w:sz w:val="24"/>
          <w:szCs w:val="24"/>
        </w:rPr>
        <w:t>www.endviolenceagainstwomen.org.uk</w:t>
      </w:r>
    </w:p>
    <w:p w14:paraId="61B8313C" w14:textId="77777777" w:rsidR="00044869" w:rsidRPr="00523A99"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0000"/>
          <w:sz w:val="24"/>
          <w:szCs w:val="24"/>
        </w:rPr>
      </w:pPr>
      <w:r w:rsidRPr="00523A99">
        <w:rPr>
          <w:rFonts w:ascii="Arial" w:hAnsi="Arial" w:cs="Arial"/>
          <w:color w:val="000000"/>
          <w:sz w:val="24"/>
          <w:szCs w:val="24"/>
        </w:rPr>
        <w:t>A Guide for Schools:</w:t>
      </w:r>
    </w:p>
    <w:p w14:paraId="7245B365" w14:textId="77777777" w:rsidR="00044869" w:rsidRPr="00DB37F7"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9FFF"/>
          <w:sz w:val="24"/>
          <w:szCs w:val="24"/>
        </w:rPr>
      </w:pPr>
      <w:r w:rsidRPr="00DB37F7">
        <w:rPr>
          <w:rFonts w:ascii="Arial" w:hAnsi="Arial" w:cs="Arial"/>
          <w:color w:val="009FFF"/>
          <w:sz w:val="24"/>
          <w:szCs w:val="24"/>
        </w:rPr>
        <w:t>www.endviolenceagainstwomen.org.uk/data/files/resources/71/EVAWCoalition-</w:t>
      </w:r>
    </w:p>
    <w:p w14:paraId="77001968" w14:textId="77777777" w:rsidR="00044869" w:rsidRPr="00DB37F7" w:rsidRDefault="00044869" w:rsidP="00DB37F7">
      <w:pPr>
        <w:pStyle w:val="ListParagraph"/>
        <w:numPr>
          <w:ilvl w:val="0"/>
          <w:numId w:val="12"/>
        </w:numPr>
        <w:autoSpaceDE w:val="0"/>
        <w:autoSpaceDN w:val="0"/>
        <w:adjustRightInd w:val="0"/>
        <w:spacing w:after="0" w:line="240" w:lineRule="auto"/>
        <w:ind w:left="709" w:right="-450" w:hanging="775"/>
        <w:jc w:val="both"/>
        <w:rPr>
          <w:rFonts w:ascii="Arial" w:hAnsi="Arial" w:cs="Arial"/>
          <w:color w:val="009FFF"/>
          <w:sz w:val="24"/>
          <w:szCs w:val="24"/>
        </w:rPr>
      </w:pPr>
      <w:r w:rsidRPr="00DB37F7">
        <w:rPr>
          <w:rFonts w:ascii="Arial" w:hAnsi="Arial" w:cs="Arial"/>
          <w:color w:val="009FFF"/>
          <w:sz w:val="24"/>
          <w:szCs w:val="24"/>
        </w:rPr>
        <w:t>Schools-Guide.pdf</w:t>
      </w:r>
    </w:p>
    <w:p w14:paraId="59DBA463" w14:textId="77777777" w:rsidR="00044869" w:rsidRPr="00523A99" w:rsidRDefault="00044869" w:rsidP="0022652A">
      <w:pPr>
        <w:pStyle w:val="ListParagraph"/>
        <w:numPr>
          <w:ilvl w:val="0"/>
          <w:numId w:val="12"/>
        </w:numPr>
        <w:autoSpaceDE w:val="0"/>
        <w:autoSpaceDN w:val="0"/>
        <w:adjustRightInd w:val="0"/>
        <w:spacing w:after="0" w:line="240" w:lineRule="auto"/>
        <w:ind w:left="709" w:right="-450" w:hanging="775"/>
        <w:rPr>
          <w:rFonts w:ascii="Arial" w:hAnsi="Arial" w:cs="Arial"/>
          <w:color w:val="009FFF"/>
          <w:sz w:val="24"/>
          <w:szCs w:val="24"/>
        </w:rPr>
      </w:pPr>
      <w:r w:rsidRPr="00523A99">
        <w:rPr>
          <w:rFonts w:ascii="Arial" w:hAnsi="Arial" w:cs="Arial"/>
          <w:color w:val="000000"/>
          <w:sz w:val="24"/>
          <w:szCs w:val="24"/>
        </w:rPr>
        <w:t xml:space="preserve">Disrespect No Body: </w:t>
      </w:r>
      <w:r w:rsidRPr="00523A99">
        <w:rPr>
          <w:rFonts w:ascii="Arial" w:hAnsi="Arial" w:cs="Arial"/>
          <w:color w:val="009FFF"/>
          <w:sz w:val="24"/>
          <w:szCs w:val="24"/>
        </w:rPr>
        <w:t>www.gov.uk/government/publications/disrespectnobodycampaign-posters</w:t>
      </w:r>
    </w:p>
    <w:p w14:paraId="5A3E62AC" w14:textId="77777777" w:rsidR="00044869" w:rsidRPr="00523A99" w:rsidRDefault="00044869" w:rsidP="0022652A">
      <w:pPr>
        <w:pStyle w:val="ListParagraph"/>
        <w:numPr>
          <w:ilvl w:val="0"/>
          <w:numId w:val="12"/>
        </w:numPr>
        <w:autoSpaceDE w:val="0"/>
        <w:autoSpaceDN w:val="0"/>
        <w:adjustRightInd w:val="0"/>
        <w:spacing w:after="0" w:line="240" w:lineRule="auto"/>
        <w:ind w:left="709" w:right="-450" w:hanging="775"/>
        <w:rPr>
          <w:rFonts w:ascii="Arial" w:hAnsi="Arial" w:cs="Arial"/>
          <w:color w:val="009FFF"/>
          <w:sz w:val="24"/>
          <w:szCs w:val="24"/>
        </w:rPr>
      </w:pPr>
      <w:r w:rsidRPr="00523A99">
        <w:rPr>
          <w:rFonts w:ascii="Arial" w:hAnsi="Arial" w:cs="Arial"/>
          <w:color w:val="000000"/>
          <w:sz w:val="24"/>
          <w:szCs w:val="24"/>
        </w:rPr>
        <w:t xml:space="preserve">Anti-bullying Alliance: Preventing and responding to Sexual Bullying: </w:t>
      </w:r>
      <w:r w:rsidRPr="00523A99">
        <w:rPr>
          <w:rFonts w:ascii="Arial" w:hAnsi="Arial" w:cs="Arial"/>
          <w:color w:val="009FFF"/>
          <w:sz w:val="24"/>
          <w:szCs w:val="24"/>
        </w:rPr>
        <w:t>www.antibullyingalliance.org.uk/tools-information/all-about-bullying/sexual-and-genderrelated/preventing-and-responding-sexual</w:t>
      </w:r>
    </w:p>
    <w:p w14:paraId="265C523A" w14:textId="77777777" w:rsidR="00044869" w:rsidRPr="00523A99" w:rsidRDefault="00044869" w:rsidP="0022652A">
      <w:pPr>
        <w:pStyle w:val="ListParagraph"/>
        <w:numPr>
          <w:ilvl w:val="0"/>
          <w:numId w:val="12"/>
        </w:numPr>
        <w:autoSpaceDE w:val="0"/>
        <w:autoSpaceDN w:val="0"/>
        <w:adjustRightInd w:val="0"/>
        <w:spacing w:after="0" w:line="240" w:lineRule="auto"/>
        <w:ind w:left="709" w:right="-450" w:hanging="775"/>
        <w:rPr>
          <w:rFonts w:ascii="Arial" w:hAnsi="Arial" w:cs="Arial"/>
          <w:color w:val="000000"/>
          <w:sz w:val="24"/>
          <w:szCs w:val="24"/>
        </w:rPr>
      </w:pPr>
      <w:r w:rsidRPr="00523A99">
        <w:rPr>
          <w:rFonts w:ascii="Arial" w:hAnsi="Arial" w:cs="Arial"/>
          <w:color w:val="000000"/>
          <w:sz w:val="24"/>
          <w:szCs w:val="24"/>
        </w:rPr>
        <w:t xml:space="preserve">Anti-bullying Alliance: advice for school staff and professionals about developing effective anti-bullying practice in relation to sexual bullying: </w:t>
      </w:r>
      <w:r w:rsidRPr="00523A99">
        <w:rPr>
          <w:rFonts w:ascii="Arial" w:hAnsi="Arial" w:cs="Arial"/>
          <w:color w:val="009FFF"/>
          <w:sz w:val="24"/>
          <w:szCs w:val="24"/>
        </w:rPr>
        <w:t>www.antibullyingalliance.org.uk/tools-information/all-about-bullying/sexual-and-gender-related</w:t>
      </w:r>
    </w:p>
    <w:p w14:paraId="3ECB4A92" w14:textId="77777777" w:rsidR="00044869" w:rsidRPr="00523A99" w:rsidRDefault="00044869" w:rsidP="00DB37F7">
      <w:pPr>
        <w:autoSpaceDE w:val="0"/>
        <w:autoSpaceDN w:val="0"/>
        <w:adjustRightInd w:val="0"/>
        <w:spacing w:after="0" w:line="240" w:lineRule="auto"/>
        <w:ind w:left="709" w:right="-450" w:hanging="709"/>
        <w:jc w:val="both"/>
        <w:rPr>
          <w:rFonts w:ascii="Arial" w:hAnsi="Arial" w:cs="Arial"/>
          <w:color w:val="00BF00"/>
          <w:sz w:val="24"/>
          <w:szCs w:val="24"/>
        </w:rPr>
      </w:pPr>
    </w:p>
    <w:p w14:paraId="17F8922B" w14:textId="77777777" w:rsidR="00044869" w:rsidRPr="00523A99" w:rsidRDefault="00044869" w:rsidP="00DB37F7">
      <w:pPr>
        <w:autoSpaceDE w:val="0"/>
        <w:autoSpaceDN w:val="0"/>
        <w:adjustRightInd w:val="0"/>
        <w:spacing w:after="0" w:line="240" w:lineRule="auto"/>
        <w:ind w:left="709" w:right="-450" w:hanging="709"/>
        <w:jc w:val="both"/>
        <w:rPr>
          <w:rFonts w:ascii="Arial" w:hAnsi="Arial" w:cs="Arial"/>
          <w:sz w:val="24"/>
          <w:szCs w:val="24"/>
        </w:rPr>
      </w:pPr>
      <w:r w:rsidRPr="00523A99">
        <w:rPr>
          <w:rFonts w:ascii="Arial" w:hAnsi="Arial" w:cs="Arial"/>
          <w:sz w:val="24"/>
          <w:szCs w:val="24"/>
        </w:rPr>
        <w:t>Note: Additional links can be found in ‘Preventing and Tackling Bullying’ (July 2017)</w:t>
      </w:r>
    </w:p>
    <w:p w14:paraId="360C27E8" w14:textId="77777777" w:rsidR="00C41218" w:rsidRPr="00523A99" w:rsidRDefault="00044869" w:rsidP="00DB37F7">
      <w:pPr>
        <w:ind w:left="709" w:right="-450" w:hanging="709"/>
        <w:jc w:val="both"/>
        <w:rPr>
          <w:rFonts w:ascii="Arial" w:hAnsi="Arial" w:cs="Arial"/>
          <w:sz w:val="24"/>
          <w:szCs w:val="24"/>
        </w:rPr>
      </w:pPr>
      <w:r w:rsidRPr="00523A99">
        <w:rPr>
          <w:rFonts w:ascii="Arial" w:hAnsi="Arial" w:cs="Arial"/>
          <w:color w:val="009FFF"/>
          <w:sz w:val="24"/>
          <w:szCs w:val="24"/>
        </w:rPr>
        <w:t>www.gov.uk/government/publications/preventing-and-tackling-bullying</w:t>
      </w:r>
    </w:p>
    <w:p w14:paraId="0B63B02C" w14:textId="77777777" w:rsidR="00C41218" w:rsidRPr="00523A99" w:rsidRDefault="00C41218" w:rsidP="00DB37F7">
      <w:pPr>
        <w:ind w:right="-450"/>
        <w:jc w:val="both"/>
        <w:rPr>
          <w:rFonts w:ascii="Arial" w:hAnsi="Arial" w:cs="Arial"/>
          <w:sz w:val="24"/>
          <w:szCs w:val="24"/>
        </w:rPr>
      </w:pPr>
    </w:p>
    <w:p w14:paraId="3C46CC64" w14:textId="1EBA09D7" w:rsidR="00B3638C" w:rsidRPr="006D1E8A" w:rsidRDefault="00B3638C" w:rsidP="00174979">
      <w:pPr>
        <w:pStyle w:val="ListParagraph"/>
        <w:numPr>
          <w:ilvl w:val="0"/>
          <w:numId w:val="32"/>
        </w:numPr>
        <w:ind w:right="-450"/>
        <w:jc w:val="both"/>
        <w:rPr>
          <w:rFonts w:ascii="Arial" w:hAnsi="Arial" w:cs="Arial"/>
          <w:b/>
          <w:color w:val="FF0000"/>
          <w:sz w:val="24"/>
          <w:szCs w:val="24"/>
          <w:u w:val="single"/>
        </w:rPr>
      </w:pPr>
      <w:r w:rsidRPr="006D1E8A">
        <w:rPr>
          <w:rFonts w:ascii="Arial" w:hAnsi="Arial" w:cs="Arial"/>
          <w:b/>
          <w:color w:val="FF0000"/>
          <w:sz w:val="24"/>
          <w:szCs w:val="24"/>
          <w:u w:val="single"/>
        </w:rPr>
        <w:t>Links with other school policies and practices</w:t>
      </w:r>
    </w:p>
    <w:p w14:paraId="031BDBD8" w14:textId="77777777" w:rsidR="00B3638C" w:rsidRPr="00523A99" w:rsidRDefault="00B3638C" w:rsidP="00B3638C">
      <w:pPr>
        <w:autoSpaceDE w:val="0"/>
        <w:autoSpaceDN w:val="0"/>
        <w:adjustRightInd w:val="0"/>
        <w:spacing w:after="0" w:line="240" w:lineRule="auto"/>
        <w:ind w:right="-450"/>
        <w:jc w:val="both"/>
        <w:rPr>
          <w:rFonts w:ascii="Arial" w:hAnsi="Arial" w:cs="Arial"/>
          <w:sz w:val="24"/>
          <w:szCs w:val="24"/>
        </w:rPr>
      </w:pPr>
      <w:r w:rsidRPr="00523A99">
        <w:rPr>
          <w:rFonts w:ascii="Arial" w:hAnsi="Arial" w:cs="Arial"/>
          <w:sz w:val="24"/>
          <w:szCs w:val="24"/>
        </w:rPr>
        <w:t>This policy links with several school policies, practices and action plans including:</w:t>
      </w:r>
    </w:p>
    <w:p w14:paraId="16F2D399" w14:textId="01B3D122" w:rsidR="00EB5B96" w:rsidRDefault="00F95C97"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Pr>
          <w:rFonts w:ascii="Arial" w:hAnsi="Arial" w:cs="Arial"/>
          <w:sz w:val="24"/>
          <w:szCs w:val="24"/>
        </w:rPr>
        <w:t>Child on Child</w:t>
      </w:r>
      <w:r w:rsidR="00EB5B96">
        <w:rPr>
          <w:rFonts w:ascii="Arial" w:hAnsi="Arial" w:cs="Arial"/>
          <w:sz w:val="24"/>
          <w:szCs w:val="24"/>
        </w:rPr>
        <w:t xml:space="preserve"> Policy</w:t>
      </w:r>
    </w:p>
    <w:p w14:paraId="5ECD93D5" w14:textId="3DCDB05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Behaviour and discipline policy</w:t>
      </w:r>
    </w:p>
    <w:p w14:paraId="0FAD2C39"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Complaints policy</w:t>
      </w:r>
    </w:p>
    <w:p w14:paraId="01864906"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Child protection policy</w:t>
      </w:r>
    </w:p>
    <w:p w14:paraId="17AC1524"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Confidentiality policy</w:t>
      </w:r>
    </w:p>
    <w:p w14:paraId="3FB3D521" w14:textId="77777777"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Online safety and Acceptable Use Policies (AUP)</w:t>
      </w:r>
    </w:p>
    <w:p w14:paraId="71042A2A" w14:textId="7717855A" w:rsidR="00B3638C" w:rsidRPr="00523A99" w:rsidRDefault="00B3638C" w:rsidP="00B3638C">
      <w:pPr>
        <w:pStyle w:val="ListParagraph"/>
        <w:numPr>
          <w:ilvl w:val="0"/>
          <w:numId w:val="2"/>
        </w:numPr>
        <w:autoSpaceDE w:val="0"/>
        <w:autoSpaceDN w:val="0"/>
        <w:adjustRightInd w:val="0"/>
        <w:spacing w:after="0" w:line="240" w:lineRule="auto"/>
        <w:ind w:left="0" w:right="-450" w:firstLine="0"/>
        <w:jc w:val="both"/>
        <w:rPr>
          <w:rFonts w:ascii="Arial" w:hAnsi="Arial" w:cs="Arial"/>
          <w:sz w:val="24"/>
          <w:szCs w:val="24"/>
        </w:rPr>
      </w:pPr>
      <w:r w:rsidRPr="00523A99">
        <w:rPr>
          <w:rFonts w:ascii="Arial" w:hAnsi="Arial" w:cs="Arial"/>
          <w:sz w:val="24"/>
          <w:szCs w:val="24"/>
        </w:rPr>
        <w:t xml:space="preserve">Curriculum policies, such as: </w:t>
      </w:r>
      <w:r w:rsidR="00570D25">
        <w:rPr>
          <w:rFonts w:ascii="Arial" w:hAnsi="Arial" w:cs="Arial"/>
          <w:sz w:val="24"/>
          <w:szCs w:val="24"/>
        </w:rPr>
        <w:t xml:space="preserve">Jigsaw, </w:t>
      </w:r>
      <w:r w:rsidRPr="00523A99">
        <w:rPr>
          <w:rFonts w:ascii="Arial" w:hAnsi="Arial" w:cs="Arial"/>
          <w:sz w:val="24"/>
          <w:szCs w:val="24"/>
        </w:rPr>
        <w:t xml:space="preserve">PSHE, citizenship and </w:t>
      </w:r>
      <w:r w:rsidR="00EB5B96">
        <w:rPr>
          <w:rFonts w:ascii="Arial" w:hAnsi="Arial" w:cs="Arial"/>
          <w:sz w:val="24"/>
          <w:szCs w:val="24"/>
        </w:rPr>
        <w:t>C</w:t>
      </w:r>
      <w:r w:rsidRPr="00523A99">
        <w:rPr>
          <w:rFonts w:ascii="Arial" w:hAnsi="Arial" w:cs="Arial"/>
          <w:sz w:val="24"/>
          <w:szCs w:val="24"/>
        </w:rPr>
        <w:t>omputing</w:t>
      </w:r>
    </w:p>
    <w:p w14:paraId="47D2873E" w14:textId="77777777" w:rsidR="00B3638C" w:rsidRPr="00523A99" w:rsidRDefault="00B3638C" w:rsidP="00B3638C">
      <w:pPr>
        <w:pStyle w:val="ListParagraph"/>
        <w:numPr>
          <w:ilvl w:val="0"/>
          <w:numId w:val="2"/>
        </w:numPr>
        <w:ind w:left="0" w:right="-450" w:firstLine="0"/>
        <w:jc w:val="both"/>
        <w:rPr>
          <w:rFonts w:ascii="Arial" w:hAnsi="Arial" w:cs="Arial"/>
          <w:sz w:val="24"/>
          <w:szCs w:val="24"/>
        </w:rPr>
      </w:pPr>
      <w:r>
        <w:rPr>
          <w:rFonts w:ascii="Arial" w:hAnsi="Arial" w:cs="Arial"/>
          <w:sz w:val="24"/>
          <w:szCs w:val="24"/>
        </w:rPr>
        <w:t xml:space="preserve">E-Safety, </w:t>
      </w:r>
      <w:r w:rsidRPr="00523A99">
        <w:rPr>
          <w:rFonts w:ascii="Arial" w:hAnsi="Arial" w:cs="Arial"/>
          <w:sz w:val="24"/>
          <w:szCs w:val="24"/>
        </w:rPr>
        <w:t>Mobile phone and social media policies</w:t>
      </w:r>
    </w:p>
    <w:p w14:paraId="0A6A4701" w14:textId="77777777" w:rsidR="00C41218" w:rsidRPr="00523A99" w:rsidRDefault="00C41218" w:rsidP="00DB37F7">
      <w:pPr>
        <w:ind w:right="-450"/>
        <w:jc w:val="both"/>
        <w:rPr>
          <w:rFonts w:ascii="Arial" w:hAnsi="Arial" w:cs="Arial"/>
          <w:sz w:val="24"/>
          <w:szCs w:val="24"/>
        </w:rPr>
      </w:pPr>
    </w:p>
    <w:sectPr w:rsidR="00C41218" w:rsidRPr="00523A99" w:rsidSect="00E52785">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B0A9" w14:textId="77777777" w:rsidR="00420578" w:rsidRDefault="00420578" w:rsidP="004B2FE4">
      <w:pPr>
        <w:spacing w:after="0" w:line="240" w:lineRule="auto"/>
      </w:pPr>
      <w:r>
        <w:separator/>
      </w:r>
    </w:p>
  </w:endnote>
  <w:endnote w:type="continuationSeparator" w:id="0">
    <w:p w14:paraId="54F0A0F2" w14:textId="77777777" w:rsidR="00420578" w:rsidRDefault="00420578" w:rsidP="004B2FE4">
      <w:pPr>
        <w:spacing w:after="0" w:line="240" w:lineRule="auto"/>
      </w:pPr>
      <w:r>
        <w:continuationSeparator/>
      </w:r>
    </w:p>
  </w:endnote>
  <w:endnote w:type="continuationNotice" w:id="1">
    <w:p w14:paraId="00E09E4F" w14:textId="77777777" w:rsidR="00420578" w:rsidRDefault="00420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6ABB" w14:textId="77777777" w:rsidR="00420578" w:rsidRDefault="00420578" w:rsidP="004B2FE4">
      <w:pPr>
        <w:spacing w:after="0" w:line="240" w:lineRule="auto"/>
      </w:pPr>
      <w:r>
        <w:separator/>
      </w:r>
    </w:p>
  </w:footnote>
  <w:footnote w:type="continuationSeparator" w:id="0">
    <w:p w14:paraId="3FB6C1CA" w14:textId="77777777" w:rsidR="00420578" w:rsidRDefault="00420578" w:rsidP="004B2FE4">
      <w:pPr>
        <w:spacing w:after="0" w:line="240" w:lineRule="auto"/>
      </w:pPr>
      <w:r>
        <w:continuationSeparator/>
      </w:r>
    </w:p>
  </w:footnote>
  <w:footnote w:type="continuationNotice" w:id="1">
    <w:p w14:paraId="4FAAE707" w14:textId="77777777" w:rsidR="00420578" w:rsidRDefault="00420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312"/>
    <w:multiLevelType w:val="hybridMultilevel"/>
    <w:tmpl w:val="6100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34C"/>
    <w:multiLevelType w:val="hybridMultilevel"/>
    <w:tmpl w:val="0A4C4000"/>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46E8"/>
    <w:multiLevelType w:val="hybridMultilevel"/>
    <w:tmpl w:val="C14AD2F0"/>
    <w:lvl w:ilvl="0" w:tplc="810AECE0">
      <w:numFmt w:val="bullet"/>
      <w:lvlText w:val=""/>
      <w:lvlJc w:val="left"/>
      <w:pPr>
        <w:ind w:left="720"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65917"/>
    <w:multiLevelType w:val="hybridMultilevel"/>
    <w:tmpl w:val="11CC2446"/>
    <w:lvl w:ilvl="0" w:tplc="810AECE0">
      <w:numFmt w:val="bullet"/>
      <w:lvlText w:val=""/>
      <w:lvlJc w:val="left"/>
      <w:pPr>
        <w:ind w:left="-132" w:hanging="360"/>
      </w:pPr>
      <w:rPr>
        <w:rFonts w:ascii="Symbol" w:hAnsi="Symbol" w:cs="CIDFont+F5" w:hint="default"/>
        <w:color w:val="auto"/>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C431D50"/>
    <w:multiLevelType w:val="hybridMultilevel"/>
    <w:tmpl w:val="5420D5F0"/>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D8313F1"/>
    <w:multiLevelType w:val="hybridMultilevel"/>
    <w:tmpl w:val="52FAB040"/>
    <w:lvl w:ilvl="0" w:tplc="10223352">
      <w:numFmt w:val="bullet"/>
      <w:lvlText w:val=""/>
      <w:lvlJc w:val="left"/>
      <w:pPr>
        <w:ind w:left="840" w:hanging="360"/>
      </w:pPr>
      <w:rPr>
        <w:rFonts w:ascii="Symbol" w:eastAsia="Symbol" w:hAnsi="Symbol" w:cs="Symbol" w:hint="default"/>
        <w:w w:val="100"/>
        <w:sz w:val="24"/>
        <w:szCs w:val="24"/>
        <w:lang w:val="en-GB" w:eastAsia="en-GB" w:bidi="en-GB"/>
      </w:rPr>
    </w:lvl>
    <w:lvl w:ilvl="1" w:tplc="2D068830">
      <w:numFmt w:val="bullet"/>
      <w:lvlText w:val="•"/>
      <w:lvlJc w:val="left"/>
      <w:pPr>
        <w:ind w:left="1712" w:hanging="360"/>
      </w:pPr>
      <w:rPr>
        <w:rFonts w:hint="default"/>
        <w:lang w:val="en-GB" w:eastAsia="en-GB" w:bidi="en-GB"/>
      </w:rPr>
    </w:lvl>
    <w:lvl w:ilvl="2" w:tplc="377032B4">
      <w:numFmt w:val="bullet"/>
      <w:lvlText w:val="•"/>
      <w:lvlJc w:val="left"/>
      <w:pPr>
        <w:ind w:left="2585" w:hanging="360"/>
      </w:pPr>
      <w:rPr>
        <w:rFonts w:hint="default"/>
        <w:lang w:val="en-GB" w:eastAsia="en-GB" w:bidi="en-GB"/>
      </w:rPr>
    </w:lvl>
    <w:lvl w:ilvl="3" w:tplc="98743F24">
      <w:numFmt w:val="bullet"/>
      <w:lvlText w:val="•"/>
      <w:lvlJc w:val="left"/>
      <w:pPr>
        <w:ind w:left="3457" w:hanging="360"/>
      </w:pPr>
      <w:rPr>
        <w:rFonts w:hint="default"/>
        <w:lang w:val="en-GB" w:eastAsia="en-GB" w:bidi="en-GB"/>
      </w:rPr>
    </w:lvl>
    <w:lvl w:ilvl="4" w:tplc="AA0C10FC">
      <w:numFmt w:val="bullet"/>
      <w:lvlText w:val="•"/>
      <w:lvlJc w:val="left"/>
      <w:pPr>
        <w:ind w:left="4330" w:hanging="360"/>
      </w:pPr>
      <w:rPr>
        <w:rFonts w:hint="default"/>
        <w:lang w:val="en-GB" w:eastAsia="en-GB" w:bidi="en-GB"/>
      </w:rPr>
    </w:lvl>
    <w:lvl w:ilvl="5" w:tplc="EA7403C8">
      <w:numFmt w:val="bullet"/>
      <w:lvlText w:val="•"/>
      <w:lvlJc w:val="left"/>
      <w:pPr>
        <w:ind w:left="5203" w:hanging="360"/>
      </w:pPr>
      <w:rPr>
        <w:rFonts w:hint="default"/>
        <w:lang w:val="en-GB" w:eastAsia="en-GB" w:bidi="en-GB"/>
      </w:rPr>
    </w:lvl>
    <w:lvl w:ilvl="6" w:tplc="6EC01F7E">
      <w:numFmt w:val="bullet"/>
      <w:lvlText w:val="•"/>
      <w:lvlJc w:val="left"/>
      <w:pPr>
        <w:ind w:left="6075" w:hanging="360"/>
      </w:pPr>
      <w:rPr>
        <w:rFonts w:hint="default"/>
        <w:lang w:val="en-GB" w:eastAsia="en-GB" w:bidi="en-GB"/>
      </w:rPr>
    </w:lvl>
    <w:lvl w:ilvl="7" w:tplc="9760D030">
      <w:numFmt w:val="bullet"/>
      <w:lvlText w:val="•"/>
      <w:lvlJc w:val="left"/>
      <w:pPr>
        <w:ind w:left="6948" w:hanging="360"/>
      </w:pPr>
      <w:rPr>
        <w:rFonts w:hint="default"/>
        <w:lang w:val="en-GB" w:eastAsia="en-GB" w:bidi="en-GB"/>
      </w:rPr>
    </w:lvl>
    <w:lvl w:ilvl="8" w:tplc="5BB6ACB8">
      <w:numFmt w:val="bullet"/>
      <w:lvlText w:val="•"/>
      <w:lvlJc w:val="left"/>
      <w:pPr>
        <w:ind w:left="7821" w:hanging="360"/>
      </w:pPr>
      <w:rPr>
        <w:rFonts w:hint="default"/>
        <w:lang w:val="en-GB" w:eastAsia="en-GB" w:bidi="en-GB"/>
      </w:rPr>
    </w:lvl>
  </w:abstractNum>
  <w:abstractNum w:abstractNumId="6" w15:restartNumberingAfterBreak="0">
    <w:nsid w:val="10A072DB"/>
    <w:multiLevelType w:val="hybridMultilevel"/>
    <w:tmpl w:val="06041E84"/>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7052A"/>
    <w:multiLevelType w:val="hybridMultilevel"/>
    <w:tmpl w:val="BD0C0860"/>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1D6C"/>
    <w:multiLevelType w:val="hybridMultilevel"/>
    <w:tmpl w:val="C08E8A1E"/>
    <w:lvl w:ilvl="0" w:tplc="7BCA971A">
      <w:numFmt w:val="bullet"/>
      <w:lvlText w:val=""/>
      <w:lvlJc w:val="left"/>
      <w:pPr>
        <w:ind w:left="294" w:hanging="360"/>
      </w:pPr>
      <w:rPr>
        <w:rFonts w:ascii="Symbol" w:eastAsiaTheme="minorHAnsi" w:hAnsi="Symbol" w:cs="CIDFont+F5"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16DC25E1"/>
    <w:multiLevelType w:val="hybridMultilevel"/>
    <w:tmpl w:val="DE04F378"/>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C639F"/>
    <w:multiLevelType w:val="hybridMultilevel"/>
    <w:tmpl w:val="2B1411EE"/>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A3209"/>
    <w:multiLevelType w:val="hybridMultilevel"/>
    <w:tmpl w:val="99A62604"/>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164F2"/>
    <w:multiLevelType w:val="multilevel"/>
    <w:tmpl w:val="C472FA50"/>
    <w:lvl w:ilvl="0">
      <w:start w:val="6"/>
      <w:numFmt w:val="decimal"/>
      <w:lvlText w:val="%1."/>
      <w:lvlJc w:val="left"/>
      <w:pPr>
        <w:ind w:left="680" w:hanging="360"/>
        <w:jc w:val="right"/>
      </w:pPr>
      <w:rPr>
        <w:rFonts w:hint="default"/>
        <w:spacing w:val="0"/>
        <w:w w:val="100"/>
        <w:lang w:val="en-US" w:eastAsia="en-US" w:bidi="ar-SA"/>
      </w:rPr>
    </w:lvl>
    <w:lvl w:ilvl="1">
      <w:start w:val="1"/>
      <w:numFmt w:val="decimal"/>
      <w:lvlText w:val="%1.%2"/>
      <w:lvlJc w:val="left"/>
      <w:pPr>
        <w:ind w:left="3197" w:hanging="361"/>
        <w:jc w:val="right"/>
      </w:pPr>
      <w:rPr>
        <w:rFonts w:ascii="Arial" w:eastAsia="Arial" w:hAnsi="Arial" w:cs="Arial" w:hint="default"/>
        <w:b/>
        <w:bCs/>
        <w:i w:val="0"/>
        <w:iCs w:val="0"/>
        <w:spacing w:val="-2"/>
        <w:w w:val="99"/>
        <w:sz w:val="22"/>
        <w:szCs w:val="22"/>
        <w:lang w:val="en-US" w:eastAsia="en-US" w:bidi="ar-SA"/>
      </w:rPr>
    </w:lvl>
    <w:lvl w:ilvl="2">
      <w:numFmt w:val="bullet"/>
      <w:lvlText w:val=""/>
      <w:lvlJc w:val="left"/>
      <w:pPr>
        <w:ind w:left="2896" w:hanging="57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1460" w:hanging="571"/>
      </w:pPr>
      <w:rPr>
        <w:rFonts w:hint="default"/>
        <w:lang w:val="en-US" w:eastAsia="en-US" w:bidi="ar-SA"/>
      </w:rPr>
    </w:lvl>
    <w:lvl w:ilvl="4">
      <w:numFmt w:val="bullet"/>
      <w:lvlText w:val="•"/>
      <w:lvlJc w:val="left"/>
      <w:pPr>
        <w:ind w:left="1740" w:hanging="571"/>
      </w:pPr>
      <w:rPr>
        <w:rFonts w:hint="default"/>
        <w:lang w:val="en-US" w:eastAsia="en-US" w:bidi="ar-SA"/>
      </w:rPr>
    </w:lvl>
    <w:lvl w:ilvl="5">
      <w:numFmt w:val="bullet"/>
      <w:lvlText w:val="•"/>
      <w:lvlJc w:val="left"/>
      <w:pPr>
        <w:ind w:left="2300" w:hanging="571"/>
      </w:pPr>
      <w:rPr>
        <w:rFonts w:hint="default"/>
        <w:lang w:val="en-US" w:eastAsia="en-US" w:bidi="ar-SA"/>
      </w:rPr>
    </w:lvl>
    <w:lvl w:ilvl="6">
      <w:numFmt w:val="bullet"/>
      <w:lvlText w:val="•"/>
      <w:lvlJc w:val="left"/>
      <w:pPr>
        <w:ind w:left="2900" w:hanging="571"/>
      </w:pPr>
      <w:rPr>
        <w:rFonts w:hint="default"/>
        <w:lang w:val="en-US" w:eastAsia="en-US" w:bidi="ar-SA"/>
      </w:rPr>
    </w:lvl>
    <w:lvl w:ilvl="7">
      <w:numFmt w:val="bullet"/>
      <w:lvlText w:val="•"/>
      <w:lvlJc w:val="left"/>
      <w:pPr>
        <w:ind w:left="3040" w:hanging="571"/>
      </w:pPr>
      <w:rPr>
        <w:rFonts w:hint="default"/>
        <w:lang w:val="en-US" w:eastAsia="en-US" w:bidi="ar-SA"/>
      </w:rPr>
    </w:lvl>
    <w:lvl w:ilvl="8">
      <w:numFmt w:val="bullet"/>
      <w:lvlText w:val="•"/>
      <w:lvlJc w:val="left"/>
      <w:pPr>
        <w:ind w:left="5793" w:hanging="571"/>
      </w:pPr>
      <w:rPr>
        <w:rFonts w:hint="default"/>
        <w:lang w:val="en-US" w:eastAsia="en-US" w:bidi="ar-SA"/>
      </w:rPr>
    </w:lvl>
  </w:abstractNum>
  <w:abstractNum w:abstractNumId="13" w15:restartNumberingAfterBreak="0">
    <w:nsid w:val="1ECA6EED"/>
    <w:multiLevelType w:val="hybridMultilevel"/>
    <w:tmpl w:val="8B0841B0"/>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B870831"/>
    <w:multiLevelType w:val="hybridMultilevel"/>
    <w:tmpl w:val="E794DCC4"/>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31387746"/>
    <w:multiLevelType w:val="hybridMultilevel"/>
    <w:tmpl w:val="04EE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F7813"/>
    <w:multiLevelType w:val="hybridMultilevel"/>
    <w:tmpl w:val="74D8ED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90B96"/>
    <w:multiLevelType w:val="hybridMultilevel"/>
    <w:tmpl w:val="B7967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818AD"/>
    <w:multiLevelType w:val="hybridMultilevel"/>
    <w:tmpl w:val="D48ECE94"/>
    <w:lvl w:ilvl="0" w:tplc="BB1E2722">
      <w:start w:val="1"/>
      <w:numFmt w:val="decimal"/>
      <w:lvlText w:val="%1."/>
      <w:lvlJc w:val="left"/>
      <w:pPr>
        <w:ind w:left="840" w:hanging="360"/>
      </w:pPr>
      <w:rPr>
        <w:rFonts w:ascii="Calibri" w:eastAsia="Calibri" w:hAnsi="Calibri" w:cs="Calibri" w:hint="default"/>
        <w:b/>
        <w:bCs/>
        <w:spacing w:val="-3"/>
        <w:w w:val="100"/>
        <w:sz w:val="24"/>
        <w:szCs w:val="24"/>
        <w:lang w:val="en-GB" w:eastAsia="en-GB" w:bidi="en-GB"/>
      </w:rPr>
    </w:lvl>
    <w:lvl w:ilvl="1" w:tplc="ACF4BF3C">
      <w:numFmt w:val="bullet"/>
      <w:lvlText w:val="•"/>
      <w:lvlJc w:val="left"/>
      <w:pPr>
        <w:ind w:left="1712" w:hanging="360"/>
      </w:pPr>
      <w:rPr>
        <w:rFonts w:hint="default"/>
        <w:lang w:val="en-GB" w:eastAsia="en-GB" w:bidi="en-GB"/>
      </w:rPr>
    </w:lvl>
    <w:lvl w:ilvl="2" w:tplc="177C5E86">
      <w:numFmt w:val="bullet"/>
      <w:lvlText w:val="•"/>
      <w:lvlJc w:val="left"/>
      <w:pPr>
        <w:ind w:left="2585" w:hanging="360"/>
      </w:pPr>
      <w:rPr>
        <w:rFonts w:hint="default"/>
        <w:lang w:val="en-GB" w:eastAsia="en-GB" w:bidi="en-GB"/>
      </w:rPr>
    </w:lvl>
    <w:lvl w:ilvl="3" w:tplc="9BF23152">
      <w:numFmt w:val="bullet"/>
      <w:lvlText w:val="•"/>
      <w:lvlJc w:val="left"/>
      <w:pPr>
        <w:ind w:left="3457" w:hanging="360"/>
      </w:pPr>
      <w:rPr>
        <w:rFonts w:hint="default"/>
        <w:lang w:val="en-GB" w:eastAsia="en-GB" w:bidi="en-GB"/>
      </w:rPr>
    </w:lvl>
    <w:lvl w:ilvl="4" w:tplc="6166ED18">
      <w:numFmt w:val="bullet"/>
      <w:lvlText w:val="•"/>
      <w:lvlJc w:val="left"/>
      <w:pPr>
        <w:ind w:left="4330" w:hanging="360"/>
      </w:pPr>
      <w:rPr>
        <w:rFonts w:hint="default"/>
        <w:lang w:val="en-GB" w:eastAsia="en-GB" w:bidi="en-GB"/>
      </w:rPr>
    </w:lvl>
    <w:lvl w:ilvl="5" w:tplc="66567E32">
      <w:numFmt w:val="bullet"/>
      <w:lvlText w:val="•"/>
      <w:lvlJc w:val="left"/>
      <w:pPr>
        <w:ind w:left="5203" w:hanging="360"/>
      </w:pPr>
      <w:rPr>
        <w:rFonts w:hint="default"/>
        <w:lang w:val="en-GB" w:eastAsia="en-GB" w:bidi="en-GB"/>
      </w:rPr>
    </w:lvl>
    <w:lvl w:ilvl="6" w:tplc="A1E2F75A">
      <w:numFmt w:val="bullet"/>
      <w:lvlText w:val="•"/>
      <w:lvlJc w:val="left"/>
      <w:pPr>
        <w:ind w:left="6075" w:hanging="360"/>
      </w:pPr>
      <w:rPr>
        <w:rFonts w:hint="default"/>
        <w:lang w:val="en-GB" w:eastAsia="en-GB" w:bidi="en-GB"/>
      </w:rPr>
    </w:lvl>
    <w:lvl w:ilvl="7" w:tplc="00EA53BC">
      <w:numFmt w:val="bullet"/>
      <w:lvlText w:val="•"/>
      <w:lvlJc w:val="left"/>
      <w:pPr>
        <w:ind w:left="6948" w:hanging="360"/>
      </w:pPr>
      <w:rPr>
        <w:rFonts w:hint="default"/>
        <w:lang w:val="en-GB" w:eastAsia="en-GB" w:bidi="en-GB"/>
      </w:rPr>
    </w:lvl>
    <w:lvl w:ilvl="8" w:tplc="D5084CA6">
      <w:numFmt w:val="bullet"/>
      <w:lvlText w:val="•"/>
      <w:lvlJc w:val="left"/>
      <w:pPr>
        <w:ind w:left="7821" w:hanging="360"/>
      </w:pPr>
      <w:rPr>
        <w:rFonts w:hint="default"/>
        <w:lang w:val="en-GB" w:eastAsia="en-GB" w:bidi="en-GB"/>
      </w:rPr>
    </w:lvl>
  </w:abstractNum>
  <w:abstractNum w:abstractNumId="19" w15:restartNumberingAfterBreak="0">
    <w:nsid w:val="40715ED4"/>
    <w:multiLevelType w:val="hybridMultilevel"/>
    <w:tmpl w:val="4D3205B0"/>
    <w:lvl w:ilvl="0" w:tplc="810AECE0">
      <w:numFmt w:val="bullet"/>
      <w:lvlText w:val=""/>
      <w:lvlJc w:val="left"/>
      <w:pPr>
        <w:ind w:left="840" w:hanging="360"/>
      </w:pPr>
      <w:rPr>
        <w:rFonts w:ascii="Symbol" w:hAnsi="Symbol" w:cs="CIDFont+F5" w:hint="default"/>
        <w:b/>
        <w:bCs/>
        <w:color w:val="auto"/>
        <w:spacing w:val="-3"/>
        <w:w w:val="100"/>
        <w:sz w:val="24"/>
        <w:szCs w:val="24"/>
        <w:lang w:val="en-GB" w:eastAsia="en-GB" w:bidi="en-GB"/>
      </w:rPr>
    </w:lvl>
    <w:lvl w:ilvl="1" w:tplc="ACF4BF3C">
      <w:numFmt w:val="bullet"/>
      <w:lvlText w:val="•"/>
      <w:lvlJc w:val="left"/>
      <w:pPr>
        <w:ind w:left="1712" w:hanging="360"/>
      </w:pPr>
      <w:rPr>
        <w:rFonts w:hint="default"/>
        <w:lang w:val="en-GB" w:eastAsia="en-GB" w:bidi="en-GB"/>
      </w:rPr>
    </w:lvl>
    <w:lvl w:ilvl="2" w:tplc="177C5E86">
      <w:numFmt w:val="bullet"/>
      <w:lvlText w:val="•"/>
      <w:lvlJc w:val="left"/>
      <w:pPr>
        <w:ind w:left="2585" w:hanging="360"/>
      </w:pPr>
      <w:rPr>
        <w:rFonts w:hint="default"/>
        <w:lang w:val="en-GB" w:eastAsia="en-GB" w:bidi="en-GB"/>
      </w:rPr>
    </w:lvl>
    <w:lvl w:ilvl="3" w:tplc="9BF23152">
      <w:numFmt w:val="bullet"/>
      <w:lvlText w:val="•"/>
      <w:lvlJc w:val="left"/>
      <w:pPr>
        <w:ind w:left="3457" w:hanging="360"/>
      </w:pPr>
      <w:rPr>
        <w:rFonts w:hint="default"/>
        <w:lang w:val="en-GB" w:eastAsia="en-GB" w:bidi="en-GB"/>
      </w:rPr>
    </w:lvl>
    <w:lvl w:ilvl="4" w:tplc="6166ED18">
      <w:numFmt w:val="bullet"/>
      <w:lvlText w:val="•"/>
      <w:lvlJc w:val="left"/>
      <w:pPr>
        <w:ind w:left="4330" w:hanging="360"/>
      </w:pPr>
      <w:rPr>
        <w:rFonts w:hint="default"/>
        <w:lang w:val="en-GB" w:eastAsia="en-GB" w:bidi="en-GB"/>
      </w:rPr>
    </w:lvl>
    <w:lvl w:ilvl="5" w:tplc="66567E32">
      <w:numFmt w:val="bullet"/>
      <w:lvlText w:val="•"/>
      <w:lvlJc w:val="left"/>
      <w:pPr>
        <w:ind w:left="5203" w:hanging="360"/>
      </w:pPr>
      <w:rPr>
        <w:rFonts w:hint="default"/>
        <w:lang w:val="en-GB" w:eastAsia="en-GB" w:bidi="en-GB"/>
      </w:rPr>
    </w:lvl>
    <w:lvl w:ilvl="6" w:tplc="A1E2F75A">
      <w:numFmt w:val="bullet"/>
      <w:lvlText w:val="•"/>
      <w:lvlJc w:val="left"/>
      <w:pPr>
        <w:ind w:left="6075" w:hanging="360"/>
      </w:pPr>
      <w:rPr>
        <w:rFonts w:hint="default"/>
        <w:lang w:val="en-GB" w:eastAsia="en-GB" w:bidi="en-GB"/>
      </w:rPr>
    </w:lvl>
    <w:lvl w:ilvl="7" w:tplc="00EA53BC">
      <w:numFmt w:val="bullet"/>
      <w:lvlText w:val="•"/>
      <w:lvlJc w:val="left"/>
      <w:pPr>
        <w:ind w:left="6948" w:hanging="360"/>
      </w:pPr>
      <w:rPr>
        <w:rFonts w:hint="default"/>
        <w:lang w:val="en-GB" w:eastAsia="en-GB" w:bidi="en-GB"/>
      </w:rPr>
    </w:lvl>
    <w:lvl w:ilvl="8" w:tplc="D5084CA6">
      <w:numFmt w:val="bullet"/>
      <w:lvlText w:val="•"/>
      <w:lvlJc w:val="left"/>
      <w:pPr>
        <w:ind w:left="7821" w:hanging="360"/>
      </w:pPr>
      <w:rPr>
        <w:rFonts w:hint="default"/>
        <w:lang w:val="en-GB" w:eastAsia="en-GB" w:bidi="en-GB"/>
      </w:rPr>
    </w:lvl>
  </w:abstractNum>
  <w:abstractNum w:abstractNumId="20" w15:restartNumberingAfterBreak="0">
    <w:nsid w:val="47B1112C"/>
    <w:multiLevelType w:val="hybridMultilevel"/>
    <w:tmpl w:val="D0AC003C"/>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76539"/>
    <w:multiLevelType w:val="hybridMultilevel"/>
    <w:tmpl w:val="3066F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45634"/>
    <w:multiLevelType w:val="hybridMultilevel"/>
    <w:tmpl w:val="D854B46E"/>
    <w:lvl w:ilvl="0" w:tplc="810AECE0">
      <w:numFmt w:val="bullet"/>
      <w:lvlText w:val=""/>
      <w:lvlJc w:val="left"/>
      <w:pPr>
        <w:ind w:left="294" w:hanging="360"/>
      </w:pPr>
      <w:rPr>
        <w:rFonts w:ascii="Symbol" w:hAnsi="Symbol" w:cs="CIDFont+F5"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221787A"/>
    <w:multiLevelType w:val="hybridMultilevel"/>
    <w:tmpl w:val="0EFC1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9A7C2D"/>
    <w:multiLevelType w:val="hybridMultilevel"/>
    <w:tmpl w:val="F6943D60"/>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D6C46"/>
    <w:multiLevelType w:val="hybridMultilevel"/>
    <w:tmpl w:val="04126A62"/>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57628D"/>
    <w:multiLevelType w:val="hybridMultilevel"/>
    <w:tmpl w:val="0D804C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413"/>
    <w:multiLevelType w:val="hybridMultilevel"/>
    <w:tmpl w:val="FF4CD352"/>
    <w:lvl w:ilvl="0" w:tplc="810AECE0">
      <w:numFmt w:val="bullet"/>
      <w:lvlText w:val=""/>
      <w:lvlJc w:val="left"/>
      <w:pPr>
        <w:ind w:left="-132" w:hanging="360"/>
      </w:pPr>
      <w:rPr>
        <w:rFonts w:ascii="Symbol" w:hAnsi="Symbol" w:cs="CIDFont+F5"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86946"/>
    <w:multiLevelType w:val="hybridMultilevel"/>
    <w:tmpl w:val="EC204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22228"/>
    <w:multiLevelType w:val="hybridMultilevel"/>
    <w:tmpl w:val="34A2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1C0FCC"/>
    <w:multiLevelType w:val="hybridMultilevel"/>
    <w:tmpl w:val="54FEF31E"/>
    <w:lvl w:ilvl="0" w:tplc="7BCA971A">
      <w:numFmt w:val="bullet"/>
      <w:lvlText w:val=""/>
      <w:lvlJc w:val="left"/>
      <w:pPr>
        <w:ind w:left="720" w:hanging="360"/>
      </w:pPr>
      <w:rPr>
        <w:rFonts w:ascii="Symbol" w:eastAsiaTheme="minorHAnsi" w:hAnsi="Symbol" w:cs="CIDFont+F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27FD6"/>
    <w:multiLevelType w:val="hybridMultilevel"/>
    <w:tmpl w:val="0576E564"/>
    <w:lvl w:ilvl="0" w:tplc="C87EFD12">
      <w:numFmt w:val="bullet"/>
      <w:lvlText w:val=""/>
      <w:lvlJc w:val="left"/>
      <w:pPr>
        <w:ind w:left="1033" w:hanging="360"/>
      </w:pPr>
      <w:rPr>
        <w:rFonts w:ascii="Symbol" w:eastAsia="Symbol" w:hAnsi="Symbol" w:cs="Symbol" w:hint="default"/>
        <w:w w:val="99"/>
        <w:sz w:val="20"/>
        <w:szCs w:val="20"/>
        <w:lang w:val="en-GB" w:eastAsia="en-GB" w:bidi="en-GB"/>
      </w:rPr>
    </w:lvl>
    <w:lvl w:ilvl="1" w:tplc="560C6024">
      <w:numFmt w:val="bullet"/>
      <w:lvlText w:val="•"/>
      <w:lvlJc w:val="left"/>
      <w:pPr>
        <w:ind w:left="1938" w:hanging="360"/>
      </w:pPr>
      <w:rPr>
        <w:rFonts w:hint="default"/>
        <w:lang w:val="en-GB" w:eastAsia="en-GB" w:bidi="en-GB"/>
      </w:rPr>
    </w:lvl>
    <w:lvl w:ilvl="2" w:tplc="BCEE8A5C">
      <w:numFmt w:val="bullet"/>
      <w:lvlText w:val="•"/>
      <w:lvlJc w:val="left"/>
      <w:pPr>
        <w:ind w:left="2837" w:hanging="360"/>
      </w:pPr>
      <w:rPr>
        <w:rFonts w:hint="default"/>
        <w:lang w:val="en-GB" w:eastAsia="en-GB" w:bidi="en-GB"/>
      </w:rPr>
    </w:lvl>
    <w:lvl w:ilvl="3" w:tplc="79D68F6A">
      <w:numFmt w:val="bullet"/>
      <w:lvlText w:val="•"/>
      <w:lvlJc w:val="left"/>
      <w:pPr>
        <w:ind w:left="3735" w:hanging="360"/>
      </w:pPr>
      <w:rPr>
        <w:rFonts w:hint="default"/>
        <w:lang w:val="en-GB" w:eastAsia="en-GB" w:bidi="en-GB"/>
      </w:rPr>
    </w:lvl>
    <w:lvl w:ilvl="4" w:tplc="7D185F5C">
      <w:numFmt w:val="bullet"/>
      <w:lvlText w:val="•"/>
      <w:lvlJc w:val="left"/>
      <w:pPr>
        <w:ind w:left="4634" w:hanging="360"/>
      </w:pPr>
      <w:rPr>
        <w:rFonts w:hint="default"/>
        <w:lang w:val="en-GB" w:eastAsia="en-GB" w:bidi="en-GB"/>
      </w:rPr>
    </w:lvl>
    <w:lvl w:ilvl="5" w:tplc="D254A11A">
      <w:numFmt w:val="bullet"/>
      <w:lvlText w:val="•"/>
      <w:lvlJc w:val="left"/>
      <w:pPr>
        <w:ind w:left="5533" w:hanging="360"/>
      </w:pPr>
      <w:rPr>
        <w:rFonts w:hint="default"/>
        <w:lang w:val="en-GB" w:eastAsia="en-GB" w:bidi="en-GB"/>
      </w:rPr>
    </w:lvl>
    <w:lvl w:ilvl="6" w:tplc="FE9AF59E">
      <w:numFmt w:val="bullet"/>
      <w:lvlText w:val="•"/>
      <w:lvlJc w:val="left"/>
      <w:pPr>
        <w:ind w:left="6431" w:hanging="360"/>
      </w:pPr>
      <w:rPr>
        <w:rFonts w:hint="default"/>
        <w:lang w:val="en-GB" w:eastAsia="en-GB" w:bidi="en-GB"/>
      </w:rPr>
    </w:lvl>
    <w:lvl w:ilvl="7" w:tplc="46661330">
      <w:numFmt w:val="bullet"/>
      <w:lvlText w:val="•"/>
      <w:lvlJc w:val="left"/>
      <w:pPr>
        <w:ind w:left="7330" w:hanging="360"/>
      </w:pPr>
      <w:rPr>
        <w:rFonts w:hint="default"/>
        <w:lang w:val="en-GB" w:eastAsia="en-GB" w:bidi="en-GB"/>
      </w:rPr>
    </w:lvl>
    <w:lvl w:ilvl="8" w:tplc="79845302">
      <w:numFmt w:val="bullet"/>
      <w:lvlText w:val="•"/>
      <w:lvlJc w:val="left"/>
      <w:pPr>
        <w:ind w:left="8229" w:hanging="360"/>
      </w:pPr>
      <w:rPr>
        <w:rFonts w:hint="default"/>
        <w:lang w:val="en-GB" w:eastAsia="en-GB" w:bidi="en-GB"/>
      </w:rPr>
    </w:lvl>
  </w:abstractNum>
  <w:abstractNum w:abstractNumId="32" w15:restartNumberingAfterBreak="0">
    <w:nsid w:val="7E48744F"/>
    <w:multiLevelType w:val="hybridMultilevel"/>
    <w:tmpl w:val="9FF2AD92"/>
    <w:lvl w:ilvl="0" w:tplc="810AECE0">
      <w:numFmt w:val="bullet"/>
      <w:lvlText w:val=""/>
      <w:lvlJc w:val="left"/>
      <w:pPr>
        <w:ind w:left="-132" w:hanging="360"/>
      </w:pPr>
      <w:rPr>
        <w:rFonts w:ascii="Symbol" w:hAnsi="Symbol" w:cs="CIDFont+F5"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479073">
    <w:abstractNumId w:val="0"/>
  </w:num>
  <w:num w:numId="2" w16cid:durableId="229273027">
    <w:abstractNumId w:val="30"/>
  </w:num>
  <w:num w:numId="3" w16cid:durableId="164980815">
    <w:abstractNumId w:val="8"/>
  </w:num>
  <w:num w:numId="4" w16cid:durableId="762722980">
    <w:abstractNumId w:val="11"/>
  </w:num>
  <w:num w:numId="5" w16cid:durableId="1376929355">
    <w:abstractNumId w:val="24"/>
  </w:num>
  <w:num w:numId="6" w16cid:durableId="1333487749">
    <w:abstractNumId w:val="28"/>
  </w:num>
  <w:num w:numId="7" w16cid:durableId="84810728">
    <w:abstractNumId w:val="16"/>
  </w:num>
  <w:num w:numId="8" w16cid:durableId="1403142057">
    <w:abstractNumId w:val="23"/>
  </w:num>
  <w:num w:numId="9" w16cid:durableId="1727221151">
    <w:abstractNumId w:val="6"/>
  </w:num>
  <w:num w:numId="10" w16cid:durableId="836191704">
    <w:abstractNumId w:val="10"/>
  </w:num>
  <w:num w:numId="11" w16cid:durableId="1612929581">
    <w:abstractNumId w:val="2"/>
  </w:num>
  <w:num w:numId="12" w16cid:durableId="361325969">
    <w:abstractNumId w:val="22"/>
  </w:num>
  <w:num w:numId="13" w16cid:durableId="184564260">
    <w:abstractNumId w:val="14"/>
  </w:num>
  <w:num w:numId="14" w16cid:durableId="1802576976">
    <w:abstractNumId w:val="18"/>
  </w:num>
  <w:num w:numId="15" w16cid:durableId="652297643">
    <w:abstractNumId w:val="19"/>
  </w:num>
  <w:num w:numId="16" w16cid:durableId="1396852882">
    <w:abstractNumId w:val="17"/>
  </w:num>
  <w:num w:numId="17" w16cid:durableId="1668048332">
    <w:abstractNumId w:val="13"/>
  </w:num>
  <w:num w:numId="18" w16cid:durableId="502817789">
    <w:abstractNumId w:val="5"/>
  </w:num>
  <w:num w:numId="19" w16cid:durableId="688215807">
    <w:abstractNumId w:val="26"/>
  </w:num>
  <w:num w:numId="20" w16cid:durableId="206646137">
    <w:abstractNumId w:val="4"/>
  </w:num>
  <w:num w:numId="21" w16cid:durableId="134035322">
    <w:abstractNumId w:val="7"/>
  </w:num>
  <w:num w:numId="22" w16cid:durableId="1054282285">
    <w:abstractNumId w:val="3"/>
  </w:num>
  <w:num w:numId="23" w16cid:durableId="1697657396">
    <w:abstractNumId w:val="15"/>
  </w:num>
  <w:num w:numId="24" w16cid:durableId="1106802773">
    <w:abstractNumId w:val="31"/>
  </w:num>
  <w:num w:numId="25" w16cid:durableId="242493651">
    <w:abstractNumId w:val="27"/>
  </w:num>
  <w:num w:numId="26" w16cid:durableId="1489202910">
    <w:abstractNumId w:val="1"/>
  </w:num>
  <w:num w:numId="27" w16cid:durableId="323778960">
    <w:abstractNumId w:val="32"/>
  </w:num>
  <w:num w:numId="28" w16cid:durableId="1228102389">
    <w:abstractNumId w:val="20"/>
  </w:num>
  <w:num w:numId="29" w16cid:durableId="1949727585">
    <w:abstractNumId w:val="25"/>
  </w:num>
  <w:num w:numId="30" w16cid:durableId="1734236442">
    <w:abstractNumId w:val="9"/>
  </w:num>
  <w:num w:numId="31" w16cid:durableId="410004030">
    <w:abstractNumId w:val="21"/>
  </w:num>
  <w:num w:numId="32" w16cid:durableId="1211919846">
    <w:abstractNumId w:val="29"/>
  </w:num>
  <w:num w:numId="33" w16cid:durableId="1090080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18"/>
    <w:rsid w:val="00025092"/>
    <w:rsid w:val="00044869"/>
    <w:rsid w:val="00047637"/>
    <w:rsid w:val="0008653C"/>
    <w:rsid w:val="00091982"/>
    <w:rsid w:val="00122C58"/>
    <w:rsid w:val="00126DE0"/>
    <w:rsid w:val="00135A2A"/>
    <w:rsid w:val="00174979"/>
    <w:rsid w:val="001E6A26"/>
    <w:rsid w:val="002020AB"/>
    <w:rsid w:val="0022652A"/>
    <w:rsid w:val="0027370A"/>
    <w:rsid w:val="0030442B"/>
    <w:rsid w:val="00420162"/>
    <w:rsid w:val="00420578"/>
    <w:rsid w:val="00420EAF"/>
    <w:rsid w:val="0044579B"/>
    <w:rsid w:val="0044629D"/>
    <w:rsid w:val="004B2FE4"/>
    <w:rsid w:val="004E6D68"/>
    <w:rsid w:val="00515ECA"/>
    <w:rsid w:val="00523A99"/>
    <w:rsid w:val="00570D25"/>
    <w:rsid w:val="0059243D"/>
    <w:rsid w:val="00626DC3"/>
    <w:rsid w:val="0065116B"/>
    <w:rsid w:val="00655BAE"/>
    <w:rsid w:val="006D1E8A"/>
    <w:rsid w:val="006E3A77"/>
    <w:rsid w:val="006F27F8"/>
    <w:rsid w:val="00756393"/>
    <w:rsid w:val="00795B08"/>
    <w:rsid w:val="007A0A03"/>
    <w:rsid w:val="00837632"/>
    <w:rsid w:val="00893AE1"/>
    <w:rsid w:val="008E06C4"/>
    <w:rsid w:val="008E41FA"/>
    <w:rsid w:val="00912640"/>
    <w:rsid w:val="009C0E36"/>
    <w:rsid w:val="009F0B3D"/>
    <w:rsid w:val="00A120DB"/>
    <w:rsid w:val="00AA5AA3"/>
    <w:rsid w:val="00AA5F03"/>
    <w:rsid w:val="00AC0BD5"/>
    <w:rsid w:val="00AD6563"/>
    <w:rsid w:val="00B317FD"/>
    <w:rsid w:val="00B3638C"/>
    <w:rsid w:val="00B36D4F"/>
    <w:rsid w:val="00B41E5C"/>
    <w:rsid w:val="00B45B3A"/>
    <w:rsid w:val="00B61C37"/>
    <w:rsid w:val="00BA7C1E"/>
    <w:rsid w:val="00C16718"/>
    <w:rsid w:val="00C20DD2"/>
    <w:rsid w:val="00C27585"/>
    <w:rsid w:val="00C41218"/>
    <w:rsid w:val="00C648F2"/>
    <w:rsid w:val="00CB10FD"/>
    <w:rsid w:val="00CD1622"/>
    <w:rsid w:val="00CD1AD3"/>
    <w:rsid w:val="00D04685"/>
    <w:rsid w:val="00D33E07"/>
    <w:rsid w:val="00D374CE"/>
    <w:rsid w:val="00D40322"/>
    <w:rsid w:val="00D454A5"/>
    <w:rsid w:val="00D9299C"/>
    <w:rsid w:val="00DA47E4"/>
    <w:rsid w:val="00DB37F7"/>
    <w:rsid w:val="00DF48B3"/>
    <w:rsid w:val="00E023D4"/>
    <w:rsid w:val="00E248DF"/>
    <w:rsid w:val="00E52785"/>
    <w:rsid w:val="00EB5B96"/>
    <w:rsid w:val="00F72E48"/>
    <w:rsid w:val="00F95C97"/>
    <w:rsid w:val="00FE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26C3"/>
  <w15:chartTrackingRefBased/>
  <w15:docId w15:val="{7E2345AC-0C08-4288-8EFC-0475FC35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7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3A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44869"/>
    <w:pPr>
      <w:widowControl w:val="0"/>
      <w:autoSpaceDE w:val="0"/>
      <w:autoSpaceDN w:val="0"/>
      <w:spacing w:after="0" w:line="240" w:lineRule="auto"/>
      <w:ind w:left="120"/>
      <w:outlineLvl w:val="2"/>
    </w:pPr>
    <w:rPr>
      <w:rFonts w:ascii="Calibri" w:eastAsia="Calibri" w:hAnsi="Calibri" w:cs="Calibri"/>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218"/>
    <w:rPr>
      <w:color w:val="0563C1" w:themeColor="hyperlink"/>
      <w:u w:val="single"/>
    </w:rPr>
  </w:style>
  <w:style w:type="paragraph" w:styleId="ListParagraph">
    <w:name w:val="List Paragraph"/>
    <w:basedOn w:val="Normal"/>
    <w:uiPriority w:val="1"/>
    <w:qFormat/>
    <w:rsid w:val="00C41218"/>
    <w:pPr>
      <w:ind w:left="720"/>
      <w:contextualSpacing/>
    </w:pPr>
  </w:style>
  <w:style w:type="paragraph" w:customStyle="1" w:styleId="Default">
    <w:name w:val="Default"/>
    <w:rsid w:val="00795B08"/>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1"/>
    <w:rsid w:val="00044869"/>
    <w:rPr>
      <w:rFonts w:ascii="Calibri" w:eastAsia="Calibri" w:hAnsi="Calibri" w:cs="Calibri"/>
      <w:b/>
      <w:bCs/>
      <w:sz w:val="24"/>
      <w:szCs w:val="24"/>
      <w:lang w:eastAsia="en-GB" w:bidi="en-GB"/>
    </w:rPr>
  </w:style>
  <w:style w:type="paragraph" w:styleId="BodyText">
    <w:name w:val="Body Text"/>
    <w:basedOn w:val="Normal"/>
    <w:link w:val="BodyTextChar"/>
    <w:uiPriority w:val="1"/>
    <w:qFormat/>
    <w:rsid w:val="00044869"/>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044869"/>
    <w:rPr>
      <w:rFonts w:ascii="Calibri" w:eastAsia="Calibri" w:hAnsi="Calibri" w:cs="Calibri"/>
      <w:sz w:val="24"/>
      <w:szCs w:val="24"/>
      <w:lang w:eastAsia="en-GB" w:bidi="en-GB"/>
    </w:rPr>
  </w:style>
  <w:style w:type="paragraph" w:customStyle="1" w:styleId="1bodycopy10pt">
    <w:name w:val="1 body copy 10pt"/>
    <w:basedOn w:val="Normal"/>
    <w:link w:val="1bodycopy10ptChar"/>
    <w:qFormat/>
    <w:rsid w:val="00523A9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23A99"/>
    <w:rPr>
      <w:rFonts w:ascii="Arial" w:eastAsia="MS Mincho" w:hAnsi="Arial" w:cs="Times New Roman"/>
      <w:sz w:val="20"/>
      <w:szCs w:val="24"/>
      <w:lang w:val="en-US"/>
    </w:rPr>
  </w:style>
  <w:style w:type="paragraph" w:customStyle="1" w:styleId="1bodycopy11pt">
    <w:name w:val="1 body copy 11pt"/>
    <w:autoRedefine/>
    <w:rsid w:val="00523A99"/>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523A99"/>
    <w:pPr>
      <w:spacing w:after="120" w:line="240" w:lineRule="auto"/>
    </w:pPr>
    <w:rPr>
      <w:rFonts w:ascii="Arial" w:eastAsia="MS Mincho" w:hAnsi="Arial" w:cs="Times New Roman"/>
      <w:b/>
      <w:sz w:val="72"/>
      <w:szCs w:val="24"/>
      <w:lang w:val="en-US"/>
    </w:rPr>
  </w:style>
  <w:style w:type="paragraph" w:styleId="Header">
    <w:name w:val="header"/>
    <w:basedOn w:val="Normal"/>
    <w:link w:val="HeaderChar"/>
    <w:uiPriority w:val="99"/>
    <w:unhideWhenUsed/>
    <w:rsid w:val="004B2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FE4"/>
  </w:style>
  <w:style w:type="paragraph" w:styleId="Footer">
    <w:name w:val="footer"/>
    <w:basedOn w:val="Normal"/>
    <w:link w:val="FooterChar"/>
    <w:uiPriority w:val="99"/>
    <w:unhideWhenUsed/>
    <w:rsid w:val="004B2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FE4"/>
  </w:style>
  <w:style w:type="paragraph" w:styleId="BalloonText">
    <w:name w:val="Balloon Text"/>
    <w:basedOn w:val="Normal"/>
    <w:link w:val="BalloonTextChar"/>
    <w:uiPriority w:val="99"/>
    <w:semiHidden/>
    <w:unhideWhenUsed/>
    <w:rsid w:val="004B2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FE4"/>
    <w:rPr>
      <w:rFonts w:ascii="Segoe UI" w:hAnsi="Segoe UI" w:cs="Segoe UI"/>
      <w:sz w:val="18"/>
      <w:szCs w:val="18"/>
    </w:rPr>
  </w:style>
  <w:style w:type="character" w:customStyle="1" w:styleId="Heading1Char">
    <w:name w:val="Heading 1 Char"/>
    <w:basedOn w:val="DefaultParagraphFont"/>
    <w:link w:val="Heading1"/>
    <w:uiPriority w:val="9"/>
    <w:rsid w:val="00E527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6F27F8"/>
    <w:rPr>
      <w:b/>
      <w:bCs/>
    </w:rPr>
  </w:style>
  <w:style w:type="character" w:customStyle="1" w:styleId="Heading2Char">
    <w:name w:val="Heading 2 Char"/>
    <w:basedOn w:val="DefaultParagraphFont"/>
    <w:link w:val="Heading2"/>
    <w:uiPriority w:val="9"/>
    <w:semiHidden/>
    <w:rsid w:val="00893A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preventing-and-tackling-bully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send-codeofpractice-0-to-25"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56d6c38b4d03cc47b234a7202c8bb81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9be76c9a7b5dea33df5d901a6f30b421"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B4C25-1279-4E74-A35D-9493DC38B9B6}">
  <ds:schemaRefs>
    <ds:schemaRef ds:uri="http://schemas.microsoft.com/sharepoint/v3/contenttype/forms"/>
  </ds:schemaRefs>
</ds:datastoreItem>
</file>

<file path=customXml/itemProps2.xml><?xml version="1.0" encoding="utf-8"?>
<ds:datastoreItem xmlns:ds="http://schemas.openxmlformats.org/officeDocument/2006/customXml" ds:itemID="{E7BAED55-4C26-42C3-ABEF-FAB311C3378C}">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fd94c320-8a18-494b-b136-6865cc24e61d"/>
    <ds:schemaRef ds:uri="http://purl.org/dc/terms/"/>
    <ds:schemaRef ds:uri="http://schemas.openxmlformats.org/package/2006/metadata/core-properties"/>
    <ds:schemaRef ds:uri="339fa546-5d98-4cef-9e54-78158f2f6846"/>
    <ds:schemaRef ds:uri="http://purl.org/dc/dcmitype/"/>
  </ds:schemaRefs>
</ds:datastoreItem>
</file>

<file path=customXml/itemProps3.xml><?xml version="1.0" encoding="utf-8"?>
<ds:datastoreItem xmlns:ds="http://schemas.openxmlformats.org/officeDocument/2006/customXml" ds:itemID="{9AC11127-E0F5-4E4B-8CD0-1F48A3A0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Links>
    <vt:vector size="12" baseType="variant">
      <vt:variant>
        <vt:i4>6881342</vt:i4>
      </vt:variant>
      <vt:variant>
        <vt:i4>3</vt:i4>
      </vt:variant>
      <vt:variant>
        <vt:i4>0</vt:i4>
      </vt:variant>
      <vt:variant>
        <vt:i4>5</vt:i4>
      </vt:variant>
      <vt:variant>
        <vt:lpwstr>http://www.gov.uk/government/publications/preventing-and-tackling-bullying</vt:lpwstr>
      </vt:variant>
      <vt:variant>
        <vt:lpwstr/>
      </vt:variant>
      <vt:variant>
        <vt:i4>1376271</vt:i4>
      </vt:variant>
      <vt:variant>
        <vt:i4>0</vt:i4>
      </vt:variant>
      <vt:variant>
        <vt:i4>0</vt:i4>
      </vt:variant>
      <vt:variant>
        <vt:i4>5</vt:i4>
      </vt:variant>
      <vt:variant>
        <vt:lpwstr>http://www.gov.uk/government/publications/send-codeofpractice-0-to-25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Headteacher</dc:creator>
  <cp:keywords/>
  <dc:description/>
  <cp:lastModifiedBy>North Duffield Headteacher</cp:lastModifiedBy>
  <cp:revision>2</cp:revision>
  <cp:lastPrinted>2020-04-22T14:08:00Z</cp:lastPrinted>
  <dcterms:created xsi:type="dcterms:W3CDTF">2025-09-30T10:21:00Z</dcterms:created>
  <dcterms:modified xsi:type="dcterms:W3CDTF">2025-09-30T10:21:00Z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0x010100872667A25516624FAEBB91509234B521</vt:lpwstr>
  </property>
  <property fmtid="{D5CDD505-2E9C-101B-9397-08002B2CF9AE}" pid="3" name="Order">
    <vt:r8>2877700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ies>
</file>