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246F" w14:textId="76FB0C4D" w:rsidR="007D7B19" w:rsidRDefault="007D7B19" w:rsidP="007D7B19">
      <w:pPr>
        <w:pStyle w:val="Heading1"/>
        <w:shd w:val="clear" w:color="auto" w:fill="FFFFFF"/>
        <w:jc w:val="center"/>
        <w:rPr>
          <w:rFonts w:ascii="Arial" w:hAnsi="Arial" w:cs="Arial"/>
          <w:sz w:val="24"/>
          <w:szCs w:val="24"/>
          <w:lang w:val="en"/>
        </w:rPr>
      </w:pPr>
      <w:bookmarkStart w:id="0" w:name="_Hlk116918353"/>
      <w:r>
        <w:rPr>
          <w:rFonts w:ascii="Arial" w:hAnsi="Arial" w:cs="Arial"/>
          <w:sz w:val="24"/>
          <w:szCs w:val="24"/>
          <w:lang w:val="en"/>
        </w:rPr>
        <w:t xml:space="preserve">NORTH DUFFIELD </w:t>
      </w:r>
      <w:r w:rsidR="008A328F">
        <w:rPr>
          <w:rFonts w:ascii="Arial" w:hAnsi="Arial" w:cs="Arial"/>
          <w:sz w:val="24"/>
          <w:szCs w:val="24"/>
          <w:lang w:val="en"/>
        </w:rPr>
        <w:t xml:space="preserve">COMMUNITY </w:t>
      </w:r>
      <w:r>
        <w:rPr>
          <w:rFonts w:ascii="Arial" w:hAnsi="Arial" w:cs="Arial"/>
          <w:sz w:val="24"/>
          <w:szCs w:val="24"/>
          <w:lang w:val="en"/>
        </w:rPr>
        <w:t>PRIMARY SCHOOL</w:t>
      </w:r>
    </w:p>
    <w:p w14:paraId="0A8C823B" w14:textId="725C456B" w:rsidR="007D7B19" w:rsidRDefault="007D7B19" w:rsidP="007D7B19">
      <w:pPr>
        <w:pStyle w:val="Heading1"/>
        <w:shd w:val="clear" w:color="auto" w:fill="FFFFFF"/>
        <w:jc w:val="center"/>
        <w:rPr>
          <w:rFonts w:ascii="Arial" w:hAnsi="Arial" w:cs="Arial"/>
          <w:sz w:val="24"/>
          <w:szCs w:val="24"/>
          <w:lang w:val="en"/>
        </w:rPr>
      </w:pPr>
      <w:r w:rsidRPr="0051088A">
        <w:rPr>
          <w:rFonts w:ascii="Arial" w:hAnsi="Arial" w:cs="Arial"/>
          <w:sz w:val="24"/>
          <w:szCs w:val="24"/>
          <w:lang w:val="en"/>
        </w:rPr>
        <w:t xml:space="preserve">“Growing Learners </w:t>
      </w:r>
      <w:r w:rsidR="00DA1EB0">
        <w:rPr>
          <w:rFonts w:ascii="Arial" w:hAnsi="Arial" w:cs="Arial"/>
          <w:sz w:val="24"/>
          <w:szCs w:val="24"/>
          <w:lang w:val="en"/>
        </w:rPr>
        <w:t>for Life</w:t>
      </w:r>
      <w:r w:rsidRPr="0051088A">
        <w:rPr>
          <w:rFonts w:ascii="Arial" w:hAnsi="Arial" w:cs="Arial"/>
          <w:sz w:val="24"/>
          <w:szCs w:val="24"/>
          <w:lang w:val="en"/>
        </w:rPr>
        <w:t>”</w:t>
      </w:r>
      <w:bookmarkEnd w:id="0"/>
    </w:p>
    <w:p w14:paraId="4B6CC4FC" w14:textId="1A1AFC75" w:rsidR="00C42533" w:rsidRDefault="00CC223E" w:rsidP="007D7B19">
      <w:pPr>
        <w:pStyle w:val="Heading1"/>
        <w:shd w:val="clear" w:color="auto" w:fill="FFFFFF"/>
        <w:jc w:val="center"/>
        <w:rPr>
          <w:rFonts w:ascii="Arial" w:hAnsi="Arial" w:cs="Arial"/>
          <w:sz w:val="24"/>
          <w:szCs w:val="24"/>
          <w:lang w:val="en"/>
        </w:rPr>
      </w:pPr>
      <w:r>
        <w:rPr>
          <w:rFonts w:ascii="Arial" w:hAnsi="Arial" w:cs="Arial"/>
          <w:sz w:val="24"/>
          <w:szCs w:val="24"/>
          <w:lang w:val="en"/>
        </w:rPr>
        <w:t>Early Years Teaching Assistant</w:t>
      </w:r>
    </w:p>
    <w:p w14:paraId="26CDD030" w14:textId="77777777" w:rsidR="007D7B19" w:rsidRDefault="007D7B19" w:rsidP="00A74932">
      <w:pPr>
        <w:pStyle w:val="NormalWeb"/>
        <w:shd w:val="clear" w:color="auto" w:fill="FFFFFF"/>
        <w:spacing w:before="0" w:beforeAutospacing="0" w:after="0" w:afterAutospacing="0"/>
        <w:rPr>
          <w:rFonts w:ascii="Segoe UI" w:hAnsi="Segoe UI" w:cs="Segoe UI"/>
          <w:color w:val="000000"/>
        </w:rPr>
      </w:pPr>
    </w:p>
    <w:p w14:paraId="6E75F3F2" w14:textId="77777777" w:rsidR="00CC223E" w:rsidRPr="00852390" w:rsidRDefault="00CC223E" w:rsidP="00CC223E">
      <w:pPr>
        <w:rPr>
          <w:rFonts w:ascii="Arial" w:eastAsia="Times New Roman" w:hAnsi="Arial" w:cs="Arial"/>
          <w:b/>
          <w:bCs/>
          <w:lang w:eastAsia="en-GB"/>
        </w:rPr>
      </w:pPr>
      <w:r w:rsidRPr="00852390">
        <w:rPr>
          <w:rFonts w:ascii="Arial" w:eastAsia="Times New Roman" w:hAnsi="Arial" w:cs="Arial"/>
          <w:b/>
          <w:bCs/>
          <w:lang w:eastAsia="en-GB"/>
        </w:rPr>
        <w:t>Job Title: EYFS Teaching Assistant</w:t>
      </w:r>
    </w:p>
    <w:p w14:paraId="3E1C7B4F" w14:textId="0F47D9C6" w:rsidR="00CC223E" w:rsidRDefault="00CC223E" w:rsidP="00CC223E">
      <w:pPr>
        <w:spacing w:line="240" w:lineRule="auto"/>
        <w:rPr>
          <w:rFonts w:ascii="Arial" w:eastAsia="Times New Roman" w:hAnsi="Arial" w:cs="Arial"/>
          <w:b/>
          <w:bCs/>
          <w:lang w:eastAsia="en-GB"/>
        </w:rPr>
      </w:pPr>
      <w:r w:rsidRPr="00852390">
        <w:rPr>
          <w:rFonts w:ascii="Arial" w:eastAsia="Times New Roman" w:hAnsi="Arial" w:cs="Arial"/>
          <w:b/>
          <w:bCs/>
          <w:lang w:eastAsia="en-GB"/>
        </w:rPr>
        <w:t>Location: North Duffield CP School</w:t>
      </w:r>
      <w:r w:rsidRPr="00852390">
        <w:rPr>
          <w:rFonts w:ascii="Arial" w:eastAsia="Times New Roman" w:hAnsi="Arial" w:cs="Arial"/>
          <w:b/>
          <w:bCs/>
          <w:lang w:eastAsia="en-GB"/>
        </w:rPr>
        <w:br/>
        <w:t>Contract Type: Part-time</w:t>
      </w:r>
      <w:r>
        <w:rPr>
          <w:rFonts w:ascii="Arial" w:eastAsia="Times New Roman" w:hAnsi="Arial" w:cs="Arial"/>
          <w:b/>
          <w:bCs/>
          <w:lang w:eastAsia="en-GB"/>
        </w:rPr>
        <w:t xml:space="preserve">, </w:t>
      </w:r>
      <w:r w:rsidR="00E8261F">
        <w:rPr>
          <w:rFonts w:ascii="Arial" w:eastAsia="Times New Roman" w:hAnsi="Arial" w:cs="Arial"/>
          <w:b/>
          <w:bCs/>
          <w:lang w:eastAsia="en-GB"/>
        </w:rPr>
        <w:t xml:space="preserve">Fixed term, </w:t>
      </w:r>
      <w:r>
        <w:rPr>
          <w:rFonts w:ascii="Arial" w:eastAsia="Times New Roman" w:hAnsi="Arial" w:cs="Arial"/>
          <w:b/>
          <w:bCs/>
          <w:lang w:eastAsia="en-GB"/>
        </w:rPr>
        <w:t>Term Time only (38 weeks + 5 training days)</w:t>
      </w:r>
    </w:p>
    <w:p w14:paraId="65B34ADB" w14:textId="68583B56" w:rsidR="00CC223E" w:rsidRPr="00852390" w:rsidRDefault="00CC223E" w:rsidP="00CC223E">
      <w:pPr>
        <w:spacing w:line="240" w:lineRule="auto"/>
        <w:rPr>
          <w:rFonts w:ascii="Arial" w:eastAsia="Times New Roman" w:hAnsi="Arial" w:cs="Arial"/>
          <w:b/>
          <w:bCs/>
          <w:lang w:eastAsia="en-GB"/>
        </w:rPr>
      </w:pPr>
      <w:r>
        <w:rPr>
          <w:rFonts w:ascii="Arial" w:eastAsia="Times New Roman" w:hAnsi="Arial" w:cs="Arial"/>
          <w:b/>
          <w:bCs/>
          <w:lang w:eastAsia="en-GB"/>
        </w:rPr>
        <w:t>Hours:</w:t>
      </w:r>
      <w:r w:rsidR="00DB124C">
        <w:rPr>
          <w:rFonts w:ascii="Arial" w:eastAsia="Times New Roman" w:hAnsi="Arial" w:cs="Arial"/>
          <w:b/>
          <w:bCs/>
          <w:lang w:eastAsia="en-GB"/>
        </w:rPr>
        <w:t>16.15</w:t>
      </w:r>
      <w:r>
        <w:rPr>
          <w:rFonts w:ascii="Arial" w:eastAsia="Times New Roman" w:hAnsi="Arial" w:cs="Arial"/>
          <w:b/>
          <w:bCs/>
          <w:lang w:eastAsia="en-GB"/>
        </w:rPr>
        <w:t xml:space="preserve"> Hours per week (Mornings)</w:t>
      </w:r>
      <w:r w:rsidRPr="00852390">
        <w:rPr>
          <w:rFonts w:ascii="Arial" w:eastAsia="Times New Roman" w:hAnsi="Arial" w:cs="Arial"/>
          <w:b/>
          <w:bCs/>
          <w:lang w:eastAsia="en-GB"/>
        </w:rPr>
        <w:br/>
        <w:t>Salary: Grade C/D</w:t>
      </w:r>
      <w:r>
        <w:rPr>
          <w:rFonts w:ascii="Arial" w:eastAsia="Times New Roman" w:hAnsi="Arial" w:cs="Arial"/>
          <w:b/>
          <w:bCs/>
          <w:lang w:eastAsia="en-GB"/>
        </w:rPr>
        <w:t xml:space="preserve">, Points 3-6. (Pro </w:t>
      </w:r>
      <w:proofErr w:type="spellStart"/>
      <w:r>
        <w:rPr>
          <w:rFonts w:ascii="Arial" w:eastAsia="Times New Roman" w:hAnsi="Arial" w:cs="Arial"/>
          <w:b/>
          <w:bCs/>
          <w:lang w:eastAsia="en-GB"/>
        </w:rPr>
        <w:t>rata’d</w:t>
      </w:r>
      <w:proofErr w:type="spellEnd"/>
      <w:r>
        <w:rPr>
          <w:rFonts w:ascii="Arial" w:eastAsia="Times New Roman" w:hAnsi="Arial" w:cs="Arial"/>
          <w:b/>
          <w:bCs/>
          <w:lang w:eastAsia="en-GB"/>
        </w:rPr>
        <w:t xml:space="preserve"> salary £</w:t>
      </w:r>
      <w:r w:rsidR="002E20FE">
        <w:rPr>
          <w:rFonts w:ascii="Arial" w:eastAsia="Times New Roman" w:hAnsi="Arial" w:cs="Arial"/>
          <w:b/>
          <w:bCs/>
          <w:lang w:eastAsia="en-GB"/>
        </w:rPr>
        <w:t>9257.98-£9703.41</w:t>
      </w:r>
      <w:r>
        <w:rPr>
          <w:rFonts w:ascii="Arial" w:eastAsia="Times New Roman" w:hAnsi="Arial" w:cs="Arial"/>
          <w:b/>
          <w:bCs/>
          <w:lang w:eastAsia="en-GB"/>
        </w:rPr>
        <w:t>)</w:t>
      </w:r>
      <w:r w:rsidRPr="00852390">
        <w:rPr>
          <w:rFonts w:ascii="Arial" w:eastAsia="Times New Roman" w:hAnsi="Arial" w:cs="Arial"/>
          <w:b/>
          <w:bCs/>
          <w:lang w:eastAsia="en-GB"/>
        </w:rPr>
        <w:br/>
        <w:t>Reporting to: EYFS Lead / Class Teacher / Headteacher</w:t>
      </w:r>
    </w:p>
    <w:p w14:paraId="596D9F9E" w14:textId="77777777" w:rsidR="00416C7B" w:rsidRPr="00301A64" w:rsidRDefault="00416C7B" w:rsidP="00A74932">
      <w:pPr>
        <w:pStyle w:val="NormalWeb"/>
        <w:shd w:val="clear" w:color="auto" w:fill="FFFFFF"/>
        <w:spacing w:before="0" w:beforeAutospacing="0" w:after="0" w:afterAutospacing="0"/>
        <w:rPr>
          <w:rFonts w:ascii="Arial" w:hAnsi="Arial" w:cs="Arial"/>
          <w:color w:val="000000"/>
        </w:rPr>
      </w:pPr>
    </w:p>
    <w:p w14:paraId="5D915327" w14:textId="638079A0"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Closing date for applications: 12pm on </w:t>
      </w:r>
      <w:r w:rsidR="00CC223E">
        <w:rPr>
          <w:rFonts w:ascii="Arial" w:hAnsi="Arial" w:cs="Arial"/>
          <w:color w:val="000000"/>
        </w:rPr>
        <w:t>Friday 28</w:t>
      </w:r>
      <w:r w:rsidR="00CC223E" w:rsidRPr="00CC223E">
        <w:rPr>
          <w:rFonts w:ascii="Arial" w:hAnsi="Arial" w:cs="Arial"/>
          <w:color w:val="000000"/>
          <w:vertAlign w:val="superscript"/>
        </w:rPr>
        <w:t>th</w:t>
      </w:r>
      <w:r w:rsidR="00CC223E">
        <w:rPr>
          <w:rFonts w:ascii="Arial" w:hAnsi="Arial" w:cs="Arial"/>
          <w:color w:val="000000"/>
        </w:rPr>
        <w:t xml:space="preserve"> November</w:t>
      </w:r>
      <w:r w:rsidR="002B0612">
        <w:rPr>
          <w:rFonts w:ascii="Arial" w:hAnsi="Arial" w:cs="Arial"/>
          <w:color w:val="000000"/>
        </w:rPr>
        <w:t xml:space="preserve"> 2025</w:t>
      </w:r>
    </w:p>
    <w:p w14:paraId="2B2FE872" w14:textId="0702BB1D"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Interview date: </w:t>
      </w:r>
      <w:r w:rsidR="00CC223E">
        <w:rPr>
          <w:rFonts w:ascii="Arial" w:hAnsi="Arial" w:cs="Arial"/>
          <w:color w:val="000000"/>
        </w:rPr>
        <w:t>Friday 5</w:t>
      </w:r>
      <w:r w:rsidR="00CC223E" w:rsidRPr="00CC223E">
        <w:rPr>
          <w:rFonts w:ascii="Arial" w:hAnsi="Arial" w:cs="Arial"/>
          <w:color w:val="000000"/>
          <w:vertAlign w:val="superscript"/>
        </w:rPr>
        <w:t>th</w:t>
      </w:r>
      <w:r w:rsidR="00CC223E">
        <w:rPr>
          <w:rFonts w:ascii="Arial" w:hAnsi="Arial" w:cs="Arial"/>
          <w:color w:val="000000"/>
        </w:rPr>
        <w:t xml:space="preserve"> December</w:t>
      </w:r>
      <w:r w:rsidR="002B0612">
        <w:rPr>
          <w:rFonts w:ascii="Arial" w:hAnsi="Arial" w:cs="Arial"/>
          <w:color w:val="000000"/>
        </w:rPr>
        <w:t xml:space="preserve"> 2025</w:t>
      </w:r>
      <w:r w:rsidRPr="00301A64">
        <w:rPr>
          <w:rFonts w:ascii="Arial" w:hAnsi="Arial" w:cs="Arial"/>
          <w:color w:val="000000"/>
        </w:rPr>
        <w:t> </w:t>
      </w:r>
    </w:p>
    <w:p w14:paraId="67F518C1" w14:textId="6DA3E5D4" w:rsidR="00A74932" w:rsidRPr="00301A64" w:rsidRDefault="00A74932" w:rsidP="00A74932">
      <w:pPr>
        <w:pStyle w:val="NormalWeb"/>
        <w:shd w:val="clear" w:color="auto" w:fill="FFFFFF"/>
        <w:spacing w:before="0" w:beforeAutospacing="0" w:after="0" w:afterAutospacing="0"/>
        <w:rPr>
          <w:rFonts w:ascii="Arial" w:hAnsi="Arial" w:cs="Arial"/>
          <w:color w:val="000000"/>
        </w:rPr>
      </w:pPr>
      <w:r w:rsidRPr="00301A64">
        <w:rPr>
          <w:rFonts w:ascii="Arial" w:hAnsi="Arial" w:cs="Arial"/>
          <w:color w:val="000000"/>
        </w:rPr>
        <w:t xml:space="preserve">Required: </w:t>
      </w:r>
      <w:r w:rsidR="00CC223E">
        <w:rPr>
          <w:rFonts w:ascii="Arial" w:hAnsi="Arial" w:cs="Arial"/>
          <w:color w:val="000000"/>
        </w:rPr>
        <w:t>As soon as possible</w:t>
      </w:r>
    </w:p>
    <w:p w14:paraId="66D5929E" w14:textId="43B4E56F" w:rsidR="00301A64" w:rsidRPr="00301A64" w:rsidRDefault="00A74932" w:rsidP="00A74932">
      <w:pPr>
        <w:pStyle w:val="NormalWeb"/>
        <w:shd w:val="clear" w:color="auto" w:fill="FFFFFF"/>
        <w:spacing w:before="0" w:beforeAutospacing="0" w:after="160" w:afterAutospacing="0"/>
        <w:rPr>
          <w:rFonts w:ascii="Arial" w:hAnsi="Arial" w:cs="Arial"/>
          <w:color w:val="000000"/>
        </w:rPr>
      </w:pPr>
      <w:r w:rsidRPr="00301A64">
        <w:rPr>
          <w:rStyle w:val="Strong"/>
          <w:rFonts w:ascii="Arial" w:hAnsi="Arial" w:cs="Arial"/>
          <w:color w:val="000000"/>
        </w:rPr>
        <w:t> </w:t>
      </w:r>
    </w:p>
    <w:p w14:paraId="6A44DC78" w14:textId="5FBEB241" w:rsidR="00CC223E" w:rsidRPr="00301A64" w:rsidRDefault="00301A64" w:rsidP="00CC223E">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We are offering an exciting opportunity for a passionate </w:t>
      </w:r>
      <w:r w:rsidR="00CC223E">
        <w:rPr>
          <w:rFonts w:ascii="Arial" w:hAnsi="Arial" w:cs="Arial"/>
          <w:color w:val="000000"/>
          <w:lang w:val="en-US"/>
        </w:rPr>
        <w:t>Early Years Teaching Assistant</w:t>
      </w:r>
      <w:r w:rsidRPr="00301A64">
        <w:rPr>
          <w:rFonts w:ascii="Arial" w:hAnsi="Arial" w:cs="Arial"/>
          <w:color w:val="000000"/>
          <w:lang w:val="en-US"/>
        </w:rPr>
        <w:t xml:space="preserve"> to join our fantastic team at </w:t>
      </w:r>
      <w:r>
        <w:rPr>
          <w:rFonts w:ascii="Arial" w:hAnsi="Arial" w:cs="Arial"/>
          <w:color w:val="000000"/>
          <w:lang w:val="en-US"/>
        </w:rPr>
        <w:t>North Duffield Community Primary School</w:t>
      </w:r>
      <w:r w:rsidRPr="00301A64">
        <w:rPr>
          <w:rFonts w:ascii="Arial" w:hAnsi="Arial" w:cs="Arial"/>
          <w:color w:val="000000"/>
          <w:lang w:val="en-US"/>
        </w:rPr>
        <w:t xml:space="preserve">. The successful candidate will </w:t>
      </w:r>
      <w:r w:rsidR="00CC223E">
        <w:rPr>
          <w:rFonts w:ascii="Arial" w:hAnsi="Arial" w:cs="Arial"/>
          <w:color w:val="000000"/>
          <w:lang w:val="en-US"/>
        </w:rPr>
        <w:t>contribute to and support the overall development, learning and care within Early Years</w:t>
      </w:r>
      <w:r w:rsidR="00CC223E" w:rsidRPr="00301A64">
        <w:rPr>
          <w:rFonts w:ascii="Arial" w:hAnsi="Arial" w:cs="Arial"/>
          <w:color w:val="000000"/>
          <w:lang w:val="en-US"/>
        </w:rPr>
        <w:t>. Good knowledge of phonics is essential.</w:t>
      </w:r>
    </w:p>
    <w:p w14:paraId="40B14A7B" w14:textId="03E54FF4" w:rsid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The successful candidate will support our teachers in taking a creative approach to teaching pupils according to their educational needs, </w:t>
      </w:r>
      <w:proofErr w:type="spellStart"/>
      <w:r w:rsidRPr="00301A64">
        <w:rPr>
          <w:rFonts w:ascii="Arial" w:hAnsi="Arial" w:cs="Arial"/>
          <w:color w:val="000000"/>
          <w:lang w:val="en-US"/>
        </w:rPr>
        <w:t>maximising</w:t>
      </w:r>
      <w:proofErr w:type="spellEnd"/>
      <w:r w:rsidRPr="00301A64">
        <w:rPr>
          <w:rFonts w:ascii="Arial" w:hAnsi="Arial" w:cs="Arial"/>
          <w:color w:val="000000"/>
          <w:lang w:val="en-US"/>
        </w:rPr>
        <w:t xml:space="preserve"> their achievement and ability to succeed.</w:t>
      </w:r>
    </w:p>
    <w:p w14:paraId="7CDB412E" w14:textId="40958874" w:rsidR="00301A64" w:rsidRP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This is a great opportunity for </w:t>
      </w:r>
      <w:proofErr w:type="gramStart"/>
      <w:r w:rsidRPr="00301A64">
        <w:rPr>
          <w:rFonts w:ascii="Arial" w:hAnsi="Arial" w:cs="Arial"/>
          <w:color w:val="000000"/>
          <w:lang w:val="en-US"/>
        </w:rPr>
        <w:t>a</w:t>
      </w:r>
      <w:proofErr w:type="gramEnd"/>
      <w:r w:rsidRPr="00301A64">
        <w:rPr>
          <w:rFonts w:ascii="Arial" w:hAnsi="Arial" w:cs="Arial"/>
          <w:color w:val="000000"/>
          <w:lang w:val="en-US"/>
        </w:rPr>
        <w:t xml:space="preserve"> </w:t>
      </w:r>
      <w:r w:rsidR="00CC223E">
        <w:rPr>
          <w:rFonts w:ascii="Arial" w:hAnsi="Arial" w:cs="Arial"/>
          <w:color w:val="000000"/>
          <w:lang w:val="en-US"/>
        </w:rPr>
        <w:t>Early Year Teaching Assistant</w:t>
      </w:r>
      <w:r w:rsidRPr="00301A64">
        <w:rPr>
          <w:rFonts w:ascii="Arial" w:hAnsi="Arial" w:cs="Arial"/>
          <w:color w:val="000000"/>
          <w:lang w:val="en-US"/>
        </w:rPr>
        <w:t xml:space="preserve"> who is looking to continue their career in education and is motivated to inspire learning in children. They will challenge and excite our children, </w:t>
      </w:r>
      <w:proofErr w:type="gramStart"/>
      <w:r w:rsidRPr="00301A64">
        <w:rPr>
          <w:rFonts w:ascii="Arial" w:hAnsi="Arial" w:cs="Arial"/>
          <w:color w:val="000000"/>
          <w:lang w:val="en-US"/>
        </w:rPr>
        <w:t>have the ability to</w:t>
      </w:r>
      <w:proofErr w:type="gramEnd"/>
      <w:r w:rsidRPr="00301A64">
        <w:rPr>
          <w:rFonts w:ascii="Arial" w:hAnsi="Arial" w:cs="Arial"/>
          <w:color w:val="000000"/>
          <w:lang w:val="en-US"/>
        </w:rPr>
        <w:t xml:space="preserve"> consistently deliver high quality learning experiences and commit to high standards of professionalism with high expectations of the children.</w:t>
      </w:r>
    </w:p>
    <w:p w14:paraId="0260733B" w14:textId="59223D4D" w:rsidR="00301A64" w:rsidRDefault="00301A64" w:rsidP="00301A64">
      <w:pPr>
        <w:pStyle w:val="NormalWeb"/>
        <w:shd w:val="clear" w:color="auto" w:fill="FFFFFF"/>
        <w:spacing w:before="0" w:after="160"/>
        <w:rPr>
          <w:rFonts w:ascii="Arial" w:hAnsi="Arial" w:cs="Arial"/>
          <w:color w:val="000000"/>
          <w:lang w:val="en-US"/>
        </w:rPr>
      </w:pPr>
      <w:r w:rsidRPr="00301A64">
        <w:rPr>
          <w:rFonts w:ascii="Arial" w:hAnsi="Arial" w:cs="Arial"/>
          <w:color w:val="000000"/>
          <w:lang w:val="en-US"/>
        </w:rPr>
        <w:t xml:space="preserve">The successful candidate will be calm, engaging, resilient, enjoy working as part of a team, be confident in leading small groups, and be genuinely motivated by helping every child to reach their full potential. </w:t>
      </w:r>
      <w:proofErr w:type="gramStart"/>
      <w:r w:rsidRPr="00301A64">
        <w:rPr>
          <w:rFonts w:ascii="Arial" w:hAnsi="Arial" w:cs="Arial"/>
          <w:color w:val="000000"/>
          <w:lang w:val="en-US"/>
        </w:rPr>
        <w:t>They</w:t>
      </w:r>
      <w:proofErr w:type="gramEnd"/>
      <w:r w:rsidRPr="00301A64">
        <w:rPr>
          <w:rFonts w:ascii="Arial" w:hAnsi="Arial" w:cs="Arial"/>
          <w:color w:val="000000"/>
          <w:lang w:val="en-US"/>
        </w:rPr>
        <w:t xml:space="preserve"> will also be:</w:t>
      </w:r>
    </w:p>
    <w:p w14:paraId="6BFA710F" w14:textId="341751F9" w:rsidR="00EC75EB" w:rsidRPr="00852390" w:rsidRDefault="00EC75EB" w:rsidP="00EC75EB">
      <w:pPr>
        <w:numPr>
          <w:ilvl w:val="0"/>
          <w:numId w:val="2"/>
        </w:numPr>
        <w:spacing w:line="240" w:lineRule="auto"/>
        <w:ind w:left="496"/>
        <w:rPr>
          <w:rFonts w:ascii="Arial" w:eastAsia="Times New Roman" w:hAnsi="Arial" w:cs="Arial"/>
          <w:lang w:eastAsia="en-GB"/>
        </w:rPr>
      </w:pPr>
      <w:r w:rsidRPr="00852390">
        <w:rPr>
          <w:rFonts w:ascii="Arial" w:eastAsia="Times New Roman" w:hAnsi="Arial" w:cs="Arial"/>
          <w:lang w:eastAsia="en-GB"/>
        </w:rPr>
        <w:t>A</w:t>
      </w:r>
      <w:r>
        <w:rPr>
          <w:rFonts w:ascii="Arial" w:eastAsia="Times New Roman" w:hAnsi="Arial" w:cs="Arial"/>
          <w:lang w:eastAsia="en-GB"/>
        </w:rPr>
        <w:t>ble to</w:t>
      </w:r>
      <w:r w:rsidRPr="00852390">
        <w:rPr>
          <w:rFonts w:ascii="Arial" w:eastAsia="Times New Roman" w:hAnsi="Arial" w:cs="Arial"/>
          <w:lang w:eastAsia="en-GB"/>
        </w:rPr>
        <w:t xml:space="preserve"> plan and delivery engaging and age-appropriate activities in line with the EYFS curriculum</w:t>
      </w:r>
    </w:p>
    <w:p w14:paraId="01D04DDB" w14:textId="77E58532" w:rsidR="00EC75EB" w:rsidRPr="00852390" w:rsidRDefault="00EC75EB" w:rsidP="00EC75EB">
      <w:pPr>
        <w:numPr>
          <w:ilvl w:val="0"/>
          <w:numId w:val="2"/>
        </w:numPr>
        <w:spacing w:line="240" w:lineRule="auto"/>
        <w:ind w:left="496"/>
        <w:rPr>
          <w:rFonts w:ascii="Arial" w:eastAsia="Times New Roman" w:hAnsi="Arial" w:cs="Arial"/>
          <w:lang w:eastAsia="en-GB"/>
        </w:rPr>
      </w:pPr>
      <w:r w:rsidRPr="00852390">
        <w:rPr>
          <w:rFonts w:ascii="Arial" w:eastAsia="Times New Roman" w:hAnsi="Arial" w:cs="Arial"/>
          <w:lang w:val="en-US" w:eastAsia="en-GB"/>
        </w:rPr>
        <w:t>Support</w:t>
      </w:r>
      <w:r>
        <w:rPr>
          <w:rFonts w:ascii="Arial" w:eastAsia="Times New Roman" w:hAnsi="Arial" w:cs="Arial"/>
          <w:lang w:val="en-US" w:eastAsia="en-GB"/>
        </w:rPr>
        <w:t>ive of</w:t>
      </w:r>
      <w:r w:rsidRPr="00852390">
        <w:rPr>
          <w:rFonts w:ascii="Arial" w:eastAsia="Times New Roman" w:hAnsi="Arial" w:cs="Arial"/>
          <w:lang w:val="en-US" w:eastAsia="en-GB"/>
        </w:rPr>
        <w:t xml:space="preserve"> a specific child or children with additional needs as part of a team, under the guidance of the class teacher and SENCo</w:t>
      </w:r>
    </w:p>
    <w:p w14:paraId="2F477259" w14:textId="4AFD7421" w:rsidR="00EC75EB" w:rsidRPr="00852390" w:rsidRDefault="00EC75EB" w:rsidP="00EC75EB">
      <w:pPr>
        <w:numPr>
          <w:ilvl w:val="0"/>
          <w:numId w:val="2"/>
        </w:numPr>
        <w:spacing w:line="240" w:lineRule="auto"/>
        <w:ind w:left="496"/>
        <w:rPr>
          <w:rFonts w:ascii="Arial" w:eastAsia="Times New Roman" w:hAnsi="Arial" w:cs="Arial"/>
          <w:lang w:eastAsia="en-GB"/>
        </w:rPr>
      </w:pPr>
      <w:r>
        <w:rPr>
          <w:rFonts w:ascii="Arial" w:eastAsia="Times New Roman" w:hAnsi="Arial" w:cs="Arial"/>
          <w:lang w:eastAsia="en-GB"/>
        </w:rPr>
        <w:t>Adapt at s</w:t>
      </w:r>
      <w:r w:rsidRPr="00852390">
        <w:rPr>
          <w:rFonts w:ascii="Arial" w:eastAsia="Times New Roman" w:hAnsi="Arial" w:cs="Arial"/>
          <w:lang w:eastAsia="en-GB"/>
        </w:rPr>
        <w:t>upport</w:t>
      </w:r>
      <w:r>
        <w:rPr>
          <w:rFonts w:ascii="Arial" w:eastAsia="Times New Roman" w:hAnsi="Arial" w:cs="Arial"/>
          <w:lang w:eastAsia="en-GB"/>
        </w:rPr>
        <w:t>ing</w:t>
      </w:r>
      <w:r w:rsidRPr="00852390">
        <w:rPr>
          <w:rFonts w:ascii="Arial" w:eastAsia="Times New Roman" w:hAnsi="Arial" w:cs="Arial"/>
          <w:lang w:eastAsia="en-GB"/>
        </w:rPr>
        <w:t xml:space="preserve"> children’s learning through play, observation, and interaction</w:t>
      </w:r>
    </w:p>
    <w:p w14:paraId="62FA851E" w14:textId="6340B189" w:rsidR="00EC75EB" w:rsidRPr="00852390" w:rsidRDefault="00EC75EB" w:rsidP="00EC75EB">
      <w:pPr>
        <w:numPr>
          <w:ilvl w:val="0"/>
          <w:numId w:val="2"/>
        </w:numPr>
        <w:spacing w:line="240" w:lineRule="auto"/>
        <w:ind w:left="496"/>
        <w:rPr>
          <w:rFonts w:ascii="Arial" w:eastAsia="Times New Roman" w:hAnsi="Arial" w:cs="Arial"/>
          <w:lang w:eastAsia="en-GB"/>
        </w:rPr>
      </w:pPr>
      <w:r>
        <w:rPr>
          <w:rFonts w:ascii="Arial" w:eastAsia="Times New Roman" w:hAnsi="Arial" w:cs="Arial"/>
          <w:lang w:eastAsia="en-GB"/>
        </w:rPr>
        <w:t>Maintain</w:t>
      </w:r>
      <w:r w:rsidRPr="00852390">
        <w:rPr>
          <w:rFonts w:ascii="Arial" w:eastAsia="Times New Roman" w:hAnsi="Arial" w:cs="Arial"/>
          <w:lang w:eastAsia="en-GB"/>
        </w:rPr>
        <w:t xml:space="preserve"> a safe, clean, and welcoming classroom environment</w:t>
      </w:r>
    </w:p>
    <w:p w14:paraId="3FD1B700" w14:textId="77777777" w:rsidR="00EC75EB" w:rsidRPr="00852390" w:rsidRDefault="00EC75EB" w:rsidP="00EC75EB">
      <w:pPr>
        <w:numPr>
          <w:ilvl w:val="0"/>
          <w:numId w:val="2"/>
        </w:numPr>
        <w:spacing w:line="240" w:lineRule="auto"/>
        <w:ind w:left="496"/>
        <w:rPr>
          <w:rFonts w:ascii="Arial" w:eastAsia="Times New Roman" w:hAnsi="Arial" w:cs="Arial"/>
          <w:lang w:eastAsia="en-GB"/>
        </w:rPr>
      </w:pPr>
      <w:r w:rsidRPr="00852390">
        <w:rPr>
          <w:rFonts w:ascii="Arial" w:eastAsia="Times New Roman" w:hAnsi="Arial" w:cs="Arial"/>
          <w:lang w:eastAsia="en-GB"/>
        </w:rPr>
        <w:t>Observe and record children’s progress, contributing to assessments and learning journals</w:t>
      </w:r>
    </w:p>
    <w:p w14:paraId="05DF18ED" w14:textId="77777777" w:rsidR="00EC75EB" w:rsidRPr="00301A64" w:rsidRDefault="00EC75EB" w:rsidP="00301A64">
      <w:pPr>
        <w:pStyle w:val="NormalWeb"/>
        <w:shd w:val="clear" w:color="auto" w:fill="FFFFFF"/>
        <w:spacing w:before="0" w:after="160"/>
        <w:rPr>
          <w:rFonts w:ascii="Arial" w:hAnsi="Arial" w:cs="Arial"/>
          <w:color w:val="000000"/>
          <w:lang w:val="en-US"/>
        </w:rPr>
      </w:pPr>
    </w:p>
    <w:p w14:paraId="0876D24A" w14:textId="31FCC085" w:rsidR="00301A64" w:rsidRPr="00301A64" w:rsidRDefault="00301A64" w:rsidP="008A328F">
      <w:pPr>
        <w:pStyle w:val="NormalWeb"/>
        <w:shd w:val="clear" w:color="auto" w:fill="FFFFFF"/>
        <w:spacing w:after="160"/>
        <w:rPr>
          <w:rFonts w:ascii="Arial" w:hAnsi="Arial" w:cs="Arial"/>
          <w:color w:val="000000"/>
          <w:lang w:val="en-US"/>
        </w:rPr>
      </w:pPr>
      <w:r w:rsidRPr="00301A64">
        <w:rPr>
          <w:rFonts w:ascii="Arial" w:hAnsi="Arial" w:cs="Arial"/>
          <w:color w:val="000000"/>
          <w:lang w:val="en-US"/>
        </w:rPr>
        <w:t xml:space="preserve">The work will be challenging and rewarding in equal </w:t>
      </w:r>
      <w:proofErr w:type="gramStart"/>
      <w:r w:rsidRPr="00301A64">
        <w:rPr>
          <w:rFonts w:ascii="Arial" w:hAnsi="Arial" w:cs="Arial"/>
          <w:color w:val="000000"/>
          <w:lang w:val="en-US"/>
        </w:rPr>
        <w:t>measure</w:t>
      </w:r>
      <w:proofErr w:type="gramEnd"/>
      <w:r w:rsidRPr="00301A64">
        <w:rPr>
          <w:rFonts w:ascii="Arial" w:hAnsi="Arial" w:cs="Arial"/>
          <w:color w:val="000000"/>
          <w:lang w:val="en-US"/>
        </w:rPr>
        <w:t xml:space="preserve"> and at </w:t>
      </w:r>
      <w:r w:rsidR="008A328F">
        <w:rPr>
          <w:rFonts w:ascii="Arial" w:hAnsi="Arial" w:cs="Arial"/>
          <w:color w:val="000000"/>
          <w:lang w:val="en-US"/>
        </w:rPr>
        <w:t>North Duffield Community Primary School</w:t>
      </w:r>
      <w:r w:rsidRPr="00301A64">
        <w:rPr>
          <w:rFonts w:ascii="Arial" w:hAnsi="Arial" w:cs="Arial"/>
          <w:color w:val="000000"/>
          <w:lang w:val="en-US"/>
        </w:rPr>
        <w:t xml:space="preserve"> we maintain a strong safeguarding culture where pupils are listened to, respected and involved in as many decisions as possible.</w:t>
      </w:r>
    </w:p>
    <w:p w14:paraId="516E17BB" w14:textId="4FBE1A22" w:rsidR="00301A64" w:rsidRPr="00301A64" w:rsidRDefault="008A328F" w:rsidP="008A328F">
      <w:pPr>
        <w:pStyle w:val="NormalWeb"/>
        <w:shd w:val="clear" w:color="auto" w:fill="FFFFFF"/>
        <w:spacing w:after="160"/>
        <w:rPr>
          <w:rFonts w:ascii="Arial" w:hAnsi="Arial" w:cs="Arial"/>
          <w:color w:val="000000"/>
          <w:lang w:val="en-US"/>
        </w:rPr>
      </w:pPr>
      <w:r>
        <w:rPr>
          <w:rFonts w:ascii="Arial" w:hAnsi="Arial" w:cs="Arial"/>
          <w:color w:val="000000"/>
          <w:lang w:val="en-US"/>
        </w:rPr>
        <w:t>North Duffield Community Primary School</w:t>
      </w:r>
      <w:r w:rsidR="00301A64" w:rsidRPr="00301A64">
        <w:rPr>
          <w:rFonts w:ascii="Arial" w:hAnsi="Arial" w:cs="Arial"/>
          <w:color w:val="000000"/>
          <w:lang w:val="en-US"/>
        </w:rPr>
        <w:t xml:space="preserve"> is a happy, inclusive and creative school where children thrive and where innovation, initiative and creativity are encouraged. Our children are exceptional and keen to </w:t>
      </w:r>
      <w:proofErr w:type="gramStart"/>
      <w:r w:rsidR="00301A64" w:rsidRPr="00301A64">
        <w:rPr>
          <w:rFonts w:ascii="Arial" w:hAnsi="Arial" w:cs="Arial"/>
          <w:color w:val="000000"/>
          <w:lang w:val="en-US"/>
        </w:rPr>
        <w:t>learn</w:t>
      </w:r>
      <w:proofErr w:type="gramEnd"/>
      <w:r w:rsidR="00301A64" w:rsidRPr="00301A64">
        <w:rPr>
          <w:rFonts w:ascii="Arial" w:hAnsi="Arial" w:cs="Arial"/>
          <w:color w:val="000000"/>
          <w:lang w:val="en-US"/>
        </w:rPr>
        <w:t xml:space="preserve"> and all members of our school community are valued.</w:t>
      </w:r>
    </w:p>
    <w:p w14:paraId="694F1230" w14:textId="77777777" w:rsidR="00301A64" w:rsidRPr="00301A64" w:rsidRDefault="00301A64" w:rsidP="008A328F">
      <w:pPr>
        <w:pStyle w:val="NormalWeb"/>
        <w:shd w:val="clear" w:color="auto" w:fill="FFFFFF"/>
        <w:spacing w:after="160"/>
        <w:ind w:firstLine="720"/>
        <w:rPr>
          <w:rFonts w:ascii="Arial" w:hAnsi="Arial" w:cs="Arial"/>
          <w:b/>
          <w:bCs/>
          <w:color w:val="000000"/>
          <w:lang w:val="en-US"/>
        </w:rPr>
      </w:pPr>
      <w:r w:rsidRPr="00301A64">
        <w:rPr>
          <w:rFonts w:ascii="Arial" w:hAnsi="Arial" w:cs="Arial"/>
          <w:b/>
          <w:bCs/>
          <w:color w:val="000000"/>
          <w:lang w:val="en-US"/>
        </w:rPr>
        <w:t>We offer:</w:t>
      </w:r>
    </w:p>
    <w:p w14:paraId="19799A86" w14:textId="12467F99" w:rsidR="00301A64" w:rsidRPr="00301A64" w:rsidRDefault="005A1629" w:rsidP="00301A64">
      <w:pPr>
        <w:pStyle w:val="NormalWeb"/>
        <w:numPr>
          <w:ilvl w:val="0"/>
          <w:numId w:val="1"/>
        </w:numPr>
        <w:shd w:val="clear" w:color="auto" w:fill="FFFFFF"/>
        <w:spacing w:after="160"/>
        <w:rPr>
          <w:rFonts w:ascii="Arial" w:hAnsi="Arial" w:cs="Arial"/>
          <w:color w:val="000000"/>
          <w:lang w:val="en-US"/>
        </w:rPr>
      </w:pPr>
      <w:proofErr w:type="gramStart"/>
      <w:r>
        <w:rPr>
          <w:rFonts w:ascii="Arial" w:hAnsi="Arial" w:cs="Arial"/>
          <w:color w:val="000000"/>
          <w:lang w:val="en-US"/>
        </w:rPr>
        <w:t>W</w:t>
      </w:r>
      <w:r w:rsidR="00301A64" w:rsidRPr="00301A64">
        <w:rPr>
          <w:rFonts w:ascii="Arial" w:hAnsi="Arial" w:cs="Arial"/>
          <w:color w:val="000000"/>
          <w:lang w:val="en-US"/>
        </w:rPr>
        <w:t>ell behaved</w:t>
      </w:r>
      <w:proofErr w:type="gramEnd"/>
      <w:r w:rsidR="00301A64" w:rsidRPr="00301A64">
        <w:rPr>
          <w:rFonts w:ascii="Arial" w:hAnsi="Arial" w:cs="Arial"/>
          <w:color w:val="000000"/>
          <w:lang w:val="en-US"/>
        </w:rPr>
        <w:t xml:space="preserve"> children who have a love of learning at our school</w:t>
      </w:r>
    </w:p>
    <w:p w14:paraId="03BA20F8" w14:textId="3E0F1F91" w:rsidR="00301A64" w:rsidRPr="00301A64" w:rsidRDefault="00301A64" w:rsidP="008A328F">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A friendly and supportive team with high morale who all champion children’s</w:t>
      </w:r>
      <w:r w:rsidR="008A328F">
        <w:rPr>
          <w:rFonts w:ascii="Arial" w:hAnsi="Arial" w:cs="Arial"/>
          <w:color w:val="000000"/>
          <w:lang w:val="en-US"/>
        </w:rPr>
        <w:t xml:space="preserve"> </w:t>
      </w:r>
      <w:r w:rsidRPr="00301A64">
        <w:rPr>
          <w:rFonts w:ascii="Arial" w:hAnsi="Arial" w:cs="Arial"/>
          <w:color w:val="000000"/>
          <w:lang w:val="en-US"/>
        </w:rPr>
        <w:t>well-being</w:t>
      </w:r>
    </w:p>
    <w:p w14:paraId="1C01A27F"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 xml:space="preserve">Exceptional CPD opportunities through our tailored </w:t>
      </w:r>
      <w:proofErr w:type="spellStart"/>
      <w:r w:rsidRPr="00301A64">
        <w:rPr>
          <w:rFonts w:ascii="Arial" w:hAnsi="Arial" w:cs="Arial"/>
          <w:color w:val="000000"/>
          <w:lang w:val="en-US"/>
        </w:rPr>
        <w:t>programme</w:t>
      </w:r>
      <w:proofErr w:type="spellEnd"/>
    </w:p>
    <w:p w14:paraId="05C39731"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 xml:space="preserve">A strong ethos of high expectations and </w:t>
      </w:r>
      <w:proofErr w:type="gramStart"/>
      <w:r w:rsidRPr="00301A64">
        <w:rPr>
          <w:rFonts w:ascii="Arial" w:hAnsi="Arial" w:cs="Arial"/>
          <w:color w:val="000000"/>
          <w:lang w:val="en-US"/>
        </w:rPr>
        <w:t>challenge</w:t>
      </w:r>
      <w:proofErr w:type="gramEnd"/>
      <w:r w:rsidRPr="00301A64">
        <w:rPr>
          <w:rFonts w:ascii="Arial" w:hAnsi="Arial" w:cs="Arial"/>
          <w:color w:val="000000"/>
          <w:lang w:val="en-US"/>
        </w:rPr>
        <w:t xml:space="preserve"> for the whole community</w:t>
      </w:r>
    </w:p>
    <w:p w14:paraId="3B8BD6FE"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Excellent professional development and career enhancement opportunities</w:t>
      </w:r>
    </w:p>
    <w:p w14:paraId="7EC39DD8" w14:textId="77777777" w:rsidR="00301A64" w:rsidRPr="00301A64" w:rsidRDefault="00301A64" w:rsidP="00301A64">
      <w:pPr>
        <w:pStyle w:val="NormalWeb"/>
        <w:numPr>
          <w:ilvl w:val="0"/>
          <w:numId w:val="1"/>
        </w:numPr>
        <w:shd w:val="clear" w:color="auto" w:fill="FFFFFF"/>
        <w:spacing w:after="160"/>
        <w:rPr>
          <w:rFonts w:ascii="Arial" w:hAnsi="Arial" w:cs="Arial"/>
          <w:color w:val="000000"/>
          <w:lang w:val="en-US"/>
        </w:rPr>
      </w:pPr>
      <w:r w:rsidRPr="00301A64">
        <w:rPr>
          <w:rFonts w:ascii="Arial" w:hAnsi="Arial" w:cs="Arial"/>
          <w:color w:val="000000"/>
          <w:lang w:val="en-US"/>
        </w:rPr>
        <w:t xml:space="preserve">Excellent induction and a support </w:t>
      </w:r>
      <w:proofErr w:type="spellStart"/>
      <w:r w:rsidRPr="00301A64">
        <w:rPr>
          <w:rFonts w:ascii="Arial" w:hAnsi="Arial" w:cs="Arial"/>
          <w:color w:val="000000"/>
          <w:lang w:val="en-US"/>
        </w:rPr>
        <w:t>programme</w:t>
      </w:r>
      <w:proofErr w:type="spellEnd"/>
      <w:r w:rsidRPr="00301A64">
        <w:rPr>
          <w:rFonts w:ascii="Arial" w:hAnsi="Arial" w:cs="Arial"/>
          <w:color w:val="000000"/>
          <w:lang w:val="en-US"/>
        </w:rPr>
        <w:t xml:space="preserve"> for all staff new to the school</w:t>
      </w:r>
    </w:p>
    <w:p w14:paraId="1AA9C9D8" w14:textId="77777777" w:rsidR="008A328F" w:rsidRDefault="008A328F" w:rsidP="008A328F">
      <w:pPr>
        <w:pStyle w:val="BodyText"/>
        <w:ind w:right="753"/>
        <w:rPr>
          <w:rFonts w:ascii="Arial" w:hAnsi="Arial" w:cs="Arial"/>
          <w:spacing w:val="-6"/>
        </w:rPr>
      </w:pPr>
    </w:p>
    <w:p w14:paraId="5A4047CF" w14:textId="77777777" w:rsidR="005258CE" w:rsidRPr="005258CE" w:rsidRDefault="005258CE" w:rsidP="005258CE">
      <w:pPr>
        <w:rPr>
          <w:rFonts w:ascii="Arial" w:hAnsi="Arial" w:cs="Arial"/>
        </w:rPr>
      </w:pPr>
      <w:r w:rsidRPr="005258CE">
        <w:rPr>
          <w:rFonts w:ascii="Arial" w:hAnsi="Arial" w:cs="Arial"/>
        </w:rPr>
        <w:t>There is the potential for a suitable candidate to undertake the role alongside the Mid-day Supervisor role currently being advertised.  If applying for both roles, please complete one application form and highlight to be considered for both positions.</w:t>
      </w:r>
    </w:p>
    <w:p w14:paraId="49A77E36" w14:textId="77777777" w:rsidR="005258CE" w:rsidRDefault="005258CE" w:rsidP="008A328F">
      <w:pPr>
        <w:pStyle w:val="BodyText"/>
        <w:ind w:right="753"/>
        <w:rPr>
          <w:rFonts w:ascii="Arial" w:hAnsi="Arial" w:cs="Arial"/>
          <w:spacing w:val="-6"/>
        </w:rPr>
      </w:pPr>
    </w:p>
    <w:p w14:paraId="0E9737B1" w14:textId="77777777" w:rsidR="005258CE" w:rsidRDefault="005258CE" w:rsidP="008A328F">
      <w:pPr>
        <w:pStyle w:val="BodyText"/>
        <w:ind w:right="753"/>
        <w:rPr>
          <w:rFonts w:ascii="Arial" w:hAnsi="Arial" w:cs="Arial"/>
          <w:spacing w:val="-6"/>
        </w:rPr>
      </w:pPr>
    </w:p>
    <w:p w14:paraId="51089A56" w14:textId="39A1C88A" w:rsidR="00301A64" w:rsidRDefault="00301A64" w:rsidP="008A328F">
      <w:pPr>
        <w:pStyle w:val="BodyText"/>
        <w:ind w:right="753"/>
        <w:rPr>
          <w:rFonts w:ascii="Arial" w:hAnsi="Arial" w:cs="Arial"/>
          <w:spacing w:val="-4"/>
        </w:rPr>
      </w:pPr>
      <w:r w:rsidRPr="00301A64">
        <w:rPr>
          <w:rFonts w:ascii="Arial" w:hAnsi="Arial" w:cs="Arial"/>
          <w:spacing w:val="-6"/>
        </w:rPr>
        <w:t>This</w:t>
      </w:r>
      <w:r w:rsidRPr="00301A64">
        <w:rPr>
          <w:rFonts w:ascii="Arial" w:hAnsi="Arial" w:cs="Arial"/>
          <w:spacing w:val="-19"/>
        </w:rPr>
        <w:t xml:space="preserve"> </w:t>
      </w:r>
      <w:r w:rsidRPr="00301A64">
        <w:rPr>
          <w:rFonts w:ascii="Arial" w:hAnsi="Arial" w:cs="Arial"/>
          <w:spacing w:val="-6"/>
        </w:rPr>
        <w:t>is</w:t>
      </w:r>
      <w:r w:rsidRPr="00301A64">
        <w:rPr>
          <w:rFonts w:ascii="Arial" w:hAnsi="Arial" w:cs="Arial"/>
          <w:spacing w:val="-17"/>
        </w:rPr>
        <w:t xml:space="preserve"> </w:t>
      </w:r>
      <w:r w:rsidRPr="00301A64">
        <w:rPr>
          <w:rFonts w:ascii="Arial" w:hAnsi="Arial" w:cs="Arial"/>
          <w:spacing w:val="-6"/>
        </w:rPr>
        <w:t>an</w:t>
      </w:r>
      <w:r w:rsidRPr="00301A64">
        <w:rPr>
          <w:rFonts w:ascii="Arial" w:hAnsi="Arial" w:cs="Arial"/>
          <w:spacing w:val="-18"/>
        </w:rPr>
        <w:t xml:space="preserve"> </w:t>
      </w:r>
      <w:r w:rsidRPr="00301A64">
        <w:rPr>
          <w:rFonts w:ascii="Arial" w:hAnsi="Arial" w:cs="Arial"/>
          <w:spacing w:val="-6"/>
        </w:rPr>
        <w:t>exciting</w:t>
      </w:r>
      <w:r w:rsidRPr="00301A64">
        <w:rPr>
          <w:rFonts w:ascii="Arial" w:hAnsi="Arial" w:cs="Arial"/>
          <w:spacing w:val="-18"/>
        </w:rPr>
        <w:t xml:space="preserve"> </w:t>
      </w:r>
      <w:r w:rsidRPr="00301A64">
        <w:rPr>
          <w:rFonts w:ascii="Arial" w:hAnsi="Arial" w:cs="Arial"/>
          <w:spacing w:val="-6"/>
        </w:rPr>
        <w:t>time</w:t>
      </w:r>
      <w:r w:rsidRPr="00301A64">
        <w:rPr>
          <w:rFonts w:ascii="Arial" w:hAnsi="Arial" w:cs="Arial"/>
          <w:spacing w:val="-17"/>
        </w:rPr>
        <w:t xml:space="preserve"> </w:t>
      </w:r>
      <w:r w:rsidRPr="00301A64">
        <w:rPr>
          <w:rFonts w:ascii="Arial" w:hAnsi="Arial" w:cs="Arial"/>
          <w:spacing w:val="-6"/>
        </w:rPr>
        <w:t>to</w:t>
      </w:r>
      <w:r w:rsidRPr="00301A64">
        <w:rPr>
          <w:rFonts w:ascii="Arial" w:hAnsi="Arial" w:cs="Arial"/>
          <w:spacing w:val="-19"/>
        </w:rPr>
        <w:t xml:space="preserve"> </w:t>
      </w:r>
      <w:r w:rsidRPr="00301A64">
        <w:rPr>
          <w:rFonts w:ascii="Arial" w:hAnsi="Arial" w:cs="Arial"/>
          <w:spacing w:val="-6"/>
        </w:rPr>
        <w:t>join</w:t>
      </w:r>
      <w:r w:rsidRPr="00301A64">
        <w:rPr>
          <w:rFonts w:ascii="Arial" w:hAnsi="Arial" w:cs="Arial"/>
          <w:spacing w:val="-18"/>
        </w:rPr>
        <w:t xml:space="preserve"> </w:t>
      </w:r>
      <w:r w:rsidRPr="00301A64">
        <w:rPr>
          <w:rFonts w:ascii="Arial" w:hAnsi="Arial" w:cs="Arial"/>
          <w:spacing w:val="-6"/>
        </w:rPr>
        <w:t>our</w:t>
      </w:r>
      <w:r w:rsidRPr="00301A64">
        <w:rPr>
          <w:rFonts w:ascii="Arial" w:hAnsi="Arial" w:cs="Arial"/>
          <w:spacing w:val="-18"/>
        </w:rPr>
        <w:t xml:space="preserve"> </w:t>
      </w:r>
      <w:r w:rsidRPr="00301A64">
        <w:rPr>
          <w:rFonts w:ascii="Arial" w:hAnsi="Arial" w:cs="Arial"/>
          <w:spacing w:val="-6"/>
        </w:rPr>
        <w:t>school.</w:t>
      </w:r>
      <w:r w:rsidRPr="00301A64">
        <w:rPr>
          <w:rFonts w:ascii="Arial" w:hAnsi="Arial" w:cs="Arial"/>
          <w:spacing w:val="-19"/>
        </w:rPr>
        <w:t xml:space="preserve"> </w:t>
      </w:r>
      <w:r w:rsidRPr="00301A64">
        <w:rPr>
          <w:rFonts w:ascii="Arial" w:hAnsi="Arial" w:cs="Arial"/>
          <w:spacing w:val="-6"/>
        </w:rPr>
        <w:t>If</w:t>
      </w:r>
      <w:r w:rsidRPr="00301A64">
        <w:rPr>
          <w:rFonts w:ascii="Arial" w:hAnsi="Arial" w:cs="Arial"/>
          <w:spacing w:val="-18"/>
        </w:rPr>
        <w:t xml:space="preserve"> </w:t>
      </w:r>
      <w:r w:rsidRPr="00301A64">
        <w:rPr>
          <w:rFonts w:ascii="Arial" w:hAnsi="Arial" w:cs="Arial"/>
          <w:spacing w:val="-6"/>
        </w:rPr>
        <w:t>this</w:t>
      </w:r>
      <w:r w:rsidRPr="00301A64">
        <w:rPr>
          <w:rFonts w:ascii="Arial" w:hAnsi="Arial" w:cs="Arial"/>
          <w:spacing w:val="-17"/>
        </w:rPr>
        <w:t xml:space="preserve"> </w:t>
      </w:r>
      <w:r w:rsidRPr="00301A64">
        <w:rPr>
          <w:rFonts w:ascii="Arial" w:hAnsi="Arial" w:cs="Arial"/>
          <w:spacing w:val="-6"/>
        </w:rPr>
        <w:t>role</w:t>
      </w:r>
      <w:r w:rsidRPr="00301A64">
        <w:rPr>
          <w:rFonts w:ascii="Arial" w:hAnsi="Arial" w:cs="Arial"/>
          <w:spacing w:val="-20"/>
        </w:rPr>
        <w:t xml:space="preserve"> </w:t>
      </w:r>
      <w:r w:rsidRPr="00301A64">
        <w:rPr>
          <w:rFonts w:ascii="Arial" w:hAnsi="Arial" w:cs="Arial"/>
          <w:spacing w:val="-6"/>
        </w:rPr>
        <w:t>sounds</w:t>
      </w:r>
      <w:r w:rsidRPr="00301A64">
        <w:rPr>
          <w:rFonts w:ascii="Arial" w:hAnsi="Arial" w:cs="Arial"/>
          <w:spacing w:val="-20"/>
        </w:rPr>
        <w:t xml:space="preserve"> </w:t>
      </w:r>
      <w:r w:rsidRPr="00301A64">
        <w:rPr>
          <w:rFonts w:ascii="Arial" w:hAnsi="Arial" w:cs="Arial"/>
          <w:spacing w:val="-6"/>
        </w:rPr>
        <w:t>like</w:t>
      </w:r>
      <w:r w:rsidRPr="00301A64">
        <w:rPr>
          <w:rFonts w:ascii="Arial" w:hAnsi="Arial" w:cs="Arial"/>
          <w:spacing w:val="-15"/>
        </w:rPr>
        <w:t xml:space="preserve"> </w:t>
      </w:r>
      <w:r w:rsidRPr="00301A64">
        <w:rPr>
          <w:rFonts w:ascii="Arial" w:hAnsi="Arial" w:cs="Arial"/>
          <w:spacing w:val="-6"/>
        </w:rPr>
        <w:t>the</w:t>
      </w:r>
      <w:r w:rsidRPr="00301A64">
        <w:rPr>
          <w:rFonts w:ascii="Arial" w:hAnsi="Arial" w:cs="Arial"/>
          <w:spacing w:val="-17"/>
        </w:rPr>
        <w:t xml:space="preserve"> </w:t>
      </w:r>
      <w:r w:rsidRPr="00301A64">
        <w:rPr>
          <w:rFonts w:ascii="Arial" w:hAnsi="Arial" w:cs="Arial"/>
          <w:spacing w:val="-6"/>
        </w:rPr>
        <w:t>job</w:t>
      </w:r>
      <w:r w:rsidRPr="00301A64">
        <w:rPr>
          <w:rFonts w:ascii="Arial" w:hAnsi="Arial" w:cs="Arial"/>
          <w:spacing w:val="-20"/>
        </w:rPr>
        <w:t xml:space="preserve"> </w:t>
      </w:r>
      <w:r w:rsidRPr="00301A64">
        <w:rPr>
          <w:rFonts w:ascii="Arial" w:hAnsi="Arial" w:cs="Arial"/>
          <w:spacing w:val="-6"/>
        </w:rPr>
        <w:t>for</w:t>
      </w:r>
      <w:r w:rsidRPr="00301A64">
        <w:rPr>
          <w:rFonts w:ascii="Arial" w:hAnsi="Arial" w:cs="Arial"/>
          <w:spacing w:val="-18"/>
        </w:rPr>
        <w:t xml:space="preserve"> </w:t>
      </w:r>
      <w:r w:rsidRPr="00301A64">
        <w:rPr>
          <w:rFonts w:ascii="Arial" w:hAnsi="Arial" w:cs="Arial"/>
          <w:spacing w:val="-6"/>
        </w:rPr>
        <w:t>you</w:t>
      </w:r>
      <w:r w:rsidRPr="00301A64">
        <w:rPr>
          <w:rFonts w:ascii="Arial" w:hAnsi="Arial" w:cs="Arial"/>
          <w:spacing w:val="-18"/>
        </w:rPr>
        <w:t xml:space="preserve"> </w:t>
      </w:r>
      <w:r w:rsidRPr="00301A64">
        <w:rPr>
          <w:rFonts w:ascii="Arial" w:hAnsi="Arial" w:cs="Arial"/>
          <w:spacing w:val="-6"/>
        </w:rPr>
        <w:t>and</w:t>
      </w:r>
      <w:r w:rsidRPr="00301A64">
        <w:rPr>
          <w:rFonts w:ascii="Arial" w:hAnsi="Arial" w:cs="Arial"/>
          <w:spacing w:val="-18"/>
        </w:rPr>
        <w:t xml:space="preserve"> </w:t>
      </w:r>
      <w:r w:rsidRPr="00301A64">
        <w:rPr>
          <w:rFonts w:ascii="Arial" w:hAnsi="Arial" w:cs="Arial"/>
          <w:spacing w:val="-6"/>
        </w:rPr>
        <w:t xml:space="preserve">if </w:t>
      </w:r>
      <w:r w:rsidRPr="00301A64">
        <w:rPr>
          <w:rFonts w:ascii="Arial" w:hAnsi="Arial" w:cs="Arial"/>
        </w:rPr>
        <w:t>you</w:t>
      </w:r>
      <w:r w:rsidRPr="00301A64">
        <w:rPr>
          <w:rFonts w:ascii="Arial" w:hAnsi="Arial" w:cs="Arial"/>
          <w:spacing w:val="-17"/>
        </w:rPr>
        <w:t xml:space="preserve"> </w:t>
      </w:r>
      <w:r w:rsidRPr="00301A64">
        <w:rPr>
          <w:rFonts w:ascii="Arial" w:hAnsi="Arial" w:cs="Arial"/>
        </w:rPr>
        <w:t>would</w:t>
      </w:r>
      <w:r w:rsidRPr="00301A64">
        <w:rPr>
          <w:rFonts w:ascii="Arial" w:hAnsi="Arial" w:cs="Arial"/>
          <w:spacing w:val="-17"/>
        </w:rPr>
        <w:t xml:space="preserve"> </w:t>
      </w:r>
      <w:r w:rsidRPr="00301A64">
        <w:rPr>
          <w:rFonts w:ascii="Arial" w:hAnsi="Arial" w:cs="Arial"/>
        </w:rPr>
        <w:t>like</w:t>
      </w:r>
      <w:r w:rsidRPr="00301A64">
        <w:rPr>
          <w:rFonts w:ascii="Arial" w:hAnsi="Arial" w:cs="Arial"/>
          <w:spacing w:val="-17"/>
        </w:rPr>
        <w:t xml:space="preserve"> </w:t>
      </w:r>
      <w:r w:rsidRPr="00301A64">
        <w:rPr>
          <w:rFonts w:ascii="Arial" w:hAnsi="Arial" w:cs="Arial"/>
        </w:rPr>
        <w:t>any</w:t>
      </w:r>
      <w:r w:rsidRPr="00301A64">
        <w:rPr>
          <w:rFonts w:ascii="Arial" w:hAnsi="Arial" w:cs="Arial"/>
          <w:spacing w:val="-17"/>
        </w:rPr>
        <w:t xml:space="preserve"> </w:t>
      </w:r>
      <w:r w:rsidRPr="00301A64">
        <w:rPr>
          <w:rFonts w:ascii="Arial" w:hAnsi="Arial" w:cs="Arial"/>
        </w:rPr>
        <w:t>more</w:t>
      </w:r>
      <w:r w:rsidRPr="00301A64">
        <w:rPr>
          <w:rFonts w:ascii="Arial" w:hAnsi="Arial" w:cs="Arial"/>
          <w:spacing w:val="-16"/>
        </w:rPr>
        <w:t xml:space="preserve"> </w:t>
      </w:r>
      <w:r w:rsidRPr="00301A64">
        <w:rPr>
          <w:rFonts w:ascii="Arial" w:hAnsi="Arial" w:cs="Arial"/>
        </w:rPr>
        <w:t>information,</w:t>
      </w:r>
      <w:r w:rsidRPr="00301A64">
        <w:rPr>
          <w:rFonts w:ascii="Arial" w:hAnsi="Arial" w:cs="Arial"/>
          <w:spacing w:val="-18"/>
        </w:rPr>
        <w:t xml:space="preserve"> </w:t>
      </w:r>
      <w:r w:rsidRPr="00301A64">
        <w:rPr>
          <w:rFonts w:ascii="Arial" w:hAnsi="Arial" w:cs="Arial"/>
        </w:rPr>
        <w:t>please</w:t>
      </w:r>
      <w:r w:rsidRPr="00301A64">
        <w:rPr>
          <w:rFonts w:ascii="Arial" w:hAnsi="Arial" w:cs="Arial"/>
          <w:spacing w:val="-19"/>
        </w:rPr>
        <w:t xml:space="preserve"> </w:t>
      </w:r>
      <w:r w:rsidRPr="00301A64">
        <w:rPr>
          <w:rFonts w:ascii="Arial" w:hAnsi="Arial" w:cs="Arial"/>
        </w:rPr>
        <w:t>do</w:t>
      </w:r>
      <w:r w:rsidRPr="00301A64">
        <w:rPr>
          <w:rFonts w:ascii="Arial" w:hAnsi="Arial" w:cs="Arial"/>
          <w:spacing w:val="-17"/>
        </w:rPr>
        <w:t xml:space="preserve"> </w:t>
      </w:r>
      <w:r w:rsidRPr="00301A64">
        <w:rPr>
          <w:rFonts w:ascii="Arial" w:hAnsi="Arial" w:cs="Arial"/>
        </w:rPr>
        <w:t>not</w:t>
      </w:r>
      <w:r w:rsidRPr="00301A64">
        <w:rPr>
          <w:rFonts w:ascii="Arial" w:hAnsi="Arial" w:cs="Arial"/>
          <w:spacing w:val="-17"/>
        </w:rPr>
        <w:t xml:space="preserve"> </w:t>
      </w:r>
      <w:r w:rsidRPr="00301A64">
        <w:rPr>
          <w:rFonts w:ascii="Arial" w:hAnsi="Arial" w:cs="Arial"/>
        </w:rPr>
        <w:t>hesitate</w:t>
      </w:r>
      <w:r w:rsidRPr="00301A64">
        <w:rPr>
          <w:rFonts w:ascii="Arial" w:hAnsi="Arial" w:cs="Arial"/>
          <w:spacing w:val="-16"/>
        </w:rPr>
        <w:t xml:space="preserve"> </w:t>
      </w:r>
      <w:r w:rsidRPr="00301A64">
        <w:rPr>
          <w:rFonts w:ascii="Arial" w:hAnsi="Arial" w:cs="Arial"/>
        </w:rPr>
        <w:t>to</w:t>
      </w:r>
      <w:r w:rsidRPr="00301A64">
        <w:rPr>
          <w:rFonts w:ascii="Arial" w:hAnsi="Arial" w:cs="Arial"/>
          <w:spacing w:val="-18"/>
        </w:rPr>
        <w:t xml:space="preserve"> </w:t>
      </w:r>
      <w:r w:rsidRPr="00301A64">
        <w:rPr>
          <w:rFonts w:ascii="Arial" w:hAnsi="Arial" w:cs="Arial"/>
        </w:rPr>
        <w:t>contact</w:t>
      </w:r>
      <w:r w:rsidRPr="00301A64">
        <w:rPr>
          <w:rFonts w:ascii="Arial" w:hAnsi="Arial" w:cs="Arial"/>
          <w:spacing w:val="-13"/>
        </w:rPr>
        <w:t xml:space="preserve"> </w:t>
      </w:r>
      <w:r w:rsidR="008A328F">
        <w:rPr>
          <w:rFonts w:ascii="Arial" w:hAnsi="Arial" w:cs="Arial"/>
          <w:spacing w:val="-13"/>
        </w:rPr>
        <w:t>Andrew Russell</w:t>
      </w:r>
      <w:r w:rsidRPr="00301A64">
        <w:rPr>
          <w:rFonts w:ascii="Arial" w:hAnsi="Arial" w:cs="Arial"/>
          <w:spacing w:val="-2"/>
        </w:rPr>
        <w:t>,</w:t>
      </w:r>
      <w:r w:rsidRPr="00301A64">
        <w:rPr>
          <w:rFonts w:ascii="Arial" w:hAnsi="Arial" w:cs="Arial"/>
          <w:spacing w:val="-16"/>
        </w:rPr>
        <w:t xml:space="preserve"> </w:t>
      </w:r>
      <w:r w:rsidRPr="00301A64">
        <w:rPr>
          <w:rFonts w:ascii="Arial" w:hAnsi="Arial" w:cs="Arial"/>
          <w:spacing w:val="-2"/>
        </w:rPr>
        <w:t>our</w:t>
      </w:r>
      <w:r w:rsidRPr="00301A64">
        <w:rPr>
          <w:rFonts w:ascii="Arial" w:hAnsi="Arial" w:cs="Arial"/>
          <w:spacing w:val="-15"/>
        </w:rPr>
        <w:t xml:space="preserve"> </w:t>
      </w:r>
      <w:r w:rsidRPr="00301A64">
        <w:rPr>
          <w:rFonts w:ascii="Arial" w:hAnsi="Arial" w:cs="Arial"/>
          <w:spacing w:val="-2"/>
        </w:rPr>
        <w:t>Headteacher</w:t>
      </w:r>
      <w:r w:rsidRPr="00301A64">
        <w:rPr>
          <w:rFonts w:ascii="Arial" w:hAnsi="Arial" w:cs="Arial"/>
          <w:spacing w:val="-13"/>
        </w:rPr>
        <w:t xml:space="preserve"> </w:t>
      </w:r>
      <w:r w:rsidRPr="00301A64">
        <w:rPr>
          <w:rFonts w:ascii="Arial" w:hAnsi="Arial" w:cs="Arial"/>
          <w:spacing w:val="-2"/>
        </w:rPr>
        <w:t>–</w:t>
      </w:r>
      <w:proofErr w:type="gramStart"/>
      <w:r w:rsidR="008A328F">
        <w:rPr>
          <w:rFonts w:ascii="Arial" w:hAnsi="Arial" w:cs="Arial"/>
        </w:rPr>
        <w:t>admin@northduffield.n-yorks.sch.uk</w:t>
      </w:r>
      <w:r w:rsidRPr="00301A64">
        <w:rPr>
          <w:rFonts w:ascii="Arial" w:hAnsi="Arial" w:cs="Arial"/>
          <w:color w:val="0000FF"/>
          <w:spacing w:val="-13"/>
        </w:rPr>
        <w:t xml:space="preserve"> </w:t>
      </w:r>
      <w:r w:rsidRPr="00301A64">
        <w:rPr>
          <w:rFonts w:ascii="Arial" w:hAnsi="Arial" w:cs="Arial"/>
          <w:spacing w:val="-2"/>
        </w:rPr>
        <w:t>,</w:t>
      </w:r>
      <w:proofErr w:type="gramEnd"/>
      <w:r w:rsidRPr="00301A64">
        <w:rPr>
          <w:rFonts w:ascii="Arial" w:hAnsi="Arial" w:cs="Arial"/>
          <w:spacing w:val="-16"/>
        </w:rPr>
        <w:t xml:space="preserve"> </w:t>
      </w:r>
      <w:r w:rsidRPr="00301A64">
        <w:rPr>
          <w:rFonts w:ascii="Arial" w:hAnsi="Arial" w:cs="Arial"/>
          <w:spacing w:val="-2"/>
        </w:rPr>
        <w:t>or</w:t>
      </w:r>
      <w:r w:rsidRPr="00301A64">
        <w:rPr>
          <w:rFonts w:ascii="Arial" w:hAnsi="Arial" w:cs="Arial"/>
          <w:spacing w:val="-15"/>
        </w:rPr>
        <w:t xml:space="preserve"> </w:t>
      </w:r>
      <w:r w:rsidRPr="00301A64">
        <w:rPr>
          <w:rFonts w:ascii="Arial" w:hAnsi="Arial" w:cs="Arial"/>
          <w:spacing w:val="-2"/>
        </w:rPr>
        <w:t>arrange</w:t>
      </w:r>
      <w:r w:rsidRPr="00301A64">
        <w:rPr>
          <w:rFonts w:ascii="Arial" w:hAnsi="Arial" w:cs="Arial"/>
          <w:spacing w:val="-14"/>
        </w:rPr>
        <w:t xml:space="preserve"> </w:t>
      </w:r>
      <w:r w:rsidRPr="00301A64">
        <w:rPr>
          <w:rFonts w:ascii="Arial" w:hAnsi="Arial" w:cs="Arial"/>
          <w:spacing w:val="-2"/>
        </w:rPr>
        <w:t xml:space="preserve">an </w:t>
      </w:r>
      <w:r w:rsidRPr="00301A64">
        <w:rPr>
          <w:rFonts w:ascii="Arial" w:hAnsi="Arial" w:cs="Arial"/>
          <w:spacing w:val="-4"/>
        </w:rPr>
        <w:t>informal</w:t>
      </w:r>
      <w:r w:rsidRPr="00301A64">
        <w:rPr>
          <w:rFonts w:ascii="Arial" w:hAnsi="Arial" w:cs="Arial"/>
          <w:spacing w:val="-16"/>
        </w:rPr>
        <w:t xml:space="preserve"> </w:t>
      </w:r>
      <w:r w:rsidRPr="00301A64">
        <w:rPr>
          <w:rFonts w:ascii="Arial" w:hAnsi="Arial" w:cs="Arial"/>
          <w:spacing w:val="-4"/>
        </w:rPr>
        <w:t>telephone</w:t>
      </w:r>
      <w:r w:rsidRPr="00301A64">
        <w:rPr>
          <w:rFonts w:ascii="Arial" w:hAnsi="Arial" w:cs="Arial"/>
          <w:spacing w:val="-20"/>
        </w:rPr>
        <w:t xml:space="preserve"> </w:t>
      </w:r>
      <w:r w:rsidRPr="00301A64">
        <w:rPr>
          <w:rFonts w:ascii="Arial" w:hAnsi="Arial" w:cs="Arial"/>
          <w:spacing w:val="-4"/>
        </w:rPr>
        <w:t>conversation</w:t>
      </w:r>
      <w:r w:rsidRPr="00301A64">
        <w:rPr>
          <w:rFonts w:ascii="Arial" w:hAnsi="Arial" w:cs="Arial"/>
          <w:spacing w:val="-16"/>
        </w:rPr>
        <w:t xml:space="preserve"> </w:t>
      </w:r>
      <w:r w:rsidRPr="00301A64">
        <w:rPr>
          <w:rFonts w:ascii="Arial" w:hAnsi="Arial" w:cs="Arial"/>
          <w:spacing w:val="-4"/>
        </w:rPr>
        <w:t>(</w:t>
      </w:r>
      <w:r w:rsidR="008A328F">
        <w:rPr>
          <w:rFonts w:ascii="Arial" w:hAnsi="Arial" w:cs="Arial"/>
          <w:spacing w:val="-4"/>
        </w:rPr>
        <w:t>01757 288487</w:t>
      </w:r>
      <w:r w:rsidRPr="00301A64">
        <w:rPr>
          <w:rFonts w:ascii="Arial" w:hAnsi="Arial" w:cs="Arial"/>
          <w:spacing w:val="-4"/>
        </w:rPr>
        <w:t>)</w:t>
      </w:r>
      <w:r w:rsidRPr="00301A64">
        <w:rPr>
          <w:rFonts w:ascii="Arial" w:hAnsi="Arial" w:cs="Arial"/>
          <w:spacing w:val="-20"/>
        </w:rPr>
        <w:t xml:space="preserve"> </w:t>
      </w:r>
      <w:r w:rsidRPr="00301A64">
        <w:rPr>
          <w:rFonts w:ascii="Arial" w:hAnsi="Arial" w:cs="Arial"/>
          <w:spacing w:val="-4"/>
        </w:rPr>
        <w:t>ahead</w:t>
      </w:r>
      <w:r w:rsidRPr="00301A64">
        <w:rPr>
          <w:rFonts w:ascii="Arial" w:hAnsi="Arial" w:cs="Arial"/>
          <w:spacing w:val="-18"/>
        </w:rPr>
        <w:t xml:space="preserve"> </w:t>
      </w:r>
      <w:r w:rsidRPr="00301A64">
        <w:rPr>
          <w:rFonts w:ascii="Arial" w:hAnsi="Arial" w:cs="Arial"/>
          <w:spacing w:val="-4"/>
        </w:rPr>
        <w:t>of</w:t>
      </w:r>
      <w:r w:rsidRPr="00301A64">
        <w:rPr>
          <w:rFonts w:ascii="Arial" w:hAnsi="Arial" w:cs="Arial"/>
          <w:spacing w:val="-18"/>
        </w:rPr>
        <w:t xml:space="preserve"> </w:t>
      </w:r>
      <w:r w:rsidRPr="00301A64">
        <w:rPr>
          <w:rFonts w:ascii="Arial" w:hAnsi="Arial" w:cs="Arial"/>
          <w:spacing w:val="-4"/>
        </w:rPr>
        <w:t>making</w:t>
      </w:r>
      <w:r w:rsidRPr="00301A64">
        <w:rPr>
          <w:rFonts w:ascii="Arial" w:hAnsi="Arial" w:cs="Arial"/>
          <w:spacing w:val="-18"/>
        </w:rPr>
        <w:t xml:space="preserve"> </w:t>
      </w:r>
      <w:r w:rsidRPr="00301A64">
        <w:rPr>
          <w:rFonts w:ascii="Arial" w:hAnsi="Arial" w:cs="Arial"/>
          <w:spacing w:val="-4"/>
        </w:rPr>
        <w:t>your</w:t>
      </w:r>
      <w:r w:rsidRPr="00301A64">
        <w:rPr>
          <w:rFonts w:ascii="Arial" w:hAnsi="Arial" w:cs="Arial"/>
          <w:spacing w:val="-18"/>
        </w:rPr>
        <w:t xml:space="preserve"> </w:t>
      </w:r>
      <w:r w:rsidRPr="00301A64">
        <w:rPr>
          <w:rFonts w:ascii="Arial" w:hAnsi="Arial" w:cs="Arial"/>
          <w:spacing w:val="-4"/>
        </w:rPr>
        <w:t>application.</w:t>
      </w:r>
    </w:p>
    <w:p w14:paraId="6B3B8C2E" w14:textId="77777777" w:rsidR="005A1629" w:rsidRDefault="005A1629" w:rsidP="008A328F">
      <w:pPr>
        <w:pStyle w:val="BodyText"/>
        <w:ind w:right="753"/>
        <w:rPr>
          <w:rFonts w:ascii="Arial" w:hAnsi="Arial" w:cs="Arial"/>
          <w:spacing w:val="-4"/>
        </w:rPr>
      </w:pPr>
    </w:p>
    <w:p w14:paraId="3C7B5C08" w14:textId="77777777" w:rsidR="005A1629" w:rsidRPr="005A1629" w:rsidRDefault="005A1629" w:rsidP="005A1629">
      <w:pPr>
        <w:pStyle w:val="NormalWeb"/>
        <w:shd w:val="clear" w:color="auto" w:fill="FFFFFF"/>
        <w:spacing w:before="0" w:beforeAutospacing="0" w:after="160" w:afterAutospacing="0"/>
        <w:rPr>
          <w:rFonts w:ascii="Arial" w:hAnsi="Arial" w:cs="Arial"/>
          <w:color w:val="000000"/>
        </w:rPr>
      </w:pPr>
      <w:r w:rsidRPr="005A1629">
        <w:rPr>
          <w:rFonts w:ascii="Arial" w:hAnsi="Arial" w:cs="Arial"/>
          <w:color w:val="000000"/>
        </w:rPr>
        <w:t>Find out more about our school at </w:t>
      </w:r>
      <w:r w:rsidRPr="005A1629">
        <w:rPr>
          <w:rFonts w:ascii="Arial" w:hAnsi="Arial" w:cs="Arial"/>
          <w:color w:val="000000"/>
          <w:u w:val="single"/>
        </w:rPr>
        <w:t>http://www.northduffield.n-yorks.sch.uk/</w:t>
      </w:r>
    </w:p>
    <w:p w14:paraId="7FFA32CA" w14:textId="77777777" w:rsidR="005A1629" w:rsidRPr="00301A64" w:rsidRDefault="005A1629" w:rsidP="008A328F">
      <w:pPr>
        <w:pStyle w:val="BodyText"/>
        <w:ind w:right="753"/>
        <w:rPr>
          <w:rFonts w:ascii="Arial" w:hAnsi="Arial" w:cs="Arial"/>
        </w:rPr>
      </w:pPr>
    </w:p>
    <w:p w14:paraId="5215B992" w14:textId="77777777" w:rsidR="00301A64" w:rsidRPr="00301A64" w:rsidRDefault="00301A64" w:rsidP="005A1629">
      <w:pPr>
        <w:pStyle w:val="BodyText"/>
        <w:spacing w:before="2"/>
        <w:rPr>
          <w:rFonts w:ascii="Arial" w:hAnsi="Arial" w:cs="Arial"/>
        </w:rPr>
      </w:pPr>
    </w:p>
    <w:p w14:paraId="234A6E0F" w14:textId="77777777" w:rsidR="00301A64" w:rsidRPr="00301A64" w:rsidRDefault="00301A64" w:rsidP="00301A64">
      <w:pPr>
        <w:pStyle w:val="BodyText"/>
        <w:spacing w:before="1"/>
        <w:ind w:left="1180"/>
        <w:rPr>
          <w:rFonts w:ascii="Arial" w:hAnsi="Arial" w:cs="Arial"/>
          <w:b/>
        </w:rPr>
      </w:pPr>
    </w:p>
    <w:p w14:paraId="796CEB65" w14:textId="771CCBA9" w:rsidR="00301A64" w:rsidRDefault="00301A64" w:rsidP="005A1629">
      <w:pPr>
        <w:pStyle w:val="BodyText"/>
        <w:ind w:right="848"/>
        <w:rPr>
          <w:rFonts w:ascii="Arial" w:hAnsi="Arial" w:cs="Arial"/>
          <w:spacing w:val="-1"/>
        </w:rPr>
      </w:pPr>
      <w:r w:rsidRPr="00301A64">
        <w:rPr>
          <w:rFonts w:ascii="Arial" w:hAnsi="Arial" w:cs="Arial"/>
          <w:spacing w:val="-2"/>
        </w:rPr>
        <w:t>Application</w:t>
      </w:r>
      <w:r w:rsidRPr="00301A64">
        <w:rPr>
          <w:rFonts w:ascii="Arial" w:hAnsi="Arial" w:cs="Arial"/>
          <w:spacing w:val="-17"/>
        </w:rPr>
        <w:t xml:space="preserve"> </w:t>
      </w:r>
      <w:r w:rsidRPr="00301A64">
        <w:rPr>
          <w:rFonts w:ascii="Arial" w:hAnsi="Arial" w:cs="Arial"/>
          <w:spacing w:val="-2"/>
        </w:rPr>
        <w:t>packs</w:t>
      </w:r>
      <w:r w:rsidRPr="00301A64">
        <w:rPr>
          <w:rFonts w:ascii="Arial" w:hAnsi="Arial" w:cs="Arial"/>
          <w:spacing w:val="-15"/>
        </w:rPr>
        <w:t xml:space="preserve"> </w:t>
      </w:r>
      <w:r w:rsidRPr="00301A64">
        <w:rPr>
          <w:rFonts w:ascii="Arial" w:hAnsi="Arial" w:cs="Arial"/>
          <w:spacing w:val="-2"/>
        </w:rPr>
        <w:t>are</w:t>
      </w:r>
      <w:r w:rsidRPr="00301A64">
        <w:rPr>
          <w:rFonts w:ascii="Arial" w:hAnsi="Arial" w:cs="Arial"/>
          <w:spacing w:val="-15"/>
        </w:rPr>
        <w:t xml:space="preserve"> </w:t>
      </w:r>
      <w:r w:rsidRPr="00301A64">
        <w:rPr>
          <w:rFonts w:ascii="Arial" w:hAnsi="Arial" w:cs="Arial"/>
          <w:spacing w:val="-2"/>
        </w:rPr>
        <w:t>available</w:t>
      </w:r>
      <w:r w:rsidRPr="00301A64">
        <w:rPr>
          <w:rFonts w:ascii="Arial" w:hAnsi="Arial" w:cs="Arial"/>
          <w:spacing w:val="-15"/>
        </w:rPr>
        <w:t xml:space="preserve"> </w:t>
      </w:r>
      <w:r w:rsidRPr="00301A64">
        <w:rPr>
          <w:rFonts w:ascii="Arial" w:hAnsi="Arial" w:cs="Arial"/>
          <w:spacing w:val="-2"/>
        </w:rPr>
        <w:t>to</w:t>
      </w:r>
      <w:r w:rsidRPr="00301A64">
        <w:rPr>
          <w:rFonts w:ascii="Arial" w:hAnsi="Arial" w:cs="Arial"/>
          <w:spacing w:val="-17"/>
        </w:rPr>
        <w:t xml:space="preserve"> </w:t>
      </w:r>
      <w:r w:rsidRPr="00301A64">
        <w:rPr>
          <w:rFonts w:ascii="Arial" w:hAnsi="Arial" w:cs="Arial"/>
          <w:spacing w:val="-2"/>
        </w:rPr>
        <w:t>download</w:t>
      </w:r>
      <w:r w:rsidRPr="00301A64">
        <w:rPr>
          <w:rFonts w:ascii="Arial" w:hAnsi="Arial" w:cs="Arial"/>
          <w:spacing w:val="-18"/>
        </w:rPr>
        <w:t xml:space="preserve"> </w:t>
      </w:r>
      <w:r w:rsidRPr="00301A64">
        <w:rPr>
          <w:rFonts w:ascii="Arial" w:hAnsi="Arial" w:cs="Arial"/>
          <w:spacing w:val="-2"/>
        </w:rPr>
        <w:t>from</w:t>
      </w:r>
      <w:r w:rsidRPr="00301A64">
        <w:rPr>
          <w:rFonts w:ascii="Arial" w:hAnsi="Arial" w:cs="Arial"/>
          <w:spacing w:val="-17"/>
        </w:rPr>
        <w:t xml:space="preserve"> </w:t>
      </w:r>
      <w:r w:rsidRPr="00301A64">
        <w:rPr>
          <w:rFonts w:ascii="Arial" w:hAnsi="Arial" w:cs="Arial"/>
          <w:spacing w:val="-2"/>
        </w:rPr>
        <w:t>this</w:t>
      </w:r>
      <w:r w:rsidRPr="00301A64">
        <w:rPr>
          <w:rFonts w:ascii="Arial" w:hAnsi="Arial" w:cs="Arial"/>
          <w:spacing w:val="-15"/>
        </w:rPr>
        <w:t xml:space="preserve"> </w:t>
      </w:r>
      <w:r w:rsidRPr="00301A64">
        <w:rPr>
          <w:rFonts w:ascii="Arial" w:hAnsi="Arial" w:cs="Arial"/>
          <w:spacing w:val="-2"/>
        </w:rPr>
        <w:t>advert,</w:t>
      </w:r>
      <w:r w:rsidRPr="00301A64">
        <w:rPr>
          <w:rFonts w:ascii="Arial" w:hAnsi="Arial" w:cs="Arial"/>
          <w:spacing w:val="-17"/>
        </w:rPr>
        <w:t xml:space="preserve"> </w:t>
      </w:r>
      <w:r w:rsidRPr="00301A64">
        <w:rPr>
          <w:rFonts w:ascii="Arial" w:hAnsi="Arial" w:cs="Arial"/>
          <w:spacing w:val="-2"/>
        </w:rPr>
        <w:t>by</w:t>
      </w:r>
      <w:r w:rsidRPr="00301A64">
        <w:rPr>
          <w:rFonts w:ascii="Arial" w:hAnsi="Arial" w:cs="Arial"/>
          <w:spacing w:val="-16"/>
        </w:rPr>
        <w:t xml:space="preserve"> </w:t>
      </w:r>
      <w:r w:rsidRPr="00301A64">
        <w:rPr>
          <w:rFonts w:ascii="Arial" w:hAnsi="Arial" w:cs="Arial"/>
          <w:spacing w:val="-2"/>
        </w:rPr>
        <w:t>email</w:t>
      </w:r>
      <w:r w:rsidRPr="00301A64">
        <w:rPr>
          <w:rFonts w:ascii="Arial" w:hAnsi="Arial" w:cs="Arial"/>
          <w:spacing w:val="-15"/>
        </w:rPr>
        <w:t xml:space="preserve"> </w:t>
      </w:r>
      <w:r w:rsidRPr="00301A64">
        <w:rPr>
          <w:rFonts w:ascii="Arial" w:hAnsi="Arial" w:cs="Arial"/>
          <w:spacing w:val="-2"/>
        </w:rPr>
        <w:t>or</w:t>
      </w:r>
      <w:r w:rsidRPr="00301A64">
        <w:rPr>
          <w:rFonts w:ascii="Arial" w:hAnsi="Arial" w:cs="Arial"/>
          <w:spacing w:val="-16"/>
        </w:rPr>
        <w:t xml:space="preserve"> </w:t>
      </w:r>
      <w:r w:rsidRPr="00301A64">
        <w:rPr>
          <w:rFonts w:ascii="Arial" w:hAnsi="Arial" w:cs="Arial"/>
          <w:spacing w:val="-2"/>
        </w:rPr>
        <w:t>from</w:t>
      </w:r>
      <w:r w:rsidRPr="00301A64">
        <w:rPr>
          <w:rFonts w:ascii="Arial" w:hAnsi="Arial" w:cs="Arial"/>
          <w:spacing w:val="-13"/>
        </w:rPr>
        <w:t xml:space="preserve"> </w:t>
      </w:r>
      <w:r w:rsidRPr="00301A64">
        <w:rPr>
          <w:rFonts w:ascii="Arial" w:hAnsi="Arial" w:cs="Arial"/>
          <w:spacing w:val="-2"/>
        </w:rPr>
        <w:t xml:space="preserve">our </w:t>
      </w:r>
      <w:r w:rsidRPr="00301A64">
        <w:rPr>
          <w:rFonts w:ascii="Arial" w:hAnsi="Arial" w:cs="Arial"/>
        </w:rPr>
        <w:t>website.</w:t>
      </w:r>
      <w:r w:rsidRPr="00301A64">
        <w:rPr>
          <w:rFonts w:ascii="Arial" w:hAnsi="Arial" w:cs="Arial"/>
          <w:spacing w:val="-1"/>
        </w:rPr>
        <w:t xml:space="preserve"> </w:t>
      </w:r>
    </w:p>
    <w:p w14:paraId="1EB03F45" w14:textId="4AED6E14" w:rsidR="008A328F" w:rsidRDefault="008A328F" w:rsidP="005A1629">
      <w:pPr>
        <w:pStyle w:val="BodyText"/>
        <w:ind w:right="848"/>
        <w:rPr>
          <w:rFonts w:ascii="Arial" w:hAnsi="Arial" w:cs="Arial"/>
          <w:spacing w:val="-1"/>
        </w:rPr>
      </w:pPr>
      <w:r>
        <w:rPr>
          <w:rFonts w:ascii="Arial" w:hAnsi="Arial" w:cs="Arial"/>
          <w:spacing w:val="-1"/>
        </w:rPr>
        <w:t>CV’s will not be accepted</w:t>
      </w:r>
    </w:p>
    <w:p w14:paraId="7A00781C" w14:textId="77777777" w:rsidR="008A328F" w:rsidRDefault="008A328F" w:rsidP="00301A64">
      <w:pPr>
        <w:pStyle w:val="BodyText"/>
        <w:ind w:left="1180" w:right="848"/>
        <w:rPr>
          <w:rFonts w:ascii="Arial" w:hAnsi="Arial" w:cs="Arial"/>
          <w:spacing w:val="-1"/>
        </w:rPr>
      </w:pPr>
    </w:p>
    <w:p w14:paraId="45BA2537" w14:textId="77777777" w:rsidR="008A328F" w:rsidRPr="008A328F" w:rsidRDefault="008A328F" w:rsidP="005A1629">
      <w:pPr>
        <w:pStyle w:val="BodyText"/>
        <w:ind w:right="848"/>
        <w:rPr>
          <w:rFonts w:ascii="Arial" w:hAnsi="Arial" w:cs="Arial"/>
          <w:i/>
        </w:rPr>
      </w:pPr>
      <w:r w:rsidRPr="008A328F">
        <w:rPr>
          <w:rFonts w:ascii="Arial" w:hAnsi="Arial" w:cs="Arial"/>
          <w:i/>
        </w:rPr>
        <w:t>The school is registered in accordance with the General Data Protection Regulation (GDPR) and the Data Protection Act 2018 (DPA 2018) as currently set out in the Data Protection Bill. The school is required to share some data with the Local Authority and the DfE.</w:t>
      </w:r>
    </w:p>
    <w:p w14:paraId="113284A0" w14:textId="77777777" w:rsidR="008A328F" w:rsidRPr="008A328F" w:rsidRDefault="008A328F" w:rsidP="008A328F">
      <w:pPr>
        <w:pStyle w:val="BodyText"/>
        <w:ind w:left="1180" w:right="848"/>
        <w:rPr>
          <w:rFonts w:ascii="Arial" w:hAnsi="Arial" w:cs="Arial"/>
          <w:i/>
        </w:rPr>
      </w:pPr>
    </w:p>
    <w:p w14:paraId="5A16B934" w14:textId="3F95ECCF" w:rsidR="008A328F" w:rsidRPr="008A328F" w:rsidRDefault="008A328F" w:rsidP="005A1629">
      <w:pPr>
        <w:pStyle w:val="BodyText"/>
        <w:rPr>
          <w:rFonts w:ascii="Arial" w:hAnsi="Arial" w:cs="Arial"/>
          <w:i/>
        </w:rPr>
      </w:pPr>
      <w:r>
        <w:rPr>
          <w:rFonts w:ascii="Arial" w:hAnsi="Arial" w:cs="Arial"/>
          <w:i/>
        </w:rPr>
        <w:t>North Duffield Community</w:t>
      </w:r>
      <w:r w:rsidRPr="008A328F">
        <w:rPr>
          <w:rFonts w:ascii="Arial" w:hAnsi="Arial" w:cs="Arial"/>
          <w:i/>
        </w:rPr>
        <w:t xml:space="preserve"> Primary School is committed to safeguarding and promoting the welfare and well-being of young people and expects all staff and volunteers to share this commitment.</w:t>
      </w:r>
    </w:p>
    <w:p w14:paraId="34CBD9E1" w14:textId="34BAFDC4" w:rsidR="008A328F" w:rsidRPr="008A328F" w:rsidRDefault="008A328F" w:rsidP="005A1629">
      <w:pPr>
        <w:pStyle w:val="BodyText"/>
        <w:ind w:right="848"/>
        <w:rPr>
          <w:rFonts w:ascii="Arial" w:hAnsi="Arial" w:cs="Arial"/>
          <w:i/>
        </w:rPr>
      </w:pPr>
      <w:r>
        <w:rPr>
          <w:rFonts w:ascii="Arial" w:hAnsi="Arial" w:cs="Arial"/>
          <w:i/>
        </w:rPr>
        <w:lastRenderedPageBreak/>
        <w:t>North Duffield Community Primary School</w:t>
      </w:r>
      <w:r w:rsidRPr="008A328F">
        <w:rPr>
          <w:rFonts w:ascii="Arial" w:hAnsi="Arial" w:cs="Arial"/>
          <w:i/>
        </w:rPr>
        <w:t xml:space="preserve"> is a Safeguarding school. The successful applicant will be subject to appropriate checks and undertake an enhanced DBS and where appropriate to the post, a requirement to complete a Childcare Disqualification declaration.</w:t>
      </w:r>
    </w:p>
    <w:p w14:paraId="0B726C5A" w14:textId="77777777" w:rsidR="008A328F" w:rsidRPr="008A328F" w:rsidRDefault="008A328F" w:rsidP="005A1629">
      <w:pPr>
        <w:pStyle w:val="BodyText"/>
        <w:ind w:right="848"/>
        <w:rPr>
          <w:rFonts w:ascii="Arial" w:hAnsi="Arial" w:cs="Arial"/>
          <w:i/>
        </w:rPr>
      </w:pPr>
      <w:r w:rsidRPr="008A328F">
        <w:rPr>
          <w:rFonts w:ascii="Arial" w:hAnsi="Arial" w:cs="Arial"/>
          <w:i/>
        </w:rPr>
        <w:t xml:space="preserve">Applicants will be considered </w:t>
      </w:r>
      <w:proofErr w:type="gramStart"/>
      <w:r w:rsidRPr="008A328F">
        <w:rPr>
          <w:rFonts w:ascii="Arial" w:hAnsi="Arial" w:cs="Arial"/>
          <w:i/>
        </w:rPr>
        <w:t>on the basis of</w:t>
      </w:r>
      <w:proofErr w:type="gramEnd"/>
      <w:r w:rsidRPr="008A328F">
        <w:rPr>
          <w:rFonts w:ascii="Arial" w:hAnsi="Arial" w:cs="Arial"/>
          <w:i/>
        </w:rPr>
        <w:t xml:space="preserve"> suitability regardless of sex, race, marital status or disability.</w:t>
      </w:r>
    </w:p>
    <w:p w14:paraId="3FB3637B" w14:textId="77777777" w:rsidR="008A328F" w:rsidRPr="008A328F" w:rsidRDefault="008A328F" w:rsidP="005A1629">
      <w:pPr>
        <w:pStyle w:val="BodyText"/>
        <w:rPr>
          <w:rFonts w:ascii="Arial" w:hAnsi="Arial" w:cs="Arial"/>
          <w:i/>
        </w:rPr>
      </w:pPr>
      <w:r w:rsidRPr="008A328F">
        <w:rPr>
          <w:rFonts w:ascii="Arial" w:hAnsi="Arial" w:cs="Arial"/>
          <w:i/>
        </w:rPr>
        <w:t>Disabled applicants who meet the essential criteria will be interviewed.</w:t>
      </w:r>
    </w:p>
    <w:p w14:paraId="24DCE351" w14:textId="77777777" w:rsidR="008A328F" w:rsidRPr="00301A64" w:rsidRDefault="008A328F" w:rsidP="00301A64">
      <w:pPr>
        <w:pStyle w:val="BodyText"/>
        <w:ind w:left="1180" w:right="848"/>
        <w:rPr>
          <w:rFonts w:ascii="Arial" w:hAnsi="Arial" w:cs="Arial"/>
        </w:rPr>
      </w:pPr>
    </w:p>
    <w:p w14:paraId="628F7980" w14:textId="77777777" w:rsidR="00301A64" w:rsidRPr="00301A64" w:rsidRDefault="00301A64" w:rsidP="00301A64">
      <w:pPr>
        <w:pStyle w:val="BodyText"/>
        <w:spacing w:before="4"/>
        <w:ind w:left="1540"/>
        <w:rPr>
          <w:rFonts w:ascii="Arial" w:hAnsi="Arial" w:cs="Arial"/>
        </w:rPr>
      </w:pPr>
    </w:p>
    <w:sectPr w:rsidR="00301A64" w:rsidRPr="00301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A7697"/>
    <w:multiLevelType w:val="multilevel"/>
    <w:tmpl w:val="8A9C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B28D7"/>
    <w:multiLevelType w:val="hybridMultilevel"/>
    <w:tmpl w:val="EB26A1A2"/>
    <w:lvl w:ilvl="0" w:tplc="668C6A0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DC5A1DC8">
      <w:numFmt w:val="bullet"/>
      <w:lvlText w:val="•"/>
      <w:lvlJc w:val="left"/>
      <w:pPr>
        <w:ind w:left="2454" w:hanging="360"/>
      </w:pPr>
      <w:rPr>
        <w:lang w:val="en-US" w:eastAsia="en-US" w:bidi="ar-SA"/>
      </w:rPr>
    </w:lvl>
    <w:lvl w:ilvl="2" w:tplc="0270DD9C">
      <w:numFmt w:val="bullet"/>
      <w:lvlText w:val="•"/>
      <w:lvlJc w:val="left"/>
      <w:pPr>
        <w:ind w:left="3369" w:hanging="360"/>
      </w:pPr>
      <w:rPr>
        <w:lang w:val="en-US" w:eastAsia="en-US" w:bidi="ar-SA"/>
      </w:rPr>
    </w:lvl>
    <w:lvl w:ilvl="3" w:tplc="2C20431A">
      <w:numFmt w:val="bullet"/>
      <w:lvlText w:val="•"/>
      <w:lvlJc w:val="left"/>
      <w:pPr>
        <w:ind w:left="4283" w:hanging="360"/>
      </w:pPr>
      <w:rPr>
        <w:lang w:val="en-US" w:eastAsia="en-US" w:bidi="ar-SA"/>
      </w:rPr>
    </w:lvl>
    <w:lvl w:ilvl="4" w:tplc="A7E237FE">
      <w:numFmt w:val="bullet"/>
      <w:lvlText w:val="•"/>
      <w:lvlJc w:val="left"/>
      <w:pPr>
        <w:ind w:left="5198" w:hanging="360"/>
      </w:pPr>
      <w:rPr>
        <w:lang w:val="en-US" w:eastAsia="en-US" w:bidi="ar-SA"/>
      </w:rPr>
    </w:lvl>
    <w:lvl w:ilvl="5" w:tplc="99A49942">
      <w:numFmt w:val="bullet"/>
      <w:lvlText w:val="•"/>
      <w:lvlJc w:val="left"/>
      <w:pPr>
        <w:ind w:left="6113" w:hanging="360"/>
      </w:pPr>
      <w:rPr>
        <w:lang w:val="en-US" w:eastAsia="en-US" w:bidi="ar-SA"/>
      </w:rPr>
    </w:lvl>
    <w:lvl w:ilvl="6" w:tplc="189093D4">
      <w:numFmt w:val="bullet"/>
      <w:lvlText w:val="•"/>
      <w:lvlJc w:val="left"/>
      <w:pPr>
        <w:ind w:left="7027" w:hanging="360"/>
      </w:pPr>
      <w:rPr>
        <w:lang w:val="en-US" w:eastAsia="en-US" w:bidi="ar-SA"/>
      </w:rPr>
    </w:lvl>
    <w:lvl w:ilvl="7" w:tplc="AB8EE6E2">
      <w:numFmt w:val="bullet"/>
      <w:lvlText w:val="•"/>
      <w:lvlJc w:val="left"/>
      <w:pPr>
        <w:ind w:left="7942" w:hanging="360"/>
      </w:pPr>
      <w:rPr>
        <w:lang w:val="en-US" w:eastAsia="en-US" w:bidi="ar-SA"/>
      </w:rPr>
    </w:lvl>
    <w:lvl w:ilvl="8" w:tplc="126C0730">
      <w:numFmt w:val="bullet"/>
      <w:lvlText w:val="•"/>
      <w:lvlJc w:val="left"/>
      <w:pPr>
        <w:ind w:left="8857" w:hanging="360"/>
      </w:pPr>
      <w:rPr>
        <w:lang w:val="en-US" w:eastAsia="en-US" w:bidi="ar-SA"/>
      </w:rPr>
    </w:lvl>
  </w:abstractNum>
  <w:num w:numId="1" w16cid:durableId="2040162814">
    <w:abstractNumId w:val="1"/>
  </w:num>
  <w:num w:numId="2" w16cid:durableId="164226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32"/>
    <w:rsid w:val="00084F79"/>
    <w:rsid w:val="00120C91"/>
    <w:rsid w:val="001738A0"/>
    <w:rsid w:val="001A48F3"/>
    <w:rsid w:val="001F3002"/>
    <w:rsid w:val="002B0612"/>
    <w:rsid w:val="002E20FE"/>
    <w:rsid w:val="002E5138"/>
    <w:rsid w:val="00301A64"/>
    <w:rsid w:val="003C313D"/>
    <w:rsid w:val="00416C7B"/>
    <w:rsid w:val="005258CE"/>
    <w:rsid w:val="005A1629"/>
    <w:rsid w:val="007170D7"/>
    <w:rsid w:val="007D4C50"/>
    <w:rsid w:val="007D7B19"/>
    <w:rsid w:val="008337AD"/>
    <w:rsid w:val="00860ADE"/>
    <w:rsid w:val="00873A66"/>
    <w:rsid w:val="008A328F"/>
    <w:rsid w:val="00980CF7"/>
    <w:rsid w:val="00A74932"/>
    <w:rsid w:val="00AB3A0F"/>
    <w:rsid w:val="00AC3767"/>
    <w:rsid w:val="00B623C5"/>
    <w:rsid w:val="00B63E7B"/>
    <w:rsid w:val="00BA601E"/>
    <w:rsid w:val="00BD2E99"/>
    <w:rsid w:val="00C260FB"/>
    <w:rsid w:val="00C42533"/>
    <w:rsid w:val="00CC223E"/>
    <w:rsid w:val="00CC2CB3"/>
    <w:rsid w:val="00CD264E"/>
    <w:rsid w:val="00D23C95"/>
    <w:rsid w:val="00DA1EB0"/>
    <w:rsid w:val="00DB124C"/>
    <w:rsid w:val="00E30DBD"/>
    <w:rsid w:val="00E8261F"/>
    <w:rsid w:val="00E832C4"/>
    <w:rsid w:val="00EC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38B1"/>
  <w15:chartTrackingRefBased/>
  <w15:docId w15:val="{BAD7718B-B5D3-45C1-96B1-9C98957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D7B19"/>
    <w:pPr>
      <w:spacing w:before="100" w:beforeAutospacing="1" w:after="100" w:afterAutospacing="1" w:line="312" w:lineRule="atLeast"/>
      <w:outlineLvl w:val="0"/>
    </w:pPr>
    <w:rPr>
      <w:rFonts w:ascii="Times New Roman" w:eastAsia="Times New Roman" w:hAnsi="Times New Roman" w:cs="Times New Roman"/>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4932"/>
    <w:rPr>
      <w:b/>
      <w:bCs/>
    </w:rPr>
  </w:style>
  <w:style w:type="character" w:styleId="Hyperlink">
    <w:name w:val="Hyperlink"/>
    <w:basedOn w:val="DefaultParagraphFont"/>
    <w:uiPriority w:val="99"/>
    <w:semiHidden/>
    <w:unhideWhenUsed/>
    <w:rsid w:val="00A74932"/>
    <w:rPr>
      <w:color w:val="0000FF"/>
      <w:u w:val="single"/>
    </w:rPr>
  </w:style>
  <w:style w:type="character" w:customStyle="1" w:styleId="Heading1Char">
    <w:name w:val="Heading 1 Char"/>
    <w:basedOn w:val="DefaultParagraphFont"/>
    <w:link w:val="Heading1"/>
    <w:rsid w:val="007D7B19"/>
    <w:rPr>
      <w:rFonts w:ascii="Times New Roman" w:eastAsia="Times New Roman" w:hAnsi="Times New Roman" w:cs="Times New Roman"/>
      <w:kern w:val="36"/>
      <w:sz w:val="48"/>
      <w:szCs w:val="48"/>
      <w:lang w:eastAsia="en-GB"/>
    </w:rPr>
  </w:style>
  <w:style w:type="paragraph" w:styleId="ListParagraph">
    <w:name w:val="List Paragraph"/>
    <w:basedOn w:val="Normal"/>
    <w:uiPriority w:val="34"/>
    <w:qFormat/>
    <w:rsid w:val="00301A64"/>
    <w:pPr>
      <w:ind w:left="720"/>
      <w:contextualSpacing/>
    </w:pPr>
  </w:style>
  <w:style w:type="paragraph" w:styleId="BodyText">
    <w:name w:val="Body Text"/>
    <w:basedOn w:val="Normal"/>
    <w:link w:val="BodyTextChar"/>
    <w:uiPriority w:val="1"/>
    <w:semiHidden/>
    <w:unhideWhenUsed/>
    <w:qFormat/>
    <w:rsid w:val="00301A64"/>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semiHidden/>
    <w:rsid w:val="00301A64"/>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688">
      <w:bodyDiv w:val="1"/>
      <w:marLeft w:val="0"/>
      <w:marRight w:val="0"/>
      <w:marTop w:val="0"/>
      <w:marBottom w:val="0"/>
      <w:divBdr>
        <w:top w:val="none" w:sz="0" w:space="0" w:color="auto"/>
        <w:left w:val="none" w:sz="0" w:space="0" w:color="auto"/>
        <w:bottom w:val="none" w:sz="0" w:space="0" w:color="auto"/>
        <w:right w:val="none" w:sz="0" w:space="0" w:color="auto"/>
      </w:divBdr>
    </w:div>
    <w:div w:id="33509623">
      <w:bodyDiv w:val="1"/>
      <w:marLeft w:val="0"/>
      <w:marRight w:val="0"/>
      <w:marTop w:val="0"/>
      <w:marBottom w:val="0"/>
      <w:divBdr>
        <w:top w:val="none" w:sz="0" w:space="0" w:color="auto"/>
        <w:left w:val="none" w:sz="0" w:space="0" w:color="auto"/>
        <w:bottom w:val="none" w:sz="0" w:space="0" w:color="auto"/>
        <w:right w:val="none" w:sz="0" w:space="0" w:color="auto"/>
      </w:divBdr>
    </w:div>
    <w:div w:id="607080982">
      <w:bodyDiv w:val="1"/>
      <w:marLeft w:val="0"/>
      <w:marRight w:val="0"/>
      <w:marTop w:val="0"/>
      <w:marBottom w:val="0"/>
      <w:divBdr>
        <w:top w:val="none" w:sz="0" w:space="0" w:color="auto"/>
        <w:left w:val="none" w:sz="0" w:space="0" w:color="auto"/>
        <w:bottom w:val="none" w:sz="0" w:space="0" w:color="auto"/>
        <w:right w:val="none" w:sz="0" w:space="0" w:color="auto"/>
      </w:divBdr>
    </w:div>
    <w:div w:id="807674618">
      <w:bodyDiv w:val="1"/>
      <w:marLeft w:val="0"/>
      <w:marRight w:val="0"/>
      <w:marTop w:val="0"/>
      <w:marBottom w:val="0"/>
      <w:divBdr>
        <w:top w:val="none" w:sz="0" w:space="0" w:color="auto"/>
        <w:left w:val="none" w:sz="0" w:space="0" w:color="auto"/>
        <w:bottom w:val="none" w:sz="0" w:space="0" w:color="auto"/>
        <w:right w:val="none" w:sz="0" w:space="0" w:color="auto"/>
      </w:divBdr>
    </w:div>
    <w:div w:id="1218476275">
      <w:bodyDiv w:val="1"/>
      <w:marLeft w:val="0"/>
      <w:marRight w:val="0"/>
      <w:marTop w:val="0"/>
      <w:marBottom w:val="0"/>
      <w:divBdr>
        <w:top w:val="none" w:sz="0" w:space="0" w:color="auto"/>
        <w:left w:val="none" w:sz="0" w:space="0" w:color="auto"/>
        <w:bottom w:val="none" w:sz="0" w:space="0" w:color="auto"/>
        <w:right w:val="none" w:sz="0" w:space="0" w:color="auto"/>
      </w:divBdr>
    </w:div>
    <w:div w:id="1467315217">
      <w:bodyDiv w:val="1"/>
      <w:marLeft w:val="0"/>
      <w:marRight w:val="0"/>
      <w:marTop w:val="0"/>
      <w:marBottom w:val="0"/>
      <w:divBdr>
        <w:top w:val="none" w:sz="0" w:space="0" w:color="auto"/>
        <w:left w:val="none" w:sz="0" w:space="0" w:color="auto"/>
        <w:bottom w:val="none" w:sz="0" w:space="0" w:color="auto"/>
        <w:right w:val="none" w:sz="0" w:space="0" w:color="auto"/>
      </w:divBdr>
    </w:div>
    <w:div w:id="1880822887">
      <w:bodyDiv w:val="1"/>
      <w:marLeft w:val="0"/>
      <w:marRight w:val="0"/>
      <w:marTop w:val="0"/>
      <w:marBottom w:val="0"/>
      <w:divBdr>
        <w:top w:val="none" w:sz="0" w:space="0" w:color="auto"/>
        <w:left w:val="none" w:sz="0" w:space="0" w:color="auto"/>
        <w:bottom w:val="none" w:sz="0" w:space="0" w:color="auto"/>
        <w:right w:val="none" w:sz="0" w:space="0" w:color="auto"/>
      </w:divBdr>
    </w:div>
    <w:div w:id="197945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7</cp:revision>
  <cp:lastPrinted>2025-11-13T10:52:00Z</cp:lastPrinted>
  <dcterms:created xsi:type="dcterms:W3CDTF">2025-11-13T08:28:00Z</dcterms:created>
  <dcterms:modified xsi:type="dcterms:W3CDTF">2025-11-13T11:51:00Z</dcterms:modified>
</cp:coreProperties>
</file>